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8448E" w14:textId="77777777" w:rsidR="00311B83" w:rsidRPr="00803045" w:rsidRDefault="00311B83" w:rsidP="00311B83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803045">
        <w:rPr>
          <w:rFonts w:asciiTheme="minorHAnsi" w:hAnsiTheme="minorHAnsi" w:cstheme="minorHAnsi"/>
          <w:b/>
          <w:u w:val="single"/>
        </w:rPr>
        <w:t>Job Description: Research Assistant</w:t>
      </w:r>
    </w:p>
    <w:p w14:paraId="034AA939" w14:textId="77777777" w:rsidR="00311B83" w:rsidRPr="00803045" w:rsidRDefault="00311B83" w:rsidP="00311B83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11B83" w:rsidRPr="00803045" w14:paraId="4856CE1A" w14:textId="77777777" w:rsidTr="00486643">
        <w:tc>
          <w:tcPr>
            <w:tcW w:w="2552" w:type="dxa"/>
            <w:shd w:val="clear" w:color="auto" w:fill="242F60"/>
          </w:tcPr>
          <w:p w14:paraId="624A9492" w14:textId="77777777" w:rsidR="00311B83" w:rsidRPr="00803045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803045">
              <w:rPr>
                <w:rFonts w:asciiTheme="minorHAnsi" w:hAnsiTheme="minorHAnsi" w:cstheme="minorHAnsi"/>
                <w:b/>
                <w:color w:val="FFFFFF" w:themeColor="background1"/>
              </w:rPr>
              <w:t>Faculty:</w:t>
            </w:r>
          </w:p>
        </w:tc>
        <w:tc>
          <w:tcPr>
            <w:tcW w:w="8364" w:type="dxa"/>
          </w:tcPr>
          <w:p w14:paraId="62328CF7" w14:textId="17158AD8" w:rsidR="00311B83" w:rsidRPr="00803045" w:rsidRDefault="009178A0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803045">
              <w:rPr>
                <w:rFonts w:asciiTheme="minorHAnsi" w:hAnsiTheme="minorHAnsi" w:cstheme="minorHAnsi"/>
                <w:b/>
                <w:i/>
              </w:rPr>
              <w:t>FSE</w:t>
            </w:r>
          </w:p>
        </w:tc>
      </w:tr>
      <w:tr w:rsidR="00311B83" w:rsidRPr="00803045" w14:paraId="53DCC302" w14:textId="77777777" w:rsidTr="00486643">
        <w:tc>
          <w:tcPr>
            <w:tcW w:w="2552" w:type="dxa"/>
            <w:shd w:val="clear" w:color="auto" w:fill="242F60"/>
          </w:tcPr>
          <w:p w14:paraId="452D8447" w14:textId="77777777" w:rsidR="00311B83" w:rsidRPr="00803045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803045">
              <w:rPr>
                <w:rFonts w:asciiTheme="minorHAnsi" w:hAnsiTheme="minorHAnsi" w:cstheme="minorHAnsi"/>
                <w:b/>
                <w:color w:val="FFFFFF" w:themeColor="background1"/>
              </w:rPr>
              <w:t>Department/Subject:</w:t>
            </w:r>
          </w:p>
        </w:tc>
        <w:tc>
          <w:tcPr>
            <w:tcW w:w="8364" w:type="dxa"/>
          </w:tcPr>
          <w:p w14:paraId="7E38608B" w14:textId="719B1A36" w:rsidR="00311B83" w:rsidRPr="00803045" w:rsidRDefault="00F95E41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803045">
              <w:rPr>
                <w:rFonts w:asciiTheme="minorHAnsi" w:hAnsiTheme="minorHAnsi" w:cstheme="minorHAnsi"/>
                <w:b/>
                <w:i/>
              </w:rPr>
              <w:t xml:space="preserve">Civil Engineering </w:t>
            </w:r>
          </w:p>
        </w:tc>
      </w:tr>
      <w:tr w:rsidR="00311B83" w:rsidRPr="00803045" w14:paraId="0CAE459C" w14:textId="77777777" w:rsidTr="00486643">
        <w:tc>
          <w:tcPr>
            <w:tcW w:w="2552" w:type="dxa"/>
            <w:shd w:val="clear" w:color="auto" w:fill="242F60"/>
          </w:tcPr>
          <w:p w14:paraId="57321026" w14:textId="77777777" w:rsidR="00311B83" w:rsidRPr="00803045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803045">
              <w:rPr>
                <w:rFonts w:asciiTheme="minorHAnsi" w:hAnsiTheme="minorHAnsi" w:cstheme="minorHAnsi"/>
                <w:b/>
                <w:color w:val="FFFFFF" w:themeColor="background1"/>
              </w:rPr>
              <w:t>Salary:</w:t>
            </w:r>
          </w:p>
        </w:tc>
        <w:tc>
          <w:tcPr>
            <w:tcW w:w="8364" w:type="dxa"/>
          </w:tcPr>
          <w:p w14:paraId="36A25547" w14:textId="6FE7C40C" w:rsidR="00311B83" w:rsidRPr="00803045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803045">
              <w:rPr>
                <w:rFonts w:asciiTheme="minorHAnsi" w:hAnsiTheme="minorHAnsi" w:cstheme="minorHAnsi"/>
                <w:i/>
                <w:iCs/>
              </w:rPr>
              <w:t>Grade 7: £</w:t>
            </w:r>
            <w:r w:rsidR="00A67DDA">
              <w:rPr>
                <w:rFonts w:asciiTheme="minorHAnsi" w:hAnsiTheme="minorHAnsi" w:cstheme="minorHAnsi"/>
                <w:i/>
                <w:iCs/>
              </w:rPr>
              <w:t>33,882</w:t>
            </w:r>
            <w:r w:rsidRPr="00803045">
              <w:rPr>
                <w:rFonts w:asciiTheme="minorHAnsi" w:hAnsiTheme="minorHAnsi" w:cstheme="minorHAnsi"/>
                <w:i/>
                <w:iCs/>
              </w:rPr>
              <w:t xml:space="preserve"> to £</w:t>
            </w:r>
            <w:r w:rsidR="00A67DDA">
              <w:rPr>
                <w:rFonts w:asciiTheme="minorHAnsi" w:hAnsiTheme="minorHAnsi" w:cstheme="minorHAnsi"/>
                <w:i/>
                <w:iCs/>
              </w:rPr>
              <w:t>37,999</w:t>
            </w:r>
            <w:r w:rsidRPr="00803045">
              <w:rPr>
                <w:rFonts w:asciiTheme="minorHAnsi" w:hAnsiTheme="minorHAnsi" w:cstheme="minorHAnsi"/>
                <w:i/>
                <w:iCs/>
              </w:rPr>
              <w:t xml:space="preserve"> per annum</w:t>
            </w:r>
            <w:r w:rsidR="00A67DDA">
              <w:rPr>
                <w:rFonts w:asciiTheme="minorHAnsi" w:hAnsiTheme="minorHAnsi" w:cstheme="minorHAnsi"/>
                <w:i/>
                <w:iCs/>
              </w:rPr>
              <w:t xml:space="preserve"> (Pro Rata)</w:t>
            </w:r>
          </w:p>
        </w:tc>
      </w:tr>
      <w:tr w:rsidR="00311B83" w:rsidRPr="00803045" w14:paraId="1979010B" w14:textId="77777777" w:rsidTr="00486643">
        <w:tc>
          <w:tcPr>
            <w:tcW w:w="2552" w:type="dxa"/>
            <w:shd w:val="clear" w:color="auto" w:fill="242F60"/>
          </w:tcPr>
          <w:p w14:paraId="14B129B9" w14:textId="77777777" w:rsidR="00311B83" w:rsidRPr="00803045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803045">
              <w:rPr>
                <w:rFonts w:asciiTheme="minorHAnsi" w:hAnsiTheme="minorHAnsi" w:cstheme="minorHAnsi"/>
                <w:b/>
                <w:color w:val="FFFFFF" w:themeColor="background1"/>
              </w:rPr>
              <w:t>Hours of work:</w:t>
            </w:r>
          </w:p>
        </w:tc>
        <w:tc>
          <w:tcPr>
            <w:tcW w:w="8364" w:type="dxa"/>
          </w:tcPr>
          <w:p w14:paraId="6B9A4C96" w14:textId="46C5FD1F" w:rsidR="00311B83" w:rsidRPr="00803045" w:rsidRDefault="00F95E41" w:rsidP="00D732D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803045">
              <w:rPr>
                <w:rFonts w:asciiTheme="minorHAnsi" w:hAnsiTheme="minorHAnsi" w:cstheme="minorHAnsi"/>
                <w:b/>
                <w:i/>
              </w:rPr>
              <w:t>7</w:t>
            </w:r>
            <w:r w:rsidR="00D732D7">
              <w:rPr>
                <w:rFonts w:asciiTheme="minorHAnsi" w:hAnsiTheme="minorHAnsi" w:cstheme="minorHAnsi"/>
                <w:b/>
                <w:i/>
              </w:rPr>
              <w:t>5</w:t>
            </w:r>
            <w:r w:rsidRPr="00803045">
              <w:rPr>
                <w:rFonts w:asciiTheme="minorHAnsi" w:hAnsiTheme="minorHAnsi" w:cstheme="minorHAnsi"/>
                <w:b/>
                <w:i/>
              </w:rPr>
              <w:t>% FTE</w:t>
            </w:r>
          </w:p>
        </w:tc>
      </w:tr>
      <w:tr w:rsidR="00311B83" w:rsidRPr="00803045" w14:paraId="1F620643" w14:textId="77777777" w:rsidTr="00486643">
        <w:tc>
          <w:tcPr>
            <w:tcW w:w="2552" w:type="dxa"/>
            <w:shd w:val="clear" w:color="auto" w:fill="242F60"/>
          </w:tcPr>
          <w:p w14:paraId="5229C1DC" w14:textId="77777777" w:rsidR="00311B83" w:rsidRPr="00803045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803045">
              <w:rPr>
                <w:rFonts w:asciiTheme="minorHAnsi" w:hAnsiTheme="minorHAnsi" w:cstheme="minorHAnsi"/>
                <w:b/>
                <w:color w:val="FFFFFF" w:themeColor="background1"/>
              </w:rPr>
              <w:t>Number of positions:</w:t>
            </w:r>
          </w:p>
        </w:tc>
        <w:tc>
          <w:tcPr>
            <w:tcW w:w="8364" w:type="dxa"/>
          </w:tcPr>
          <w:p w14:paraId="26FEFDF9" w14:textId="77777777" w:rsidR="00311B83" w:rsidRPr="00803045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 w:rsidRPr="00803045">
              <w:rPr>
                <w:rFonts w:asciiTheme="minorHAnsi" w:hAnsiTheme="minorHAnsi" w:cstheme="minorHAnsi"/>
                <w:b/>
                <w:i/>
              </w:rPr>
              <w:t>1</w:t>
            </w:r>
          </w:p>
        </w:tc>
      </w:tr>
      <w:tr w:rsidR="00311B83" w:rsidRPr="00803045" w14:paraId="4BF078CE" w14:textId="77777777" w:rsidTr="00486643">
        <w:tc>
          <w:tcPr>
            <w:tcW w:w="2552" w:type="dxa"/>
            <w:shd w:val="clear" w:color="auto" w:fill="242F60"/>
          </w:tcPr>
          <w:p w14:paraId="0E96F2CA" w14:textId="77777777" w:rsidR="00311B83" w:rsidRPr="00803045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803045">
              <w:rPr>
                <w:rFonts w:asciiTheme="minorHAnsi" w:hAnsiTheme="minorHAnsi" w:cstheme="minorHAnsi"/>
                <w:b/>
                <w:color w:val="FFFFFF" w:themeColor="background1"/>
              </w:rPr>
              <w:t>Contract:</w:t>
            </w:r>
          </w:p>
        </w:tc>
        <w:tc>
          <w:tcPr>
            <w:tcW w:w="8364" w:type="dxa"/>
          </w:tcPr>
          <w:p w14:paraId="4FECD692" w14:textId="251A2ECB" w:rsidR="00E01811" w:rsidRPr="00803045" w:rsidRDefault="003274C1" w:rsidP="00D732D7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803045">
              <w:rPr>
                <w:rFonts w:asciiTheme="minorHAnsi" w:hAnsiTheme="minorHAnsi" w:cstheme="minorHAnsi"/>
                <w:b/>
              </w:rPr>
              <w:t xml:space="preserve">This is a fixed-term, part-time Research Assistant position for </w:t>
            </w:r>
            <w:r w:rsidR="00D732D7">
              <w:rPr>
                <w:rFonts w:asciiTheme="minorHAnsi" w:hAnsiTheme="minorHAnsi" w:cstheme="minorHAnsi"/>
                <w:b/>
              </w:rPr>
              <w:t>2</w:t>
            </w:r>
            <w:r w:rsidR="00E06420">
              <w:rPr>
                <w:rFonts w:asciiTheme="minorHAnsi" w:hAnsiTheme="minorHAnsi" w:cstheme="minorHAnsi"/>
                <w:b/>
              </w:rPr>
              <w:t>6</w:t>
            </w:r>
            <w:r w:rsidRPr="00803045">
              <w:rPr>
                <w:rFonts w:asciiTheme="minorHAnsi" w:hAnsiTheme="minorHAnsi" w:cstheme="minorHAnsi"/>
                <w:b/>
              </w:rPr>
              <w:t xml:space="preserve"> months at 7</w:t>
            </w:r>
            <w:r w:rsidR="001528D7">
              <w:rPr>
                <w:rFonts w:asciiTheme="minorHAnsi" w:hAnsiTheme="minorHAnsi" w:cstheme="minorHAnsi"/>
                <w:b/>
              </w:rPr>
              <w:t>5</w:t>
            </w:r>
            <w:r w:rsidRPr="00803045">
              <w:rPr>
                <w:rFonts w:asciiTheme="minorHAnsi" w:hAnsiTheme="minorHAnsi" w:cstheme="minorHAnsi"/>
                <w:b/>
              </w:rPr>
              <w:t xml:space="preserve">% FTE, ending on </w:t>
            </w:r>
            <w:r w:rsidR="00840146">
              <w:rPr>
                <w:rFonts w:asciiTheme="minorHAnsi" w:hAnsiTheme="minorHAnsi" w:cstheme="minorHAnsi"/>
                <w:b/>
              </w:rPr>
              <w:t>30</w:t>
            </w:r>
            <w:r w:rsidR="00840146" w:rsidRPr="00840146">
              <w:rPr>
                <w:rFonts w:asciiTheme="minorHAnsi" w:hAnsiTheme="minorHAnsi" w:cstheme="minorHAnsi"/>
                <w:b/>
                <w:vertAlign w:val="superscript"/>
              </w:rPr>
              <w:t>th</w:t>
            </w:r>
            <w:r w:rsidR="00840146">
              <w:rPr>
                <w:rFonts w:asciiTheme="minorHAnsi" w:hAnsiTheme="minorHAnsi" w:cstheme="minorHAnsi"/>
                <w:b/>
              </w:rPr>
              <w:t xml:space="preserve"> June</w:t>
            </w:r>
            <w:r w:rsidR="00D732D7">
              <w:rPr>
                <w:rFonts w:asciiTheme="minorHAnsi" w:hAnsiTheme="minorHAnsi" w:cstheme="minorHAnsi"/>
                <w:b/>
              </w:rPr>
              <w:t xml:space="preserve"> 2027</w:t>
            </w:r>
            <w:r w:rsidR="00387207">
              <w:rPr>
                <w:rFonts w:asciiTheme="minorHAnsi" w:hAnsiTheme="minorHAnsi" w:cstheme="minorHAnsi"/>
                <w:b/>
              </w:rPr>
              <w:t xml:space="preserve">, </w:t>
            </w:r>
            <w:r w:rsidRPr="00803045">
              <w:rPr>
                <w:rFonts w:asciiTheme="minorHAnsi" w:hAnsiTheme="minorHAnsi" w:cstheme="minorHAnsi"/>
                <w:b/>
              </w:rPr>
              <w:t xml:space="preserve">reporting to Professor </w:t>
            </w:r>
            <w:r w:rsidR="00D732D7">
              <w:rPr>
                <w:rFonts w:asciiTheme="minorHAnsi" w:hAnsiTheme="minorHAnsi" w:cstheme="minorHAnsi"/>
                <w:b/>
              </w:rPr>
              <w:t>Harshinie Karunarathna</w:t>
            </w:r>
            <w:r w:rsidRPr="00803045">
              <w:rPr>
                <w:rFonts w:asciiTheme="minorHAnsi" w:hAnsiTheme="minorHAnsi" w:cstheme="minorHAnsi"/>
                <w:b/>
              </w:rPr>
              <w:t xml:space="preserve">. </w:t>
            </w:r>
            <w:r w:rsidR="00F91632">
              <w:rPr>
                <w:rFonts w:asciiTheme="minorHAnsi" w:hAnsiTheme="minorHAnsi" w:cstheme="minorHAnsi"/>
                <w:b/>
              </w:rPr>
              <w:t>This post is funded by Prof. Harshinie Karunarathna’s research grant from the Leverhulme Trust.</w:t>
            </w:r>
          </w:p>
        </w:tc>
      </w:tr>
      <w:tr w:rsidR="00311B83" w:rsidRPr="00803045" w14:paraId="5A760FCA" w14:textId="77777777" w:rsidTr="00486643">
        <w:tc>
          <w:tcPr>
            <w:tcW w:w="2552" w:type="dxa"/>
            <w:shd w:val="clear" w:color="auto" w:fill="242F60"/>
          </w:tcPr>
          <w:p w14:paraId="6357418A" w14:textId="77777777" w:rsidR="00311B83" w:rsidRPr="00803045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803045">
              <w:rPr>
                <w:rFonts w:asciiTheme="minorHAnsi" w:hAnsiTheme="minorHAnsi" w:cstheme="minorHAnsi"/>
                <w:b/>
                <w:color w:val="FFFFFF" w:themeColor="background1"/>
              </w:rPr>
              <w:t>Location:</w:t>
            </w:r>
          </w:p>
        </w:tc>
        <w:tc>
          <w:tcPr>
            <w:tcW w:w="8364" w:type="dxa"/>
          </w:tcPr>
          <w:p w14:paraId="257A28A5" w14:textId="47F985C4" w:rsidR="00311B83" w:rsidRPr="00803045" w:rsidRDefault="00311B83" w:rsidP="008A2B42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803045">
              <w:rPr>
                <w:rFonts w:asciiTheme="minorHAnsi" w:hAnsiTheme="minorHAnsi" w:cstheme="minorHAnsi"/>
                <w:b/>
              </w:rPr>
              <w:t>This position will be based at the Bay Campus</w:t>
            </w:r>
          </w:p>
        </w:tc>
      </w:tr>
    </w:tbl>
    <w:p w14:paraId="7E48AE04" w14:textId="77777777" w:rsidR="00311B83" w:rsidRPr="00803045" w:rsidRDefault="00311B83" w:rsidP="00311B83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9327"/>
      </w:tblGrid>
      <w:tr w:rsidR="00311B83" w:rsidRPr="00803045" w14:paraId="56E80A59" w14:textId="77777777" w:rsidTr="741CD718">
        <w:tc>
          <w:tcPr>
            <w:tcW w:w="1589" w:type="dxa"/>
            <w:shd w:val="clear" w:color="auto" w:fill="242F60"/>
            <w:vAlign w:val="center"/>
          </w:tcPr>
          <w:p w14:paraId="1655E624" w14:textId="0144B795" w:rsidR="00311B83" w:rsidRPr="00803045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80304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Main Duties </w:t>
            </w:r>
          </w:p>
        </w:tc>
        <w:tc>
          <w:tcPr>
            <w:tcW w:w="9327" w:type="dxa"/>
          </w:tcPr>
          <w:p w14:paraId="3FB9C520" w14:textId="5D744CFF" w:rsidR="00C813B6" w:rsidRPr="00751D34" w:rsidRDefault="00C813B6" w:rsidP="00C813B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 xml:space="preserve">Conduct research under the supervision of Professor </w:t>
            </w:r>
            <w:r w:rsidR="00F91632">
              <w:rPr>
                <w:rFonts w:asciiTheme="minorHAnsi" w:hAnsiTheme="minorHAnsi" w:cstheme="minorHAnsi"/>
                <w:sz w:val="20"/>
                <w:szCs w:val="20"/>
              </w:rPr>
              <w:t>Harshinie Karunarathna</w:t>
            </w: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 xml:space="preserve">, focusing primarily on </w:t>
            </w:r>
            <w:r w:rsidR="00F91632">
              <w:rPr>
                <w:szCs w:val="18"/>
              </w:rPr>
              <w:t>Artificial Intelligence assisted nature-based approaches to flood and coastal erosion risk management assisted by coastal wetlands</w:t>
            </w:r>
            <w:r w:rsidR="00751D34">
              <w:rPr>
                <w:szCs w:val="18"/>
              </w:rPr>
              <w:t>.</w:t>
            </w:r>
          </w:p>
          <w:p w14:paraId="51BABCE2" w14:textId="2E28615C" w:rsidR="00751D34" w:rsidRPr="00803045" w:rsidRDefault="00751D34" w:rsidP="00C813B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szCs w:val="18"/>
              </w:rPr>
              <w:t>Organise project progress meetings and liaise with other researchers linked to this project.</w:t>
            </w:r>
          </w:p>
          <w:p w14:paraId="54CC27AA" w14:textId="14FCCA8F" w:rsidR="00C813B6" w:rsidRPr="00803045" w:rsidRDefault="00F91632" w:rsidP="00C813B6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Assist Professor Harshinie Karunarathna </w:t>
            </w:r>
            <w:r w:rsidR="00C813B6" w:rsidRPr="00803045">
              <w:rPr>
                <w:rFonts w:asciiTheme="minorHAnsi" w:hAnsiTheme="minorHAnsi" w:cstheme="minorHAnsi"/>
                <w:sz w:val="20"/>
                <w:szCs w:val="20"/>
              </w:rPr>
              <w:t>and 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er</w:t>
            </w:r>
            <w:r w:rsidR="00C813B6" w:rsidRPr="00803045">
              <w:rPr>
                <w:rFonts w:asciiTheme="minorHAnsi" w:hAnsiTheme="minorHAnsi" w:cstheme="minorHAnsi"/>
                <w:sz w:val="20"/>
                <w:szCs w:val="20"/>
              </w:rPr>
              <w:t xml:space="preserve"> team in R&amp;D activities, including capacity building and collaboration with stakeholders.</w:t>
            </w:r>
          </w:p>
          <w:p w14:paraId="410AD05B" w14:textId="386EA34C" w:rsidR="00311B83" w:rsidRPr="00803045" w:rsidRDefault="00C813B6" w:rsidP="00F91632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 xml:space="preserve">Contribute to </w:t>
            </w:r>
            <w:r w:rsidR="00D64B2E" w:rsidRPr="00803045">
              <w:rPr>
                <w:rFonts w:asciiTheme="minorHAnsi" w:hAnsiTheme="minorHAnsi" w:cstheme="minorHAnsi"/>
                <w:sz w:val="20"/>
                <w:szCs w:val="20"/>
              </w:rPr>
              <w:t xml:space="preserve">dissemination and </w:t>
            </w: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 xml:space="preserve">innovation </w:t>
            </w:r>
            <w:r w:rsidR="0083026C" w:rsidRPr="00803045">
              <w:rPr>
                <w:rFonts w:asciiTheme="minorHAnsi" w:hAnsiTheme="minorHAnsi" w:cstheme="minorHAnsi"/>
                <w:sz w:val="20"/>
                <w:szCs w:val="20"/>
              </w:rPr>
              <w:t>efforts</w:t>
            </w: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 xml:space="preserve"> led by Professor </w:t>
            </w:r>
            <w:r w:rsidR="00F91632">
              <w:rPr>
                <w:rFonts w:asciiTheme="minorHAnsi" w:hAnsiTheme="minorHAnsi" w:cstheme="minorHAnsi"/>
                <w:sz w:val="20"/>
                <w:szCs w:val="20"/>
              </w:rPr>
              <w:t>Harshinie Karunarathna</w:t>
            </w: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 xml:space="preserve"> and h</w:t>
            </w:r>
            <w:r w:rsidR="00F91632">
              <w:rPr>
                <w:rFonts w:asciiTheme="minorHAnsi" w:hAnsiTheme="minorHAnsi" w:cstheme="minorHAnsi"/>
                <w:sz w:val="20"/>
                <w:szCs w:val="20"/>
              </w:rPr>
              <w:t>er</w:t>
            </w: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 xml:space="preserve"> team, including </w:t>
            </w:r>
            <w:r w:rsidR="0083026C" w:rsidRPr="00803045">
              <w:rPr>
                <w:rFonts w:asciiTheme="minorHAnsi" w:hAnsiTheme="minorHAnsi" w:cstheme="minorHAnsi"/>
                <w:sz w:val="20"/>
                <w:szCs w:val="20"/>
              </w:rPr>
              <w:t>outreach ac</w:t>
            </w:r>
            <w:r w:rsidR="00F91632">
              <w:rPr>
                <w:rFonts w:asciiTheme="minorHAnsi" w:hAnsiTheme="minorHAnsi" w:cstheme="minorHAnsi"/>
                <w:sz w:val="20"/>
                <w:szCs w:val="20"/>
              </w:rPr>
              <w:t>tivities</w:t>
            </w: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803045" w14:paraId="6FF0C1AC" w14:textId="77777777" w:rsidTr="741CD718">
        <w:tc>
          <w:tcPr>
            <w:tcW w:w="1589" w:type="dxa"/>
            <w:shd w:val="clear" w:color="auto" w:fill="242F60"/>
            <w:vAlign w:val="center"/>
          </w:tcPr>
          <w:p w14:paraId="1EE1E9A0" w14:textId="77777777" w:rsidR="00311B83" w:rsidRPr="00803045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327" w:type="dxa"/>
          </w:tcPr>
          <w:p w14:paraId="5BCC6B2D" w14:textId="2FF596BD" w:rsidR="00311B83" w:rsidRPr="00803045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Pro-actively </w:t>
            </w:r>
            <w:r w:rsidR="00F91632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design and</w:t>
            </w:r>
            <w:r w:rsidRPr="008030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 conduct research, including gather, prepare and analyse data, generate original ideas and present results.</w:t>
            </w:r>
          </w:p>
          <w:p w14:paraId="4C388533" w14:textId="2DF136EC" w:rsidR="00311B83" w:rsidRPr="00803045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Prepare </w:t>
            </w:r>
            <w:r w:rsidR="00F91632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and publish </w:t>
            </w:r>
            <w:r w:rsidRPr="008030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reports and papers describing the results of the research.  </w:t>
            </w:r>
          </w:p>
          <w:p w14:paraId="2F5AC5ED" w14:textId="77777777" w:rsidR="00311B83" w:rsidRPr="00803045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>Be self-motivated, apply and use their initiative, aiming to determine suitable ways to tackle challenges and seeking guidance when needed.</w:t>
            </w:r>
          </w:p>
          <w:p w14:paraId="4867EB1D" w14:textId="19D4D846" w:rsidR="00311B83" w:rsidRPr="00803045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Interact positively and professionally with other collaborators and partners within the Faculty and elsewhere in the University and beyond as appropriate</w:t>
            </w:r>
            <w:r w:rsidR="008A1E9C" w:rsidRPr="008030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. </w:t>
            </w:r>
          </w:p>
          <w:p w14:paraId="55B3A574" w14:textId="77777777" w:rsidR="00311B83" w:rsidRPr="00803045" w:rsidRDefault="00311B83" w:rsidP="00311B83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8030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Contribute to Faculty organisational matters in order to help it run smoothly and to help raise its external research profile.</w:t>
            </w:r>
          </w:p>
          <w:p w14:paraId="67DF3EE3" w14:textId="77777777" w:rsidR="00311B83" w:rsidRPr="00803045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Keep informed of developments in the field in technical, specific and general terms and their wider implication for the discipline area, commercial applications and the knowledge economy.</w:t>
            </w:r>
            <w:r w:rsidRPr="00803045">
              <w:rPr>
                <w:rFonts w:asciiTheme="minorHAnsi" w:hAnsiTheme="minorHAnsi" w:cstheme="minorHAnsi"/>
                <w:sz w:val="20"/>
                <w:szCs w:val="20"/>
                <w:lang w:val="en-IE"/>
              </w:rPr>
              <w:t xml:space="preserve"> </w:t>
            </w:r>
          </w:p>
          <w:p w14:paraId="7A7C6BF1" w14:textId="77777777" w:rsidR="00311B83" w:rsidRPr="00803045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>When requested act as a representative or member of committees, using the opportunity to extend their own professional experience.</w:t>
            </w:r>
          </w:p>
          <w:p w14:paraId="124608D2" w14:textId="77777777" w:rsidR="00311B83" w:rsidRPr="00803045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  <w:t xml:space="preserve">Demonstrate and evidence own professional development, identifying development needs with reference to the Vitae Researcher Development Framework, particularly with regard to probation, PDR and participation in training events. </w:t>
            </w:r>
          </w:p>
          <w:p w14:paraId="23CD14F7" w14:textId="77777777" w:rsidR="00311B83" w:rsidRPr="00803045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en-IE"/>
              </w:rPr>
              <w:t>Maintain and enhance links with the professional institutions and other related bodies.</w:t>
            </w:r>
          </w:p>
          <w:p w14:paraId="0DAA15CF" w14:textId="77777777" w:rsidR="00311B83" w:rsidRPr="00803045" w:rsidRDefault="00311B83" w:rsidP="00311B83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n-IE"/>
              </w:rPr>
            </w:pP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>Observe best-practice protocols in maintenance and retention of research records as indicated by HEI and Research Councils records management guidance.  This includes ensuring project log-book records are deposited with the University/Principal Investigator on completion of the work.</w:t>
            </w:r>
          </w:p>
          <w:p w14:paraId="51136404" w14:textId="77777777" w:rsidR="00311B83" w:rsidRPr="00803045" w:rsidRDefault="00311B83" w:rsidP="008A2B42">
            <w:pPr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</w:p>
        </w:tc>
      </w:tr>
      <w:tr w:rsidR="00311B83" w:rsidRPr="00803045" w14:paraId="4037F6DD" w14:textId="77777777" w:rsidTr="741CD718">
        <w:tc>
          <w:tcPr>
            <w:tcW w:w="1589" w:type="dxa"/>
            <w:shd w:val="clear" w:color="auto" w:fill="242F60"/>
            <w:vAlign w:val="center"/>
          </w:tcPr>
          <w:p w14:paraId="0242C39F" w14:textId="77777777" w:rsidR="00311B83" w:rsidRPr="00803045" w:rsidRDefault="00311B83" w:rsidP="008A2B42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sz w:val="20"/>
                <w:szCs w:val="20"/>
              </w:rPr>
              <w:br w:type="page"/>
            </w:r>
            <w:r w:rsidRPr="0080304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General Duties</w:t>
            </w:r>
          </w:p>
        </w:tc>
        <w:tc>
          <w:tcPr>
            <w:tcW w:w="9327" w:type="dxa"/>
          </w:tcPr>
          <w:p w14:paraId="56576009" w14:textId="77777777" w:rsidR="00311B83" w:rsidRPr="00803045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 xml:space="preserve">To promote equality and diversity in working practices and maintain positive working relationships. </w:t>
            </w:r>
          </w:p>
          <w:p w14:paraId="710C18BA" w14:textId="77777777" w:rsidR="00311B83" w:rsidRPr="00803045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>To conduct the job role and all activities in accordance with safety, health and sustainability policies and management systems, in order to reduce risks and impacts arising from the work activity.</w:t>
            </w:r>
          </w:p>
          <w:p w14:paraId="781D9825" w14:textId="77777777" w:rsidR="00311B83" w:rsidRPr="00803045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>To ensure that risk management is an integral part of any decision making process, by ensuring compliance with the University’s Risk Management Policy.</w:t>
            </w:r>
          </w:p>
          <w:p w14:paraId="2262B7F5" w14:textId="77777777" w:rsidR="00311B83" w:rsidRPr="00803045" w:rsidRDefault="00311B83" w:rsidP="00311B83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>Any other duties as agreed by the Faculty / Directorate / Service Area.</w:t>
            </w:r>
          </w:p>
        </w:tc>
      </w:tr>
      <w:tr w:rsidR="00311B83" w:rsidRPr="00803045" w14:paraId="5A5206EA" w14:textId="77777777" w:rsidTr="741CD718">
        <w:tc>
          <w:tcPr>
            <w:tcW w:w="1589" w:type="dxa"/>
            <w:shd w:val="clear" w:color="auto" w:fill="242F60"/>
            <w:vAlign w:val="center"/>
          </w:tcPr>
          <w:p w14:paraId="3E06535A" w14:textId="77777777" w:rsidR="00311B83" w:rsidRPr="00803045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Person Specification</w:t>
            </w:r>
          </w:p>
          <w:p w14:paraId="13B88016" w14:textId="77777777" w:rsidR="00311B83" w:rsidRPr="00803045" w:rsidRDefault="00311B83" w:rsidP="008A2B42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27" w:type="dxa"/>
          </w:tcPr>
          <w:p w14:paraId="28167E0C" w14:textId="77777777" w:rsidR="00311B83" w:rsidRPr="00803045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Essential criteria:</w:t>
            </w: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01EE52BA" w14:textId="0807336D" w:rsidR="00311B83" w:rsidRPr="00803045" w:rsidRDefault="005D54B8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Either have a PhD degree or close to complete a PhD degree in the research area of </w:t>
            </w:r>
            <w:r w:rsidR="00E23A4A">
              <w:rPr>
                <w:rFonts w:asciiTheme="minorHAnsi" w:hAnsiTheme="minorHAnsi" w:cstheme="minorHAnsi"/>
                <w:sz w:val="20"/>
                <w:szCs w:val="20"/>
              </w:rPr>
              <w:t>hydrodynamics and sediment transport on coastal wetland</w:t>
            </w:r>
            <w:r w:rsidR="00530CB0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="00E23A4A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30D5CC7C" w14:textId="1C1C49AF" w:rsidR="00477375" w:rsidRPr="00477375" w:rsidRDefault="00DF5022" w:rsidP="00477375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Hlk180496209"/>
            <w:r w:rsidRPr="00803045">
              <w:rPr>
                <w:rFonts w:asciiTheme="minorHAnsi" w:hAnsiTheme="minorHAnsi" w:cstheme="minorHAnsi"/>
                <w:sz w:val="20"/>
                <w:szCs w:val="20"/>
              </w:rPr>
              <w:t xml:space="preserve">Research experience in </w:t>
            </w:r>
            <w:r w:rsidR="005D54B8">
              <w:t xml:space="preserve">eco-hydraulics of the coastal environment, process-based computational modelling of </w:t>
            </w:r>
            <w:r w:rsidR="00C61E83">
              <w:t xml:space="preserve">coastal </w:t>
            </w:r>
            <w:r w:rsidR="005D54B8">
              <w:t>hydro-morphodynamics</w:t>
            </w:r>
            <w:r w:rsidR="00477375">
              <w:t xml:space="preserve"> using XBeach</w:t>
            </w:r>
            <w:r w:rsidR="005D54B8">
              <w:t xml:space="preserve">, development and application of data-driven models including Gaussian Process modelling and other </w:t>
            </w:r>
            <w:r w:rsidR="001528D7">
              <w:t xml:space="preserve">relevant </w:t>
            </w:r>
            <w:r w:rsidR="005D54B8">
              <w:t xml:space="preserve">Machine Learning techniques to eco-hydraulics, </w:t>
            </w:r>
            <w:r w:rsidR="00A07ED9">
              <w:t xml:space="preserve">laser-based </w:t>
            </w:r>
            <w:r w:rsidR="00250D9C">
              <w:t>experimental techniques on sediment transport processes in coastal wetlands, assimilation of field and experimental data on sediment transport,</w:t>
            </w:r>
            <w:r w:rsidR="005D54B8">
              <w:t xml:space="preserve"> </w:t>
            </w:r>
            <w:r w:rsidR="00477375">
              <w:t xml:space="preserve">and </w:t>
            </w:r>
            <w:r w:rsidR="005D54B8">
              <w:t xml:space="preserve">sediment transport process dynamics in </w:t>
            </w:r>
            <w:r w:rsidR="001528D7">
              <w:t>UK saltmarshes</w:t>
            </w:r>
            <w:r w:rsidR="00477375">
              <w:t>.</w:t>
            </w:r>
            <w:r w:rsidR="005D54B8">
              <w:t xml:space="preserve"> </w:t>
            </w:r>
            <w:r w:rsidR="00477375" w:rsidRPr="00477375">
              <w:t xml:space="preserve">The candidate should </w:t>
            </w:r>
            <w:r w:rsidR="00477375">
              <w:t xml:space="preserve">also </w:t>
            </w:r>
            <w:r w:rsidR="00477375" w:rsidRPr="00477375">
              <w:rPr>
                <w:szCs w:val="18"/>
              </w:rPr>
              <w:t xml:space="preserve">have a good awareness of taking in-situ hydrodynamic and sediment transport measurements in </w:t>
            </w:r>
            <w:r w:rsidR="00E23A4A">
              <w:rPr>
                <w:szCs w:val="18"/>
              </w:rPr>
              <w:t>UK salt marshes</w:t>
            </w:r>
            <w:r w:rsidR="00477375" w:rsidRPr="00477375">
              <w:rPr>
                <w:szCs w:val="18"/>
              </w:rPr>
              <w:t xml:space="preserve"> and be able to </w:t>
            </w:r>
            <w:r w:rsidR="00477375" w:rsidRPr="00477375">
              <w:t>demonstrate that they can work outside traditional disciplinary boundaries.</w:t>
            </w:r>
          </w:p>
          <w:p w14:paraId="610D842E" w14:textId="431CE0C3" w:rsidR="00477375" w:rsidRPr="00477375" w:rsidRDefault="00477375" w:rsidP="00477375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t>B</w:t>
            </w:r>
            <w:r w:rsidRPr="00477375">
              <w:t>e able to develop models using Python programming language</w:t>
            </w:r>
            <w:r>
              <w:t>.</w:t>
            </w:r>
          </w:p>
          <w:bookmarkEnd w:id="0"/>
          <w:p w14:paraId="2EE85E2C" w14:textId="7FEF2980" w:rsidR="00311B83" w:rsidRPr="00803045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>Evidence of the ability to actively engage in and contribute to writing and publishing research papers, particularly for refereed journals</w:t>
            </w:r>
            <w:r w:rsidR="0058482E" w:rsidRPr="0080304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D54B8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r w:rsidR="0058482E" w:rsidRPr="00803045">
              <w:rPr>
                <w:rFonts w:asciiTheme="minorHAnsi" w:hAnsiTheme="minorHAnsi" w:cstheme="minorHAnsi"/>
                <w:sz w:val="20"/>
                <w:szCs w:val="20"/>
              </w:rPr>
              <w:t xml:space="preserve"> conferences</w:t>
            </w: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  <w:p w14:paraId="23718519" w14:textId="77777777" w:rsidR="00311B83" w:rsidRPr="00803045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>A demonstrable ability to conduct research in line with the objectives of the project.</w:t>
            </w:r>
          </w:p>
          <w:p w14:paraId="550BC2A8" w14:textId="77777777" w:rsidR="00311B83" w:rsidRPr="00803045" w:rsidRDefault="00311B83" w:rsidP="00311B83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>Evidence of planning skills to contribute to the research project.</w:t>
            </w:r>
          </w:p>
          <w:p w14:paraId="52D5B476" w14:textId="02AB2D68" w:rsidR="00311B83" w:rsidRPr="00803045" w:rsidRDefault="00986F9E" w:rsidP="009F6DEB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11B83" w:rsidRPr="0080304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30FD5453" w14:textId="77777777" w:rsidR="00311B83" w:rsidRPr="00803045" w:rsidRDefault="00311B83" w:rsidP="008A2B4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b/>
                <w:sz w:val="20"/>
                <w:szCs w:val="20"/>
              </w:rPr>
              <w:t>Desirable Criteria</w:t>
            </w:r>
          </w:p>
          <w:p w14:paraId="1E04B619" w14:textId="085C3DE8" w:rsidR="00311B83" w:rsidRDefault="00C61E83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5D54B8">
              <w:rPr>
                <w:rFonts w:asciiTheme="minorHAnsi" w:hAnsiTheme="minorHAnsi" w:cstheme="minorHAnsi"/>
                <w:sz w:val="20"/>
                <w:szCs w:val="20"/>
              </w:rPr>
              <w:t>bility to work in a team of academic researchers.</w:t>
            </w:r>
          </w:p>
          <w:p w14:paraId="0198B485" w14:textId="29F44BC0" w:rsidR="005D54B8" w:rsidRPr="00803045" w:rsidRDefault="005D54B8" w:rsidP="00311B83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Excellent interpersonal and communication skills</w:t>
            </w:r>
          </w:p>
        </w:tc>
      </w:tr>
      <w:tr w:rsidR="00785666" w:rsidRPr="00803045" w14:paraId="2DD324C1" w14:textId="77777777" w:rsidTr="741CD718">
        <w:trPr>
          <w:trHeight w:val="1337"/>
        </w:trPr>
        <w:tc>
          <w:tcPr>
            <w:tcW w:w="1589" w:type="dxa"/>
            <w:shd w:val="clear" w:color="auto" w:fill="242F60"/>
            <w:vAlign w:val="center"/>
          </w:tcPr>
          <w:p w14:paraId="590D032A" w14:textId="77777777" w:rsidR="00785666" w:rsidRPr="00803045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lastRenderedPageBreak/>
              <w:t>Welsh Language Level</w:t>
            </w:r>
          </w:p>
        </w:tc>
        <w:tc>
          <w:tcPr>
            <w:tcW w:w="9327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8F9528A3477444DCA745B7122F2E8BBD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633F3DD2" w14:textId="0A9D65F7" w:rsidR="00785666" w:rsidRPr="00803045" w:rsidRDefault="00852656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 w:rsidRPr="00803045"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C3379C8" w14:textId="77777777" w:rsidR="00785666" w:rsidRPr="00803045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D3B4FD" w14:textId="77777777" w:rsidR="00785666" w:rsidRPr="00803045" w:rsidRDefault="0078566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sz w:val="20"/>
                <w:szCs w:val="20"/>
              </w:rPr>
              <w:t xml:space="preserve">For more information about the Welsh Language Levels please refer to the Welsh Language Skills Assessment web page, which is available </w:t>
            </w:r>
            <w:hyperlink r:id="rId11" w:history="1">
              <w:r w:rsidRPr="00803045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here</w:t>
              </w:r>
            </w:hyperlink>
            <w:r w:rsidRPr="0080304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11B83" w:rsidRPr="00803045" w14:paraId="05EEFFB2" w14:textId="77777777" w:rsidTr="741CD718">
        <w:trPr>
          <w:trHeight w:val="2249"/>
        </w:trPr>
        <w:tc>
          <w:tcPr>
            <w:tcW w:w="1589" w:type="dxa"/>
            <w:shd w:val="clear" w:color="auto" w:fill="242F60"/>
            <w:vAlign w:val="center"/>
          </w:tcPr>
          <w:p w14:paraId="17E02C7B" w14:textId="77777777" w:rsidR="00311B83" w:rsidRPr="00803045" w:rsidRDefault="00311B83" w:rsidP="008A2B42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Additional Information</w:t>
            </w:r>
          </w:p>
        </w:tc>
        <w:tc>
          <w:tcPr>
            <w:tcW w:w="9327" w:type="dxa"/>
          </w:tcPr>
          <w:p w14:paraId="0E173817" w14:textId="3F285DD5" w:rsidR="00311B83" w:rsidRPr="00803045" w:rsidRDefault="00311B83" w:rsidP="008A2B42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8030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Informal enquiries:</w:t>
            </w:r>
            <w:r w:rsidR="00852656" w:rsidRPr="008030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Interpretation of the job description is at the exclusive dis</w:t>
            </w:r>
            <w:r w:rsidR="00261CA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cretion of Professor Harshinie Karunarathna</w:t>
            </w:r>
            <w:r w:rsidR="00852656" w:rsidRPr="008030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. Any questions please contact Professor </w:t>
            </w:r>
            <w:r w:rsidR="00261CA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Harshinie Karunarathna </w:t>
            </w:r>
            <w:r w:rsidR="00852656" w:rsidRPr="008030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directly at </w:t>
            </w:r>
            <w:hyperlink r:id="rId12" w:history="1">
              <w:r w:rsidR="00261CA3" w:rsidRPr="003726AF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H.U.Karunarathna@swansea.ac.uk</w:t>
              </w:r>
            </w:hyperlink>
            <w:r w:rsidR="00852656" w:rsidRPr="0080304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</w:p>
          <w:p w14:paraId="25FD6A98" w14:textId="412899AA" w:rsidR="00311B83" w:rsidRPr="00803045" w:rsidRDefault="00311B83" w:rsidP="002A5FB3">
            <w:pPr>
              <w:spacing w:before="0"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</w:tbl>
    <w:p w14:paraId="3CD4052A" w14:textId="77777777" w:rsidR="00311B83" w:rsidRPr="00486643" w:rsidRDefault="00311B83" w:rsidP="00311B83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803045">
        <w:rPr>
          <w:rFonts w:asciiTheme="minorHAnsi" w:hAnsiTheme="minorHAnsi" w:cstheme="minorHAns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2CD6EA42" wp14:editId="4BE5C330">
            <wp:simplePos x="0" y="0"/>
            <wp:positionH relativeFrom="column">
              <wp:posOffset>76200</wp:posOffset>
            </wp:positionH>
            <wp:positionV relativeFrom="paragraph">
              <wp:posOffset>184150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3045">
        <w:rPr>
          <w:rFonts w:asciiTheme="minorHAnsi" w:hAnsiTheme="minorHAnsi" w:cstheme="minorHAnsi"/>
          <w:sz w:val="20"/>
          <w:szCs w:val="20"/>
        </w:rPr>
        <w:tab/>
      </w:r>
      <w:r w:rsidRPr="00803045">
        <w:rPr>
          <w:rFonts w:asciiTheme="minorHAnsi" w:hAnsiTheme="minorHAnsi" w:cstheme="minorHAnsi"/>
          <w:sz w:val="20"/>
          <w:szCs w:val="20"/>
        </w:rPr>
        <w:tab/>
      </w:r>
      <w:r w:rsidRPr="00803045">
        <w:rPr>
          <w:rFonts w:asciiTheme="minorHAnsi" w:hAnsiTheme="minorHAnsi" w:cstheme="minorHAnsi"/>
          <w:noProof/>
          <w:sz w:val="20"/>
          <w:szCs w:val="20"/>
          <w:lang w:val="en-GB" w:eastAsia="en-GB"/>
        </w:rPr>
        <w:drawing>
          <wp:inline distT="0" distB="0" distL="0" distR="0" wp14:anchorId="487DE0C7" wp14:editId="2025120E">
            <wp:extent cx="1066800" cy="661631"/>
            <wp:effectExtent l="0" t="0" r="0" b="5715"/>
            <wp:docPr id="1320437494" name="Picture 1320437494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045">
        <w:rPr>
          <w:rFonts w:asciiTheme="minorHAnsi" w:hAnsiTheme="minorHAnsi" w:cstheme="minorHAnsi"/>
          <w:sz w:val="20"/>
          <w:szCs w:val="20"/>
        </w:rPr>
        <w:tab/>
      </w:r>
      <w:r w:rsidRPr="00803045">
        <w:rPr>
          <w:rFonts w:asciiTheme="minorHAnsi" w:hAnsiTheme="minorHAnsi" w:cstheme="minorHAnsi"/>
          <w:sz w:val="20"/>
          <w:szCs w:val="20"/>
        </w:rPr>
        <w:tab/>
      </w:r>
      <w:r w:rsidRPr="00803045">
        <w:rPr>
          <w:rFonts w:asciiTheme="minorHAnsi" w:hAnsiTheme="minorHAnsi" w:cstheme="minorHAnsi"/>
          <w:sz w:val="20"/>
          <w:szCs w:val="20"/>
        </w:rPr>
        <w:tab/>
      </w:r>
      <w:r w:rsidRPr="00803045">
        <w:rPr>
          <w:rFonts w:asciiTheme="minorHAnsi" w:hAnsiTheme="minorHAnsi" w:cstheme="minorHAnsi"/>
          <w:sz w:val="20"/>
          <w:szCs w:val="20"/>
        </w:rPr>
        <w:tab/>
      </w:r>
      <w:r w:rsidRPr="00803045">
        <w:rPr>
          <w:rFonts w:asciiTheme="minorHAnsi" w:hAnsiTheme="minorHAnsi" w:cstheme="minorHAnsi"/>
          <w:noProof/>
          <w:sz w:val="20"/>
          <w:szCs w:val="20"/>
          <w:lang w:val="en-GB" w:eastAsia="en-GB"/>
        </w:rPr>
        <w:drawing>
          <wp:inline distT="0" distB="0" distL="0" distR="0" wp14:anchorId="49325BCE" wp14:editId="2BF8DAEF">
            <wp:extent cx="914400" cy="621792"/>
            <wp:effectExtent l="0" t="0" r="0" b="6985"/>
            <wp:docPr id="1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62A5" w14:textId="35771FE9" w:rsidR="00EB060B" w:rsidRPr="0048664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486643" w:rsidSect="00AA47D7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A11FFA" w14:textId="77777777" w:rsidR="001F5945" w:rsidRDefault="001F5945" w:rsidP="00F71A8C">
      <w:r>
        <w:separator/>
      </w:r>
    </w:p>
  </w:endnote>
  <w:endnote w:type="continuationSeparator" w:id="0">
    <w:p w14:paraId="125EB25A" w14:textId="77777777" w:rsidR="001F5945" w:rsidRDefault="001F5945" w:rsidP="00F71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FC48A3-34FB-476B-BBFB-3AFD1098DA9E}"/>
    <w:embedBold r:id="rId2" w:fontKey="{CE8708A2-A6FF-4010-94B2-FD5AC4651BD0}"/>
    <w:embedItalic r:id="rId3" w:fontKey="{A3A589DD-865D-4DB3-B59C-2CD0A5405B96}"/>
    <w:embedBoldItalic r:id="rId4" w:fontKey="{84645C7C-8EE8-4B93-96DA-7FA8797354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98226F4-8587-429D-B322-A5FF653BF5CA}"/>
    <w:embedBold r:id="rId6" w:fontKey="{35697387-FA93-450E-8552-865AF81FB08A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69D5ED" w14:textId="77777777" w:rsidR="00F71A8C" w:rsidRDefault="00120BF3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en-GB"/>
      </w:rPr>
      <w:tab/>
    </w:r>
  </w:p>
  <w:p w14:paraId="0F40CD67" w14:textId="77777777" w:rsidR="00EE66F0" w:rsidRPr="00D6126D" w:rsidRDefault="008B2967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4BD6A22" wp14:editId="019D8B93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4FDAD7" w14:textId="77777777" w:rsidR="001F5945" w:rsidRDefault="001F5945" w:rsidP="00F71A8C">
      <w:r>
        <w:separator/>
      </w:r>
    </w:p>
  </w:footnote>
  <w:footnote w:type="continuationSeparator" w:id="0">
    <w:p w14:paraId="07557A3F" w14:textId="77777777" w:rsidR="001F5945" w:rsidRDefault="001F5945" w:rsidP="00F71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DCFE0" w14:textId="77777777" w:rsidR="00F71A8C" w:rsidRDefault="00F71A8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3F4ED6C" wp14:editId="76451ED9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B64C5B"/>
    <w:multiLevelType w:val="hybridMultilevel"/>
    <w:tmpl w:val="3A1485A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C7281DC"/>
    <w:lvl w:ilvl="0" w:tplc="6CC2A75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8CAA0068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8090005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ind w:left="2440" w:hanging="180"/>
      </w:pPr>
    </w:lvl>
    <w:lvl w:ilvl="3" w:tplc="0809000F" w:tentative="1">
      <w:start w:val="1"/>
      <w:numFmt w:val="decimal"/>
      <w:lvlText w:val="%4."/>
      <w:lvlJc w:val="left"/>
      <w:pPr>
        <w:ind w:left="3160" w:hanging="360"/>
      </w:pPr>
    </w:lvl>
    <w:lvl w:ilvl="4" w:tplc="08090019" w:tentative="1">
      <w:start w:val="1"/>
      <w:numFmt w:val="lowerLetter"/>
      <w:lvlText w:val="%5."/>
      <w:lvlJc w:val="left"/>
      <w:pPr>
        <w:ind w:left="3880" w:hanging="360"/>
      </w:pPr>
    </w:lvl>
    <w:lvl w:ilvl="5" w:tplc="0809001B" w:tentative="1">
      <w:start w:val="1"/>
      <w:numFmt w:val="lowerRoman"/>
      <w:lvlText w:val="%6."/>
      <w:lvlJc w:val="right"/>
      <w:pPr>
        <w:ind w:left="4600" w:hanging="180"/>
      </w:pPr>
    </w:lvl>
    <w:lvl w:ilvl="6" w:tplc="0809000F" w:tentative="1">
      <w:start w:val="1"/>
      <w:numFmt w:val="decimal"/>
      <w:lvlText w:val="%7."/>
      <w:lvlJc w:val="left"/>
      <w:pPr>
        <w:ind w:left="5320" w:hanging="360"/>
      </w:pPr>
    </w:lvl>
    <w:lvl w:ilvl="7" w:tplc="08090019" w:tentative="1">
      <w:start w:val="1"/>
      <w:numFmt w:val="lowerLetter"/>
      <w:lvlText w:val="%8."/>
      <w:lvlJc w:val="left"/>
      <w:pPr>
        <w:ind w:left="6040" w:hanging="360"/>
      </w:pPr>
    </w:lvl>
    <w:lvl w:ilvl="8" w:tplc="0809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4F20FC54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94" w:hanging="360"/>
      </w:pPr>
    </w:lvl>
    <w:lvl w:ilvl="2" w:tplc="0809001B" w:tentative="1">
      <w:start w:val="1"/>
      <w:numFmt w:val="lowerRoman"/>
      <w:lvlText w:val="%3."/>
      <w:lvlJc w:val="right"/>
      <w:pPr>
        <w:ind w:left="2614" w:hanging="180"/>
      </w:pPr>
    </w:lvl>
    <w:lvl w:ilvl="3" w:tplc="0809000F" w:tentative="1">
      <w:start w:val="1"/>
      <w:numFmt w:val="decimal"/>
      <w:lvlText w:val="%4."/>
      <w:lvlJc w:val="left"/>
      <w:pPr>
        <w:ind w:left="3334" w:hanging="360"/>
      </w:pPr>
    </w:lvl>
    <w:lvl w:ilvl="4" w:tplc="08090019" w:tentative="1">
      <w:start w:val="1"/>
      <w:numFmt w:val="lowerLetter"/>
      <w:lvlText w:val="%5."/>
      <w:lvlJc w:val="left"/>
      <w:pPr>
        <w:ind w:left="4054" w:hanging="360"/>
      </w:pPr>
    </w:lvl>
    <w:lvl w:ilvl="5" w:tplc="0809001B" w:tentative="1">
      <w:start w:val="1"/>
      <w:numFmt w:val="lowerRoman"/>
      <w:lvlText w:val="%6."/>
      <w:lvlJc w:val="right"/>
      <w:pPr>
        <w:ind w:left="4774" w:hanging="180"/>
      </w:pPr>
    </w:lvl>
    <w:lvl w:ilvl="6" w:tplc="0809000F" w:tentative="1">
      <w:start w:val="1"/>
      <w:numFmt w:val="decimal"/>
      <w:lvlText w:val="%7."/>
      <w:lvlJc w:val="left"/>
      <w:pPr>
        <w:ind w:left="5494" w:hanging="360"/>
      </w:pPr>
    </w:lvl>
    <w:lvl w:ilvl="7" w:tplc="08090019" w:tentative="1">
      <w:start w:val="1"/>
      <w:numFmt w:val="lowerLetter"/>
      <w:lvlText w:val="%8."/>
      <w:lvlJc w:val="left"/>
      <w:pPr>
        <w:ind w:left="6214" w:hanging="360"/>
      </w:pPr>
    </w:lvl>
    <w:lvl w:ilvl="8" w:tplc="08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2CC29A3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DB2CAA9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2CC29A3A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36055745">
    <w:abstractNumId w:val="9"/>
  </w:num>
  <w:num w:numId="2" w16cid:durableId="696589572">
    <w:abstractNumId w:val="2"/>
  </w:num>
  <w:num w:numId="3" w16cid:durableId="1657496658">
    <w:abstractNumId w:val="6"/>
  </w:num>
  <w:num w:numId="4" w16cid:durableId="1815827262">
    <w:abstractNumId w:val="7"/>
  </w:num>
  <w:num w:numId="5" w16cid:durableId="407729163">
    <w:abstractNumId w:val="8"/>
  </w:num>
  <w:num w:numId="6" w16cid:durableId="408161535">
    <w:abstractNumId w:val="3"/>
  </w:num>
  <w:num w:numId="7" w16cid:durableId="808523269">
    <w:abstractNumId w:val="4"/>
  </w:num>
  <w:num w:numId="8" w16cid:durableId="530924283">
    <w:abstractNumId w:val="5"/>
  </w:num>
  <w:num w:numId="9" w16cid:durableId="1584298106">
    <w:abstractNumId w:val="1"/>
  </w:num>
  <w:num w:numId="10" w16cid:durableId="1599945561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45CA"/>
    <w:rsid w:val="0001028F"/>
    <w:rsid w:val="0001059E"/>
    <w:rsid w:val="00012C09"/>
    <w:rsid w:val="00053CA4"/>
    <w:rsid w:val="00066560"/>
    <w:rsid w:val="0006771F"/>
    <w:rsid w:val="00067C0E"/>
    <w:rsid w:val="00075827"/>
    <w:rsid w:val="00075C24"/>
    <w:rsid w:val="00075DD9"/>
    <w:rsid w:val="00084E4B"/>
    <w:rsid w:val="00092944"/>
    <w:rsid w:val="000A0AA3"/>
    <w:rsid w:val="000C1CF1"/>
    <w:rsid w:val="000C245F"/>
    <w:rsid w:val="000C7545"/>
    <w:rsid w:val="000D136B"/>
    <w:rsid w:val="000D2A79"/>
    <w:rsid w:val="000D6D70"/>
    <w:rsid w:val="000D74FF"/>
    <w:rsid w:val="000D795B"/>
    <w:rsid w:val="00113332"/>
    <w:rsid w:val="001169F6"/>
    <w:rsid w:val="00120BF3"/>
    <w:rsid w:val="00135091"/>
    <w:rsid w:val="001528D7"/>
    <w:rsid w:val="00152D1B"/>
    <w:rsid w:val="00154274"/>
    <w:rsid w:val="0016352E"/>
    <w:rsid w:val="0016453B"/>
    <w:rsid w:val="0016465F"/>
    <w:rsid w:val="001750AD"/>
    <w:rsid w:val="0017799B"/>
    <w:rsid w:val="00186291"/>
    <w:rsid w:val="00186BB1"/>
    <w:rsid w:val="001908DB"/>
    <w:rsid w:val="00193DAB"/>
    <w:rsid w:val="0019613E"/>
    <w:rsid w:val="001A0961"/>
    <w:rsid w:val="001A39A6"/>
    <w:rsid w:val="001E09AC"/>
    <w:rsid w:val="001E24A4"/>
    <w:rsid w:val="001E3EE0"/>
    <w:rsid w:val="001F4A68"/>
    <w:rsid w:val="001F5945"/>
    <w:rsid w:val="002002A7"/>
    <w:rsid w:val="00200D2E"/>
    <w:rsid w:val="0021432B"/>
    <w:rsid w:val="00226B22"/>
    <w:rsid w:val="002278AD"/>
    <w:rsid w:val="00234415"/>
    <w:rsid w:val="0024575B"/>
    <w:rsid w:val="00250D9C"/>
    <w:rsid w:val="0025430A"/>
    <w:rsid w:val="00260D92"/>
    <w:rsid w:val="002612C7"/>
    <w:rsid w:val="00261CA3"/>
    <w:rsid w:val="002638F0"/>
    <w:rsid w:val="00270313"/>
    <w:rsid w:val="00274ED1"/>
    <w:rsid w:val="00282E31"/>
    <w:rsid w:val="00287FAE"/>
    <w:rsid w:val="002A5FB3"/>
    <w:rsid w:val="002A66C6"/>
    <w:rsid w:val="002C2AE3"/>
    <w:rsid w:val="002E437A"/>
    <w:rsid w:val="002E5182"/>
    <w:rsid w:val="002F32FA"/>
    <w:rsid w:val="002F7D81"/>
    <w:rsid w:val="003070C3"/>
    <w:rsid w:val="00311B83"/>
    <w:rsid w:val="00322703"/>
    <w:rsid w:val="00326CBD"/>
    <w:rsid w:val="003274C1"/>
    <w:rsid w:val="00330BD9"/>
    <w:rsid w:val="00351BC1"/>
    <w:rsid w:val="00360DC1"/>
    <w:rsid w:val="00387207"/>
    <w:rsid w:val="003B03A9"/>
    <w:rsid w:val="003B0D38"/>
    <w:rsid w:val="003B1CA4"/>
    <w:rsid w:val="003B1CF1"/>
    <w:rsid w:val="003D019C"/>
    <w:rsid w:val="003D65CA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23144"/>
    <w:rsid w:val="0043174C"/>
    <w:rsid w:val="004322BE"/>
    <w:rsid w:val="00436940"/>
    <w:rsid w:val="00452677"/>
    <w:rsid w:val="00456223"/>
    <w:rsid w:val="004637C2"/>
    <w:rsid w:val="00463B39"/>
    <w:rsid w:val="00475C77"/>
    <w:rsid w:val="00477375"/>
    <w:rsid w:val="004824FD"/>
    <w:rsid w:val="00486643"/>
    <w:rsid w:val="00490231"/>
    <w:rsid w:val="0049042D"/>
    <w:rsid w:val="00493707"/>
    <w:rsid w:val="004947E2"/>
    <w:rsid w:val="004978F5"/>
    <w:rsid w:val="004A5F3F"/>
    <w:rsid w:val="004A69BB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1958"/>
    <w:rsid w:val="005135B9"/>
    <w:rsid w:val="00516ED5"/>
    <w:rsid w:val="005229A8"/>
    <w:rsid w:val="005265E1"/>
    <w:rsid w:val="00530CB0"/>
    <w:rsid w:val="005367A5"/>
    <w:rsid w:val="005613E7"/>
    <w:rsid w:val="00563F1B"/>
    <w:rsid w:val="00564F99"/>
    <w:rsid w:val="005705E1"/>
    <w:rsid w:val="0057412C"/>
    <w:rsid w:val="00580DAC"/>
    <w:rsid w:val="0058482E"/>
    <w:rsid w:val="00592FE8"/>
    <w:rsid w:val="005A12F4"/>
    <w:rsid w:val="005C44E7"/>
    <w:rsid w:val="005C7B2A"/>
    <w:rsid w:val="005D2500"/>
    <w:rsid w:val="005D31FD"/>
    <w:rsid w:val="005D5108"/>
    <w:rsid w:val="005D54B8"/>
    <w:rsid w:val="00604F88"/>
    <w:rsid w:val="00621E31"/>
    <w:rsid w:val="006264F5"/>
    <w:rsid w:val="00641AE0"/>
    <w:rsid w:val="006459A3"/>
    <w:rsid w:val="006519C7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3793"/>
    <w:rsid w:val="00736FA1"/>
    <w:rsid w:val="00741E64"/>
    <w:rsid w:val="00751D34"/>
    <w:rsid w:val="00754B17"/>
    <w:rsid w:val="007625AA"/>
    <w:rsid w:val="00775075"/>
    <w:rsid w:val="007754B5"/>
    <w:rsid w:val="00785666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03045"/>
    <w:rsid w:val="00811806"/>
    <w:rsid w:val="00820F80"/>
    <w:rsid w:val="0083026C"/>
    <w:rsid w:val="00840146"/>
    <w:rsid w:val="00841334"/>
    <w:rsid w:val="00842C67"/>
    <w:rsid w:val="00842D15"/>
    <w:rsid w:val="008457C9"/>
    <w:rsid w:val="00852656"/>
    <w:rsid w:val="00856EE9"/>
    <w:rsid w:val="00861CC9"/>
    <w:rsid w:val="00862B05"/>
    <w:rsid w:val="008675C8"/>
    <w:rsid w:val="00883285"/>
    <w:rsid w:val="008901BA"/>
    <w:rsid w:val="008936CA"/>
    <w:rsid w:val="00894F24"/>
    <w:rsid w:val="008963C1"/>
    <w:rsid w:val="008977A8"/>
    <w:rsid w:val="008979DE"/>
    <w:rsid w:val="008A1E9C"/>
    <w:rsid w:val="008A5366"/>
    <w:rsid w:val="008B2967"/>
    <w:rsid w:val="008C1A1D"/>
    <w:rsid w:val="008D64D6"/>
    <w:rsid w:val="008E1A67"/>
    <w:rsid w:val="008E3E34"/>
    <w:rsid w:val="008E75E6"/>
    <w:rsid w:val="008F2540"/>
    <w:rsid w:val="008F5626"/>
    <w:rsid w:val="009151A0"/>
    <w:rsid w:val="00917637"/>
    <w:rsid w:val="009178A0"/>
    <w:rsid w:val="009227EB"/>
    <w:rsid w:val="00932E9A"/>
    <w:rsid w:val="00937515"/>
    <w:rsid w:val="00941CE6"/>
    <w:rsid w:val="009459F5"/>
    <w:rsid w:val="00957640"/>
    <w:rsid w:val="0097112E"/>
    <w:rsid w:val="0098649D"/>
    <w:rsid w:val="00986F9E"/>
    <w:rsid w:val="009952FB"/>
    <w:rsid w:val="009A5217"/>
    <w:rsid w:val="009B24D4"/>
    <w:rsid w:val="009B4EBD"/>
    <w:rsid w:val="009D4A44"/>
    <w:rsid w:val="009D796F"/>
    <w:rsid w:val="009F10E5"/>
    <w:rsid w:val="009F6DEB"/>
    <w:rsid w:val="00A022BA"/>
    <w:rsid w:val="00A05A28"/>
    <w:rsid w:val="00A07ED9"/>
    <w:rsid w:val="00A11CA2"/>
    <w:rsid w:val="00A20AD4"/>
    <w:rsid w:val="00A346C2"/>
    <w:rsid w:val="00A45B31"/>
    <w:rsid w:val="00A477C8"/>
    <w:rsid w:val="00A51A27"/>
    <w:rsid w:val="00A6499E"/>
    <w:rsid w:val="00A651AC"/>
    <w:rsid w:val="00A67DDA"/>
    <w:rsid w:val="00A75970"/>
    <w:rsid w:val="00A97936"/>
    <w:rsid w:val="00AA137B"/>
    <w:rsid w:val="00AA2854"/>
    <w:rsid w:val="00AA47A5"/>
    <w:rsid w:val="00AA47D7"/>
    <w:rsid w:val="00AC757A"/>
    <w:rsid w:val="00AC7DF5"/>
    <w:rsid w:val="00AD7886"/>
    <w:rsid w:val="00AE5051"/>
    <w:rsid w:val="00AF507B"/>
    <w:rsid w:val="00AF5345"/>
    <w:rsid w:val="00B01162"/>
    <w:rsid w:val="00B11E2D"/>
    <w:rsid w:val="00B20B6A"/>
    <w:rsid w:val="00B3227B"/>
    <w:rsid w:val="00B53343"/>
    <w:rsid w:val="00B547D2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C04B9C"/>
    <w:rsid w:val="00C1741D"/>
    <w:rsid w:val="00C333F2"/>
    <w:rsid w:val="00C401A1"/>
    <w:rsid w:val="00C4196B"/>
    <w:rsid w:val="00C448F7"/>
    <w:rsid w:val="00C54D91"/>
    <w:rsid w:val="00C60BFC"/>
    <w:rsid w:val="00C61E83"/>
    <w:rsid w:val="00C81340"/>
    <w:rsid w:val="00C813B6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D5D74"/>
    <w:rsid w:val="00CE0655"/>
    <w:rsid w:val="00CE07D3"/>
    <w:rsid w:val="00CF22A4"/>
    <w:rsid w:val="00CF6BED"/>
    <w:rsid w:val="00D01032"/>
    <w:rsid w:val="00D2376D"/>
    <w:rsid w:val="00D24124"/>
    <w:rsid w:val="00D26474"/>
    <w:rsid w:val="00D50878"/>
    <w:rsid w:val="00D5679A"/>
    <w:rsid w:val="00D6126D"/>
    <w:rsid w:val="00D61BE2"/>
    <w:rsid w:val="00D64B2E"/>
    <w:rsid w:val="00D668F4"/>
    <w:rsid w:val="00D732D7"/>
    <w:rsid w:val="00D73D89"/>
    <w:rsid w:val="00D84EEA"/>
    <w:rsid w:val="00D9342E"/>
    <w:rsid w:val="00D95030"/>
    <w:rsid w:val="00DB4B82"/>
    <w:rsid w:val="00DC0D62"/>
    <w:rsid w:val="00DC2A06"/>
    <w:rsid w:val="00DC422F"/>
    <w:rsid w:val="00DE2F8E"/>
    <w:rsid w:val="00DE42A7"/>
    <w:rsid w:val="00DE7C5D"/>
    <w:rsid w:val="00DF2179"/>
    <w:rsid w:val="00DF5022"/>
    <w:rsid w:val="00DF55C6"/>
    <w:rsid w:val="00E016D3"/>
    <w:rsid w:val="00E01811"/>
    <w:rsid w:val="00E01F65"/>
    <w:rsid w:val="00E06420"/>
    <w:rsid w:val="00E1647D"/>
    <w:rsid w:val="00E20950"/>
    <w:rsid w:val="00E23A4A"/>
    <w:rsid w:val="00E24EF7"/>
    <w:rsid w:val="00E25A15"/>
    <w:rsid w:val="00E37E5F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C6FDE"/>
    <w:rsid w:val="00ED74EC"/>
    <w:rsid w:val="00EE4FA2"/>
    <w:rsid w:val="00EE5563"/>
    <w:rsid w:val="00EE66F0"/>
    <w:rsid w:val="00EF181F"/>
    <w:rsid w:val="00EF4D40"/>
    <w:rsid w:val="00F00550"/>
    <w:rsid w:val="00F015CA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1632"/>
    <w:rsid w:val="00F95E41"/>
    <w:rsid w:val="00F96DE7"/>
    <w:rsid w:val="00FB3679"/>
    <w:rsid w:val="00FC29D0"/>
    <w:rsid w:val="00FD3EB4"/>
    <w:rsid w:val="00FD5DC4"/>
    <w:rsid w:val="00FF20C3"/>
    <w:rsid w:val="0C207C11"/>
    <w:rsid w:val="38F20904"/>
    <w:rsid w:val="5A91D391"/>
    <w:rsid w:val="741CD718"/>
    <w:rsid w:val="7B0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1DD3C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311B83"/>
  </w:style>
  <w:style w:type="character" w:customStyle="1" w:styleId="BodyTextChar">
    <w:name w:val="Body Text Char"/>
    <w:basedOn w:val="DefaultParagraphFont"/>
    <w:link w:val="BodyText"/>
    <w:uiPriority w:val="99"/>
    <w:semiHidden/>
    <w:rsid w:val="00311B83"/>
    <w:rPr>
      <w:rFonts w:ascii="Segoe UI" w:hAnsi="Segoe UI"/>
      <w:sz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26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6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.U.Karunarathna@swansea.ac.u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F9528A3477444DCA745B7122F2E8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04F759-0BB4-47F3-9DE9-9739E88BB450}"/>
      </w:docPartPr>
      <w:docPartBody>
        <w:p w:rsidR="00592FE8" w:rsidRDefault="00592FE8" w:rsidP="00592FE8">
          <w:pPr>
            <w:pStyle w:val="8F9528A3477444DCA745B7122F2E8BBD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FE8"/>
    <w:rsid w:val="000045CA"/>
    <w:rsid w:val="0004059F"/>
    <w:rsid w:val="000E6235"/>
    <w:rsid w:val="00193DAB"/>
    <w:rsid w:val="0019613E"/>
    <w:rsid w:val="00202A49"/>
    <w:rsid w:val="003D65CA"/>
    <w:rsid w:val="003D6A70"/>
    <w:rsid w:val="00452677"/>
    <w:rsid w:val="004A69BB"/>
    <w:rsid w:val="00571FD8"/>
    <w:rsid w:val="00592FE8"/>
    <w:rsid w:val="00595430"/>
    <w:rsid w:val="005B5B90"/>
    <w:rsid w:val="00621E31"/>
    <w:rsid w:val="00696DEE"/>
    <w:rsid w:val="007249DD"/>
    <w:rsid w:val="007A3BD8"/>
    <w:rsid w:val="008936CA"/>
    <w:rsid w:val="008D64D6"/>
    <w:rsid w:val="009459F5"/>
    <w:rsid w:val="00956B26"/>
    <w:rsid w:val="00BF7531"/>
    <w:rsid w:val="00CD2C0B"/>
    <w:rsid w:val="00CD5D74"/>
    <w:rsid w:val="00CF6BED"/>
    <w:rsid w:val="00DC0D62"/>
    <w:rsid w:val="00EA6F8B"/>
    <w:rsid w:val="00FD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92FE8"/>
    <w:rPr>
      <w:color w:val="666666"/>
    </w:rPr>
  </w:style>
  <w:style w:type="paragraph" w:customStyle="1" w:styleId="8F9528A3477444DCA745B7122F2E8BBD">
    <w:name w:val="8F9528A3477444DCA745B7122F2E8BBD"/>
    <w:rsid w:val="00592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customXml/itemProps2.xml><?xml version="1.0" encoding="utf-8"?>
<ds:datastoreItem xmlns:ds="http://schemas.openxmlformats.org/officeDocument/2006/customXml" ds:itemID="{8265DDF8-0D23-4191-A0C6-274CB2F5BC6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67B942-EC1A-44DE-ABEE-F23C90DBB9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Ross Jenkins</dc:creator>
  <cp:lastModifiedBy>Claire Davies</cp:lastModifiedBy>
  <cp:revision>8</cp:revision>
  <cp:lastPrinted>2024-10-22T12:46:00Z</cp:lastPrinted>
  <dcterms:created xsi:type="dcterms:W3CDTF">2024-10-22T12:53:00Z</dcterms:created>
  <dcterms:modified xsi:type="dcterms:W3CDTF">2024-11-18T15:41:00Z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_dlc_DocIdItemGuid">
    <vt:lpwstr>1d9fa747-816c-433d-9d34-cf78dc7bbe5d</vt:lpwstr>
  </property>
  <property fmtid="{D5CDD505-2E9C-101B-9397-08002B2CF9AE}" pid="4" name="ContentTypeId">
    <vt:lpwstr>0x010100862CD68A3A74494B87D215CD4715F85F</vt:lpwstr>
  </property>
  <property fmtid="{D5CDD505-2E9C-101B-9397-08002B2CF9AE}" pid="5" name="MediaServiceImageTags">
    <vt:lpwstr/>
  </property>
</Properties>
</file>