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1910C" w14:textId="77777777" w:rsidR="00BA4137" w:rsidRPr="00066059" w:rsidRDefault="005C1A2D" w:rsidP="00BA4137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066059">
        <w:rPr>
          <w:rFonts w:ascii="Calibri" w:hAnsi="Calibri" w:cstheme="minorHAnsi"/>
          <w:b/>
          <w:bCs/>
          <w:u w:val="single"/>
          <w:lang w:val="cy-GB"/>
        </w:rPr>
        <w:t>Disgrifiad Swydd:</w:t>
      </w:r>
      <w:r w:rsidRPr="00066059">
        <w:rPr>
          <w:rFonts w:ascii="Calibri" w:hAnsi="Calibri" w:cstheme="minorHAnsi"/>
          <w:u w:val="single"/>
          <w:lang w:val="cy-GB"/>
        </w:rPr>
        <w:t xml:space="preserve"> </w:t>
      </w:r>
      <w:r w:rsidRPr="00066059">
        <w:rPr>
          <w:rFonts w:ascii="Calibri" w:hAnsi="Calibri" w:cstheme="minorHAnsi"/>
          <w:b/>
          <w:bCs/>
          <w:u w:val="single"/>
          <w:lang w:val="cy-GB"/>
        </w:rPr>
        <w:t>Uwch-weinyddwr Prosiect</w:t>
      </w:r>
    </w:p>
    <w:p w14:paraId="5B862F9B" w14:textId="77777777" w:rsidR="00BA4137" w:rsidRPr="00FD5147" w:rsidRDefault="00BA4137" w:rsidP="00BA4137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3148"/>
        <w:gridCol w:w="7768"/>
      </w:tblGrid>
      <w:tr w:rsidR="00B65171" w14:paraId="693CE348" w14:textId="77777777" w:rsidTr="003B6436">
        <w:tc>
          <w:tcPr>
            <w:tcW w:w="3148" w:type="dxa"/>
            <w:shd w:val="clear" w:color="auto" w:fill="242F60"/>
          </w:tcPr>
          <w:p w14:paraId="45DD3AA1" w14:textId="77777777" w:rsidR="00BA4137" w:rsidRPr="00FD5147" w:rsidRDefault="005C1A2D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7768" w:type="dxa"/>
          </w:tcPr>
          <w:p w14:paraId="531F0CDA" w14:textId="77777777" w:rsidR="00BA4137" w:rsidRPr="003B6436" w:rsidRDefault="005C1A2D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3B6436">
              <w:rPr>
                <w:rFonts w:asciiTheme="minorHAnsi" w:hAnsiTheme="minorHAnsi" w:cstheme="minorHAnsi"/>
                <w:iCs/>
                <w:lang w:val="cy-GB"/>
              </w:rPr>
              <w:t>Y Gyfadran Gwyddoniaeth a Pheirianneg</w:t>
            </w:r>
          </w:p>
        </w:tc>
      </w:tr>
      <w:tr w:rsidR="00B65171" w14:paraId="3D890EDC" w14:textId="77777777" w:rsidTr="003B6436">
        <w:tc>
          <w:tcPr>
            <w:tcW w:w="3148" w:type="dxa"/>
            <w:shd w:val="clear" w:color="auto" w:fill="242F60"/>
          </w:tcPr>
          <w:p w14:paraId="5FE8240F" w14:textId="77777777" w:rsidR="00BA4137" w:rsidRPr="00FD5147" w:rsidRDefault="005C1A2D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7768" w:type="dxa"/>
          </w:tcPr>
          <w:p w14:paraId="67BC4AA8" w14:textId="77777777" w:rsidR="00BA4137" w:rsidRPr="003B6436" w:rsidRDefault="005C1A2D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  <w:lang w:val="cy-GB"/>
              </w:rPr>
              <w:t>Uwch-weinyddwr Prosiect SUSTAIN</w:t>
            </w:r>
          </w:p>
        </w:tc>
      </w:tr>
      <w:tr w:rsidR="00B65171" w14:paraId="6BB7D6C1" w14:textId="77777777" w:rsidTr="003B6436">
        <w:tc>
          <w:tcPr>
            <w:tcW w:w="3148" w:type="dxa"/>
            <w:shd w:val="clear" w:color="auto" w:fill="242F60"/>
          </w:tcPr>
          <w:p w14:paraId="4E0BE31D" w14:textId="77777777" w:rsidR="00BA4137" w:rsidRPr="00FD5147" w:rsidRDefault="005C1A2D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7768" w:type="dxa"/>
          </w:tcPr>
          <w:p w14:paraId="3914BD88" w14:textId="77777777" w:rsidR="00BA4137" w:rsidRPr="003B6436" w:rsidRDefault="005C1A2D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3B6436">
              <w:rPr>
                <w:rFonts w:asciiTheme="minorHAnsi" w:hAnsiTheme="minorHAnsi" w:cstheme="minorHAnsi"/>
                <w:iCs/>
                <w:lang w:val="cy-GB"/>
              </w:rPr>
              <w:t>Peirianneg Deunyddiau</w:t>
            </w:r>
          </w:p>
        </w:tc>
      </w:tr>
      <w:tr w:rsidR="00B65171" w14:paraId="5D604413" w14:textId="77777777" w:rsidTr="003B6436">
        <w:tc>
          <w:tcPr>
            <w:tcW w:w="3148" w:type="dxa"/>
            <w:shd w:val="clear" w:color="auto" w:fill="242F60"/>
          </w:tcPr>
          <w:p w14:paraId="06B6ADD7" w14:textId="77777777" w:rsidR="00BA4137" w:rsidRPr="00FD5147" w:rsidRDefault="005C1A2D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7768" w:type="dxa"/>
          </w:tcPr>
          <w:p w14:paraId="2937D12C" w14:textId="77777777" w:rsidR="00BA4137" w:rsidRPr="003B6436" w:rsidRDefault="005C1A2D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bookmarkStart w:id="0" w:name="_Hlk115252711"/>
            <w:r w:rsidRPr="003B6436">
              <w:rPr>
                <w:rFonts w:asciiTheme="minorHAnsi" w:hAnsiTheme="minorHAnsi" w:cstheme="minorHAnsi"/>
                <w:iCs/>
                <w:lang w:val="cy-GB"/>
              </w:rPr>
              <w:t>Gradd 6</w:t>
            </w:r>
            <w:bookmarkEnd w:id="0"/>
            <w:r w:rsidRPr="003B6436">
              <w:rPr>
                <w:rFonts w:asciiTheme="minorHAnsi" w:hAnsiTheme="minorHAnsi" w:cstheme="minorHAnsi"/>
                <w:iCs/>
                <w:lang w:val="cy-GB"/>
              </w:rPr>
              <w:t>: £28,759 i £32,332 y flwyddyn</w:t>
            </w:r>
          </w:p>
        </w:tc>
      </w:tr>
      <w:tr w:rsidR="00B65171" w14:paraId="65A11555" w14:textId="77777777" w:rsidTr="003B6436">
        <w:tc>
          <w:tcPr>
            <w:tcW w:w="3148" w:type="dxa"/>
            <w:shd w:val="clear" w:color="auto" w:fill="242F60"/>
          </w:tcPr>
          <w:p w14:paraId="5120647E" w14:textId="77777777" w:rsidR="00BA4137" w:rsidRPr="00FD5147" w:rsidRDefault="005C1A2D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7768" w:type="dxa"/>
          </w:tcPr>
          <w:p w14:paraId="62BC1C93" w14:textId="77777777" w:rsidR="00BA4137" w:rsidRPr="001E4785" w:rsidRDefault="005C1A2D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1E4785">
              <w:rPr>
                <w:rFonts w:asciiTheme="minorHAnsi" w:hAnsiTheme="minorHAnsi" w:cstheme="minorHAnsi"/>
                <w:iCs/>
                <w:lang w:val="cy-GB"/>
              </w:rPr>
              <w:t xml:space="preserve">Amser llawn 100% </w:t>
            </w:r>
            <w:proofErr w:type="spellStart"/>
            <w:r w:rsidRPr="001E4785">
              <w:rPr>
                <w:rFonts w:asciiTheme="minorHAnsi" w:hAnsiTheme="minorHAnsi" w:cstheme="minorHAnsi"/>
                <w:iCs/>
                <w:lang w:val="cy-GB"/>
              </w:rPr>
              <w:t>CALl</w:t>
            </w:r>
            <w:proofErr w:type="spellEnd"/>
            <w:r w:rsidRPr="001E4785">
              <w:rPr>
                <w:rFonts w:asciiTheme="minorHAnsi" w:hAnsiTheme="minorHAnsi" w:cstheme="minorHAnsi"/>
                <w:iCs/>
                <w:lang w:val="cy-GB"/>
              </w:rPr>
              <w:t xml:space="preserve"> 35 awr yr wythnos</w:t>
            </w:r>
          </w:p>
        </w:tc>
      </w:tr>
      <w:tr w:rsidR="00B65171" w14:paraId="5AF6C3C9" w14:textId="77777777" w:rsidTr="003B6436">
        <w:tc>
          <w:tcPr>
            <w:tcW w:w="3148" w:type="dxa"/>
            <w:shd w:val="clear" w:color="auto" w:fill="242F60"/>
          </w:tcPr>
          <w:p w14:paraId="6FBC473A" w14:textId="77777777" w:rsidR="00BA4137" w:rsidRPr="00FD5147" w:rsidRDefault="005C1A2D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7768" w:type="dxa"/>
          </w:tcPr>
          <w:p w14:paraId="250564BF" w14:textId="77777777" w:rsidR="00BA4137" w:rsidRPr="003B6436" w:rsidRDefault="005C1A2D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3B6436">
              <w:rPr>
                <w:rFonts w:asciiTheme="minorHAnsi" w:hAnsiTheme="minorHAnsi" w:cstheme="minorHAnsi"/>
                <w:iCs/>
                <w:lang w:val="cy-GB"/>
              </w:rPr>
              <w:t>Swydd am gyfnod penodol yw hon, tan 30 Medi 2026</w:t>
            </w:r>
          </w:p>
        </w:tc>
      </w:tr>
      <w:tr w:rsidR="00B65171" w14:paraId="2C931430" w14:textId="77777777" w:rsidTr="003B6436">
        <w:tc>
          <w:tcPr>
            <w:tcW w:w="3148" w:type="dxa"/>
            <w:shd w:val="clear" w:color="auto" w:fill="242F60"/>
          </w:tcPr>
          <w:p w14:paraId="47C1CC09" w14:textId="77777777" w:rsidR="00BA4137" w:rsidRPr="00FD5147" w:rsidRDefault="005C1A2D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7768" w:type="dxa"/>
          </w:tcPr>
          <w:p w14:paraId="70BD6330" w14:textId="77777777" w:rsidR="00BA4137" w:rsidRPr="003B6436" w:rsidRDefault="005C1A2D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3B6436">
              <w:rPr>
                <w:rFonts w:asciiTheme="minorHAnsi" w:hAnsiTheme="minorHAnsi" w:cstheme="minorHAnsi"/>
                <w:iCs/>
                <w:lang w:val="cy-GB"/>
              </w:rPr>
              <w:t>Bydd deiliad y swydd hon yn gweithio ar Gampws y Bae</w:t>
            </w:r>
          </w:p>
        </w:tc>
      </w:tr>
    </w:tbl>
    <w:p w14:paraId="217A30B5" w14:textId="77777777" w:rsidR="00BA4137" w:rsidRPr="00FD5147" w:rsidRDefault="00BA4137" w:rsidP="00BA4137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B65171" w14:paraId="110E5F7A" w14:textId="77777777" w:rsidTr="210205C1">
        <w:trPr>
          <w:trHeight w:val="1845"/>
        </w:trPr>
        <w:tc>
          <w:tcPr>
            <w:tcW w:w="1560" w:type="dxa"/>
            <w:shd w:val="clear" w:color="auto" w:fill="242F60"/>
            <w:vAlign w:val="center"/>
          </w:tcPr>
          <w:p w14:paraId="67AB5D3A" w14:textId="77777777" w:rsidR="00BA4137" w:rsidRPr="00FD5147" w:rsidRDefault="005C1A2D" w:rsidP="006D63CB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3424733B" w14:textId="77777777" w:rsidR="00BA4137" w:rsidRPr="00FD5147" w:rsidRDefault="00BA4137" w:rsidP="006D63CB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75656D41" w14:textId="77777777" w:rsidR="0076267E" w:rsidRPr="00017AFA" w:rsidRDefault="005C1A2D" w:rsidP="0076267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IE"/>
              </w:rPr>
            </w:pPr>
            <w:r w:rsidRPr="00017AFA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Rhagarweiniad:  </w:t>
            </w:r>
          </w:p>
          <w:p w14:paraId="4F1D5A1D" w14:textId="77777777" w:rsidR="00064900" w:rsidRPr="008933F5" w:rsidRDefault="005C1A2D" w:rsidP="00064900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8933F5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 prosiect SUSTAIN yn brosiect gwerth £32m, 7 mlynedd o hyd sy'n darparu atebion academaidd i sbarduno datgarboneiddio yn niwydiant pwysicaf y DU: Dur. Ynghyd â gweithrediadau technegol ac ymchwil a datblygu'r diwydiannau dur, mae tîm SUSTAIN yn ymgymryd ag ymchwil academaidd â lefel isel o barodrwydd technoleg i ddatblygu technoleg arloesol a fydd yn datgarboneiddio gweithgynhyrchu dur yn y DU mewn sawl maes trawstoriadol. Mae prosiect SUSTAIN yn dod â sawl sefydliad academaidd ynghyd, gan gynnwys Abertawe (yr arweinydd), </w:t>
            </w:r>
            <w:proofErr w:type="spellStart"/>
            <w:r w:rsidRPr="008933F5">
              <w:rPr>
                <w:rFonts w:asciiTheme="minorHAnsi" w:hAnsiTheme="minorHAnsi"/>
                <w:sz w:val="20"/>
                <w:szCs w:val="20"/>
                <w:lang w:val="cy-GB"/>
              </w:rPr>
              <w:t>Sheffield</w:t>
            </w:r>
            <w:proofErr w:type="spellEnd"/>
            <w:r w:rsidRPr="008933F5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a Warwick. Mae hefyd yn cynnwys y 5 cynhyrchwr yn y DU sy’n cynhyrchu’r symiau uchaf o ddur ac mae’n gofyn am gysylltu rheolaidd rhwng y partneriaid hyn er mwyn llwyddo.</w:t>
            </w:r>
          </w:p>
          <w:p w14:paraId="3416DBFC" w14:textId="77777777" w:rsidR="00064900" w:rsidRPr="008933F5" w:rsidRDefault="00064900" w:rsidP="00064900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14:paraId="6C021707" w14:textId="77777777" w:rsidR="00064900" w:rsidRPr="008933F5" w:rsidRDefault="005C1A2D" w:rsidP="00064900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8933F5">
              <w:rPr>
                <w:rFonts w:asciiTheme="minorHAnsi" w:hAnsiTheme="minorHAnsi"/>
                <w:sz w:val="20"/>
                <w:szCs w:val="20"/>
                <w:lang w:val="cy-GB"/>
              </w:rPr>
              <w:t>Er mwyn cyflawni ei huchelgais cynaliadwy o fod yn un o'r 30 o brifysgolion gorau, mae angen ar Brifysgol Abertawe weithlu â'r sgiliau amrywiol angenrheidiol i sicrhau ei bod yn gallu cyflawni rhagoriaeth mewn ymchwil, addysgu, dysgu a phrofiad ehangach y myfyrwyr; ac i fod yn bwerdy ar gyfer economi'r rhanbarth ac yn rhyngwladol.</w:t>
            </w:r>
          </w:p>
          <w:p w14:paraId="273A687F" w14:textId="77777777" w:rsidR="00064900" w:rsidRPr="008933F5" w:rsidRDefault="00064900" w:rsidP="00064900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14:paraId="06C79AD8" w14:textId="77777777" w:rsidR="00064900" w:rsidRPr="008933F5" w:rsidRDefault="005C1A2D" w:rsidP="00064900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8933F5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 tair o brifysgolion mwyaf uchelgeisiol a gweithredol ym maes ymchwil y DU yn gweithio ar brosiect SUSTAIN: </w:t>
            </w:r>
            <w:proofErr w:type="spellStart"/>
            <w:r w:rsidRPr="008933F5">
              <w:rPr>
                <w:rFonts w:asciiTheme="minorHAnsi" w:hAnsiTheme="minorHAnsi"/>
                <w:sz w:val="20"/>
                <w:szCs w:val="20"/>
                <w:lang w:val="cy-GB"/>
              </w:rPr>
              <w:t>Sheffield</w:t>
            </w:r>
            <w:proofErr w:type="spellEnd"/>
            <w:r w:rsidRPr="008933F5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, Abertawe a Warwick, ynghyd â'r diwydiant yn y DU sy'n cynhyrchu'r lefelau uchaf o CO2 a'i gadwyn gyflenwi. Mae rhagor o wybodaeth am brosiect SUSTAIN ar gael yma:  </w:t>
            </w:r>
            <w:hyperlink r:id="rId11" w:history="1">
              <w:r w:rsidRPr="008933F5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https://www.sustainsteel.ac.uk/gwybodaeth</w:t>
              </w:r>
            </w:hyperlink>
          </w:p>
          <w:p w14:paraId="328C079E" w14:textId="77777777" w:rsidR="00064900" w:rsidRPr="008933F5" w:rsidRDefault="00064900" w:rsidP="00DF42CD">
            <w:pPr>
              <w:rPr>
                <w:rFonts w:asciiTheme="minorHAnsi" w:hAnsiTheme="minorHAnsi"/>
                <w:sz w:val="20"/>
                <w:szCs w:val="20"/>
                <w:lang w:val="en-IE"/>
              </w:rPr>
            </w:pPr>
          </w:p>
          <w:p w14:paraId="410D0640" w14:textId="77777777" w:rsidR="00DF42CD" w:rsidRPr="008933F5" w:rsidRDefault="005C1A2D" w:rsidP="00DF42CD">
            <w:pPr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8933F5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Y weledigaeth a rennir gan bartneriaid SUSTAIN yw trawsnewid cadwyn gyflenwi’r diwydiant dur o ddibyniaeth ar gynhyrchion nwyddau sy'n ddwys o ran CO2 i sector hyblyg ac ymatebol sy’n gwneud defnydd llawer mwy effeithiol o ynni ac adnoddau. Bydd yr ymagwedd </w:t>
            </w:r>
            <w:proofErr w:type="spellStart"/>
            <w:r w:rsidRPr="008933F5">
              <w:rPr>
                <w:rFonts w:asciiTheme="minorHAnsi" w:hAnsiTheme="minorHAnsi"/>
                <w:sz w:val="20"/>
                <w:szCs w:val="20"/>
                <w:lang w:val="cy-GB"/>
              </w:rPr>
              <w:t>darfol</w:t>
            </w:r>
            <w:proofErr w:type="spellEnd"/>
            <w:r w:rsidRPr="008933F5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hon yn galluogi gwneuthurwyr haearn a dur y DU i ddod yn arweinwyr byd-eang mewn niwtraliaeth carbon a dim gwastraff, a chanolbwyntio ar gynhyrchion gweithredol gwerth uchel sy'n cael eu creu drwy ymagweddau newydd at weithgynhyrchu. Mae gan SUSTAIN nodau ymchwil uchelgeisiol a heriol, a rhagwelir y bydd y rhain, drwy brosiectau arloesi cysylltiedig, yn helpu i ddyblu gwerth ychwanegol gros gwneuthurwyr dur y DU erbyn 2030, cynyddu swyddi i fwy na 35,000 ac ychwanegu twf o 15% at gynhyrchiant. Mae'r uchelgais hwn yn cyd-fynd yn agos â thri philer y strategaeth ddiwydiannol.</w:t>
            </w:r>
          </w:p>
          <w:p w14:paraId="2BB59487" w14:textId="77777777" w:rsidR="00DF42CD" w:rsidRPr="008933F5" w:rsidRDefault="005C1A2D" w:rsidP="00DF42CD">
            <w:pPr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8933F5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1.Dyfodol symudedd </w:t>
            </w:r>
          </w:p>
          <w:p w14:paraId="700FB942" w14:textId="77777777" w:rsidR="00DF42CD" w:rsidRPr="008933F5" w:rsidRDefault="005C1A2D" w:rsidP="00DF42CD">
            <w:pPr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8933F5">
              <w:rPr>
                <w:rFonts w:asciiTheme="minorHAnsi" w:hAnsiTheme="minorHAnsi"/>
                <w:sz w:val="20"/>
                <w:szCs w:val="20"/>
                <w:lang w:val="cy-GB"/>
              </w:rPr>
              <w:t>2.Trawsnewid adeiladwaith</w:t>
            </w:r>
          </w:p>
          <w:p w14:paraId="26431E5A" w14:textId="2118CE91" w:rsidR="00285936" w:rsidRDefault="005C1A2D" w:rsidP="00DF42CD">
            <w:pPr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8933F5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3.Twf glân </w:t>
            </w:r>
          </w:p>
          <w:p w14:paraId="77F02275" w14:textId="77777777" w:rsidR="00DF42CD" w:rsidRDefault="00DF42CD" w:rsidP="00DF42CD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5266D272" w14:textId="4FB958E8" w:rsidR="00BA4137" w:rsidRPr="00FD5147" w:rsidRDefault="005C1A2D" w:rsidP="006D63CB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Mae'r </w:t>
            </w:r>
            <w:r w:rsidRPr="0006605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 xml:space="preserve">Uwch </w:t>
            </w:r>
            <w:proofErr w:type="spellStart"/>
            <w:r w:rsidRPr="0006605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>Gynorthwy-ydd</w:t>
            </w:r>
            <w:proofErr w:type="spellEnd"/>
            <w:r w:rsidRPr="0006605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 xml:space="preserve"> Gweinyddol</w:t>
            </w: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yn gyfrifol am gefnogi Cyfarwyddwr/Rheolwr/ Prif Ymchwilydd y prosiect fel rhan o dîm prosiect i weinyddu prosiectau yn y Brifysgol.</w:t>
            </w:r>
          </w:p>
          <w:p w14:paraId="4DA447A4" w14:textId="77777777" w:rsidR="00BA4137" w:rsidRPr="00FD5147" w:rsidRDefault="00BA4137" w:rsidP="006D63CB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325D2B75" w14:textId="77777777" w:rsidR="00BA4137" w:rsidRPr="00FD5147" w:rsidRDefault="005C1A2D" w:rsidP="006D63CB">
            <w:pPr>
              <w:rPr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lastRenderedPageBreak/>
              <w:t>Bydd hyn yn cynnwys amrywiaeth eang o swyddogaethau gweinyddol, gan gynnwys gweinyddu cynlluniau prosiect, ymgysylltu a chyfathrebu â rhanddeiliaid, goruchwylio/cynorthwyo gyda chyllidebau, monitro a chyflwyno adroddiadau, mewnbynnu data a darparu cymorth gweinyddol ar gamau gwahanol y prosiect: gweithredu, cynllunio, cyflawni a chwblhau'r prosiect.</w:t>
            </w:r>
          </w:p>
          <w:p w14:paraId="3B58E8EB" w14:textId="77777777" w:rsidR="00BA4137" w:rsidRPr="00FD5147" w:rsidRDefault="00BA4137" w:rsidP="006D63CB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5CEC48CD" w14:textId="77777777" w:rsidR="00BA4137" w:rsidRPr="00FD5147" w:rsidRDefault="005C1A2D" w:rsidP="006D63CB">
            <w:pPr>
              <w:rPr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cy-GB"/>
              </w:rPr>
              <w:t xml:space="preserve">Bydd y cyfrifoldebau’n cynnwys ymdrin ag amrywiaeth eang o broblemau a’u datrys, rhai a fydd yn aml yn gyfrinachol, yn sensitif neu ar frys, gan arfer barn gadarn mewn perthynas â'r camau gweithredu mwyaf priodol. </w:t>
            </w:r>
          </w:p>
          <w:p w14:paraId="6FB1BA9C" w14:textId="77777777" w:rsidR="00BA4137" w:rsidRPr="00FD5147" w:rsidRDefault="00BA4137" w:rsidP="006D63CB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1050E038" w14:textId="77777777" w:rsidR="00B91A87" w:rsidRPr="007B63DE" w:rsidRDefault="005C1A2D" w:rsidP="000E13E0">
            <w:pPr>
              <w:pStyle w:val="Title"/>
              <w:numPr>
                <w:ilvl w:val="0"/>
                <w:numId w:val="10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Gweinyddu/cydlynu prosiect </w:t>
            </w:r>
            <w:r w:rsidRPr="00FD5147">
              <w:rPr>
                <w:rFonts w:ascii="Calibri" w:hAnsi="Calibri" w:cstheme="minorHAnsi"/>
                <w:sz w:val="20"/>
                <w:szCs w:val="20"/>
                <w:lang w:val="cy-GB"/>
              </w:rPr>
              <w:t>– helpu rheolwyr gyda phrosiectau’r EPSRC drwy gyfrifoldebau gweinyddol yn unol â Fframwaith Prosiectau a Newid y Brifysgol. Helpu i weinyddu'r prosiectau er mwyn sicrhau bod y canlyniadau y cytunwyd arnynt yn cael eu cyflawni yn unol ag amserlenni, costau ac ansawdd yr holl dasgau gweinyddol a ffrydiau gwaith dan eich rheolaeth.  Cynorthwyo wrth gyflawni prosiect drwy ei lywodraethu a'i allbynnau allweddol. Sicrhau bod ffeiliau gweinyddol a ffeiliau’r prosiect (papur a digidol) yn gywir ac yn gyfoes yn unol â gofynion y Brifysgol a'r cyllidwr.</w:t>
            </w:r>
          </w:p>
          <w:p w14:paraId="09B68D67" w14:textId="77777777" w:rsidR="00BA4137" w:rsidRPr="007B63DE" w:rsidRDefault="005C1A2D" w:rsidP="000E13E0">
            <w:pPr>
              <w:pStyle w:val="Title"/>
              <w:numPr>
                <w:ilvl w:val="0"/>
                <w:numId w:val="10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7B63D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Cynllunio, Monitro ac Adrodd</w:t>
            </w:r>
            <w:r w:rsidRPr="007B63DE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– cynorthwyo wrth weinyddu prosiectau ym meysydd: datblygu cynlluniau, amserlenni a chyllidebau prosiectau, rheoli dogfennau prosiectau, monitro, llunio adroddiadau i noddwyr, cyllidwyr a rhanddeiliaid allweddol, a gweinyddiaeth ariannol y prosiect, ymdrin â materion archwilio yn unol â gofynion cyllidwyr a'r Brifysgol, gan gydlynu â'r gwasanaethau proffesiynol perthnasol pan fo'n briodol.  </w:t>
            </w:r>
          </w:p>
          <w:p w14:paraId="3B5B5FB7" w14:textId="77777777" w:rsidR="00BA4137" w:rsidRPr="00FD5147" w:rsidRDefault="005C1A2D" w:rsidP="00BA4137">
            <w:pPr>
              <w:pStyle w:val="ListParagraph"/>
              <w:numPr>
                <w:ilvl w:val="0"/>
                <w:numId w:val="10"/>
              </w:numPr>
              <w:spacing w:before="0"/>
              <w:rPr>
                <w:rFonts w:asciiTheme="minorHAnsi" w:hAnsiTheme="minorHAnsi" w:cstheme="minorHAnsi"/>
                <w:color w:val="333E49"/>
                <w:sz w:val="20"/>
                <w:szCs w:val="20"/>
                <w:lang w:val="en-IE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Cyfathrebu a gweinyddu rhanddeiliaid</w:t>
            </w:r>
            <w:r w:rsidRPr="00FD5147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t xml:space="preserve"> – trefnu cyfarfodydd a phwyllgorau prosiectau, gan gynnwys paratoi dogfennau a gwybodaeth ar gyfer timau mewnol perthnasol a rhanddeiliaid perthnasol. Gwasanaethu cyfarfodydd prosiectau yn unol â threfniadau llywodraethu prosiectau. Mae hyn yn cynnwys trefnu cyfarfodydd, dosbarthu agendâu, cymryd cofnodion a chofnodi penderfyniadau (e.e. tasgau a glustnodir a chamau nesaf) a chamau dilynol.</w:t>
            </w:r>
          </w:p>
          <w:p w14:paraId="3B73CB45" w14:textId="77777777" w:rsidR="00BA4137" w:rsidRPr="00FD5147" w:rsidRDefault="005C1A2D" w:rsidP="00BA4137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Dadansoddi Data </w:t>
            </w:r>
            <w:r w:rsidRPr="00FD5147">
              <w:rPr>
                <w:rFonts w:ascii="Calibri" w:hAnsi="Calibri" w:cstheme="minorHAnsi"/>
                <w:sz w:val="20"/>
                <w:szCs w:val="20"/>
                <w:lang w:val="cy-GB"/>
              </w:rPr>
              <w:t>- casglu, dadansoddi a dehongli data, gan gynnwys data ariannol, o amrywiaeth eang o ffynonellau mewnol ac allanol. Llunio adroddiadau, dogfennau archwilio a gwybodaeth gyffredinol am brosiectau i gefnogi gofynion prosiectau.</w:t>
            </w:r>
          </w:p>
          <w:p w14:paraId="6449DD19" w14:textId="77777777" w:rsidR="00BA4137" w:rsidRDefault="005C1A2D" w:rsidP="00BA4137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Risgiau a phroblemau</w:t>
            </w:r>
            <w:r w:rsidRPr="00FD5147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– rhoi cymorth gweinyddol wrth reoli risgiau a phroblemau'r prosiect.</w:t>
            </w:r>
          </w:p>
          <w:p w14:paraId="00B3E96B" w14:textId="773A547F" w:rsidR="00F704BC" w:rsidRPr="00FD5147" w:rsidRDefault="005C1A2D" w:rsidP="00BA4137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8933F5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Allgymorth </w:t>
            </w:r>
            <w:r w:rsidRPr="008933F5">
              <w:rPr>
                <w:rFonts w:ascii="Calibri" w:hAnsi="Calibri" w:cstheme="minorHAnsi"/>
                <w:sz w:val="20"/>
                <w:szCs w:val="20"/>
                <w:lang w:val="cy-GB"/>
              </w:rPr>
              <w:t>- Cynorthwyo Swyddog Allgymorth/Rheolwr y Prosiect wrth ddiweddaru'r wefan a'r cyfryngau cymdeithasol.</w:t>
            </w:r>
          </w:p>
        </w:tc>
      </w:tr>
      <w:tr w:rsidR="00B65171" w14:paraId="716F8F13" w14:textId="77777777" w:rsidTr="210205C1">
        <w:tc>
          <w:tcPr>
            <w:tcW w:w="1560" w:type="dxa"/>
            <w:shd w:val="clear" w:color="auto" w:fill="242F60"/>
            <w:vAlign w:val="center"/>
          </w:tcPr>
          <w:p w14:paraId="6F71883C" w14:textId="77777777" w:rsidR="00BA4137" w:rsidRPr="00FD5147" w:rsidRDefault="005C1A2D" w:rsidP="006D63CB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718464FC" w14:textId="77777777" w:rsidR="00BA4137" w:rsidRPr="00FD5147" w:rsidRDefault="005C1A2D" w:rsidP="00BA4137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7F231174" w14:textId="77777777" w:rsidR="00BA4137" w:rsidRPr="00FD5147" w:rsidRDefault="005C1A2D" w:rsidP="00BA4137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Hyrwyddo cydraddoldeb ac amrywiaeth mewn arferion gwaith a chynnal cysylltiadau gwaith cadarnhaol.</w:t>
            </w:r>
          </w:p>
          <w:p w14:paraId="7F617D5B" w14:textId="77777777" w:rsidR="00BA4137" w:rsidRPr="00FD5147" w:rsidRDefault="005C1A2D" w:rsidP="00BA4137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Arwain wrth wella perfformiad iechyd a diogelwch yn barhaus drwy ddealltwriaeth dda o'r proffil risg a thrwy ddatblygu diwylliant cadarnhaol o ran iechyd a diogelwch. </w:t>
            </w:r>
          </w:p>
          <w:p w14:paraId="5A1313C1" w14:textId="77777777" w:rsidR="00BA4137" w:rsidRPr="00FD5147" w:rsidRDefault="005C1A2D" w:rsidP="210205C1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210205C1">
              <w:rPr>
                <w:rFonts w:asciiTheme="minorHAnsi" w:hAnsiTheme="minorHAnsi"/>
                <w:sz w:val="20"/>
                <w:szCs w:val="20"/>
                <w:lang w:val="cy-GB"/>
              </w:rPr>
              <w:t>Unrhyw ddyletswyddau eraill y mae Cyfarwyddwr IGNITE wedi cytuno arnynt.</w:t>
            </w:r>
          </w:p>
          <w:p w14:paraId="28E9AB28" w14:textId="77777777" w:rsidR="00BA4137" w:rsidRPr="00FD5147" w:rsidRDefault="005C1A2D" w:rsidP="00BA4137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Sicrhau bod rheoli risg yn rhan annatod o'ch gweithgareddau beunyddiol i sicrhau bod arferion gwaith yn cydymffurfio â Pholisi Rheoli Risg y Brifysgol.</w:t>
            </w:r>
          </w:p>
          <w:p w14:paraId="2757E16B" w14:textId="77777777" w:rsidR="00BA4137" w:rsidRPr="00FD5147" w:rsidRDefault="00BA4137" w:rsidP="006D63C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65171" w14:paraId="6B2A0F00" w14:textId="77777777" w:rsidTr="210205C1">
        <w:tc>
          <w:tcPr>
            <w:tcW w:w="1560" w:type="dxa"/>
            <w:shd w:val="clear" w:color="auto" w:fill="242F60"/>
            <w:vAlign w:val="center"/>
          </w:tcPr>
          <w:p w14:paraId="5FD0B77F" w14:textId="77777777" w:rsidR="00BA4137" w:rsidRPr="00FD5147" w:rsidRDefault="005C1A2D" w:rsidP="006D63CB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651C7D0B" w14:textId="77777777" w:rsidR="00BA4137" w:rsidRPr="00FD5147" w:rsidRDefault="005C1A2D" w:rsidP="006D63CB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2" w:history="1">
              <w:r w:rsidRPr="00FD5147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10F5FD25" w14:textId="77777777" w:rsidR="00BA4137" w:rsidRPr="00FD5147" w:rsidRDefault="005C1A2D" w:rsidP="006D63CB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Ein Gwerthoedd:</w:t>
            </w:r>
          </w:p>
          <w:p w14:paraId="47FD285E" w14:textId="77777777" w:rsidR="00BA4137" w:rsidRPr="00FD5147" w:rsidRDefault="005C1A2D" w:rsidP="006D63CB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FD5147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56027344" w14:textId="77777777" w:rsidR="00BA4137" w:rsidRPr="00FD5147" w:rsidRDefault="00BA4137" w:rsidP="006D63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70CDEBB" w14:textId="77777777" w:rsidR="00BA4137" w:rsidRPr="00FD5147" w:rsidRDefault="005C1A2D" w:rsidP="006D63CB">
            <w:pPr>
              <w:spacing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lastRenderedPageBreak/>
              <w:t xml:space="preserve">Rydym yn Cydweithio          </w:t>
            </w:r>
            <w:r w:rsidRPr="00FD5147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FD5147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03C97C69" w14:textId="77777777" w:rsidR="00BA4137" w:rsidRPr="00FD5147" w:rsidRDefault="005C1A2D" w:rsidP="006D63CB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Ofalgar</w:t>
            </w:r>
            <w:r w:rsidRPr="00FD5147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63B67EC4" w14:textId="77777777" w:rsidR="00BA4137" w:rsidRPr="00FD5147" w:rsidRDefault="005C1A2D" w:rsidP="006D63CB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</w:tc>
      </w:tr>
      <w:tr w:rsidR="00B65171" w14:paraId="20FE3D68" w14:textId="77777777" w:rsidTr="210205C1">
        <w:tc>
          <w:tcPr>
            <w:tcW w:w="1560" w:type="dxa"/>
            <w:shd w:val="clear" w:color="auto" w:fill="242F60"/>
            <w:vAlign w:val="center"/>
          </w:tcPr>
          <w:p w14:paraId="478E5F1F" w14:textId="77777777" w:rsidR="00BA4137" w:rsidRPr="00FD5147" w:rsidRDefault="005C1A2D" w:rsidP="006D63CB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Rheoli Prosiectau</w:t>
            </w:r>
          </w:p>
        </w:tc>
        <w:tc>
          <w:tcPr>
            <w:tcW w:w="9356" w:type="dxa"/>
          </w:tcPr>
          <w:p w14:paraId="3BE4064C" w14:textId="77777777" w:rsidR="00BA4137" w:rsidRPr="00FD5147" w:rsidRDefault="00BA4137" w:rsidP="006D63CB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  <w:p w14:paraId="35D269E0" w14:textId="77777777" w:rsidR="00BA4137" w:rsidRPr="00FD5147" w:rsidRDefault="005C1A2D" w:rsidP="006D63CB">
            <w:pPr>
              <w:spacing w:after="100" w:afterAutospacing="1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FD5147">
              <w:rPr>
                <w:rFonts w:ascii="Calibri" w:hAnsi="Calibri" w:cstheme="minorHAnsi"/>
                <w:sz w:val="20"/>
                <w:szCs w:val="20"/>
                <w:lang w:val="cy-GB"/>
              </w:rPr>
              <w:t>Rheoli Prosiectau ym Mhrifysgol Abertawe</w:t>
            </w:r>
          </w:p>
          <w:p w14:paraId="64348F2A" w14:textId="77777777" w:rsidR="00BA4137" w:rsidRPr="00FD5147" w:rsidRDefault="005C1A2D" w:rsidP="006D63C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Gweithio gyda'r Gymdeithas Rheoli Prosiectau (APM)</w:t>
            </w:r>
          </w:p>
          <w:p w14:paraId="4F652176" w14:textId="77777777" w:rsidR="00BA4137" w:rsidRPr="00FD5147" w:rsidRDefault="005C1A2D" w:rsidP="006D63C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 Prifysgol Abertawe yn sefydliad ag Achrediad yr APM, ac mae'n ystyried mai Corff Gwybodaeth a Fframwaith Cymhwysedd yr APM yw’r prif bwynt cyfeirio ar gyfer ei gweithgareddau rheoli prosiectau. </w:t>
            </w:r>
          </w:p>
          <w:p w14:paraId="75C19896" w14:textId="77777777" w:rsidR="00BA4137" w:rsidRPr="00FD5147" w:rsidRDefault="00BA4137" w:rsidP="006D63CB">
            <w:pPr>
              <w:rPr>
                <w:rFonts w:asciiTheme="minorHAnsi" w:hAnsiTheme="minorHAnsi" w:cstheme="minorHAnsi"/>
                <w:strike/>
                <w:sz w:val="20"/>
                <w:szCs w:val="20"/>
              </w:rPr>
            </w:pPr>
          </w:p>
          <w:p w14:paraId="1F07A1D7" w14:textId="77777777" w:rsidR="00BA4137" w:rsidRPr="00FD5147" w:rsidRDefault="005C1A2D" w:rsidP="006D63CB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Mae'r Swyddfa Rheoli Portffolios Strategol yn gyfrifol am wella proffesiynoldeb rheoli prosiectau a newid ar draws y Brifysgol. Mae cyngor, cymorth, dysgu a datblygiad mewn perthynas â rheoli prosiectau a newid ar gael drwy'r tîm hwn.</w:t>
            </w:r>
          </w:p>
          <w:p w14:paraId="02D86597" w14:textId="77777777" w:rsidR="00BA4137" w:rsidRPr="00FD5147" w:rsidRDefault="00BA4137" w:rsidP="006D63C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BDF2F9" w14:textId="77777777" w:rsidR="00BA4137" w:rsidRPr="00FD5147" w:rsidRDefault="005C1A2D" w:rsidP="006D63C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Disgwylir i bob aelod staff rheoli prosiectau ddod yn aelod o gorff proffesiynol rheoli prosiectau, yn ddelfrydol yr APM. Gweler </w:t>
            </w:r>
            <w:hyperlink r:id="rId13" w:history="1">
              <w:r w:rsidRPr="00FD5147">
                <w:rPr>
                  <w:rStyle w:val="Hyperlink"/>
                  <w:rFonts w:ascii="Calibri" w:hAnsi="Calibri" w:cstheme="minorHAnsi"/>
                  <w:sz w:val="20"/>
                  <w:szCs w:val="20"/>
                  <w:u w:val="none"/>
                  <w:lang w:val="cy-GB"/>
                </w:rPr>
                <w:t>https://www.apm.org.uk/membership/</w:t>
              </w:r>
            </w:hyperlink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am ganllawiau ar aelodaeth unigol. </w:t>
            </w:r>
          </w:p>
          <w:p w14:paraId="0C1F1F3E" w14:textId="77777777" w:rsidR="00BA4137" w:rsidRPr="00FD5147" w:rsidRDefault="00BA4137" w:rsidP="006D63C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65171" w14:paraId="33C700CB" w14:textId="77777777" w:rsidTr="210205C1">
        <w:tc>
          <w:tcPr>
            <w:tcW w:w="1560" w:type="dxa"/>
            <w:shd w:val="clear" w:color="auto" w:fill="242F60"/>
            <w:vAlign w:val="center"/>
          </w:tcPr>
          <w:p w14:paraId="548674E1" w14:textId="77777777" w:rsidR="00BA4137" w:rsidRPr="00FD5147" w:rsidRDefault="005C1A2D" w:rsidP="006D63CB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453EBB1F" w14:textId="77777777" w:rsidR="00BA4137" w:rsidRPr="00FD5147" w:rsidRDefault="00BA4137" w:rsidP="006D63CB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129D76DF" w14:textId="77777777" w:rsidR="00BA4137" w:rsidRPr="00FD5147" w:rsidRDefault="005C1A2D" w:rsidP="006D63CB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3DE5FDFD" w14:textId="77777777" w:rsidR="00BA4137" w:rsidRPr="00FD5147" w:rsidRDefault="005C1A2D" w:rsidP="00E277F5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3B4D967F" w14:textId="77777777" w:rsidR="00BA4137" w:rsidRPr="00FD5147" w:rsidRDefault="005C1A2D" w:rsidP="00E277F5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2A9359D5" w14:textId="77777777" w:rsidR="00BA4137" w:rsidRPr="00FD5147" w:rsidRDefault="005C1A2D" w:rsidP="00E277F5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amlwg o ymagwedd ofalgar at eich holl gwsmeriaid, gan sicrhau profiad personol a chadarnhaol. </w:t>
            </w:r>
          </w:p>
          <w:p w14:paraId="71EA1618" w14:textId="77777777" w:rsidR="00BA4137" w:rsidRPr="008E69AB" w:rsidRDefault="005C1A2D" w:rsidP="006D63CB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8E69AB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Cymwysterau:</w:t>
            </w:r>
          </w:p>
          <w:p w14:paraId="3C5E8F21" w14:textId="77777777" w:rsidR="00BA4137" w:rsidRPr="008E69AB" w:rsidRDefault="005C1A2D" w:rsidP="00E277F5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spacing w:val="0"/>
                <w:sz w:val="20"/>
                <w:szCs w:val="20"/>
              </w:rPr>
            </w:pPr>
            <w:r w:rsidRPr="008E69AB">
              <w:rPr>
                <w:rFonts w:asciiTheme="minorHAnsi" w:hAnsiTheme="minorHAnsi" w:cstheme="minorHAnsi"/>
                <w:spacing w:val="0"/>
                <w:sz w:val="20"/>
                <w:szCs w:val="20"/>
                <w:lang w:val="cy-GB"/>
              </w:rPr>
              <w:t>Addysg hyd at Safon Uwch (neu gymhwyster cyfwerth) neu brofiad cyfwerth o weinyddu.</w:t>
            </w:r>
          </w:p>
          <w:p w14:paraId="12A5BAEF" w14:textId="77777777" w:rsidR="00BA4137" w:rsidRPr="008E69AB" w:rsidRDefault="00BA4137" w:rsidP="006D63CB">
            <w:pPr>
              <w:pStyle w:val="Title"/>
              <w:ind w:left="360"/>
              <w:rPr>
                <w:rFonts w:asciiTheme="minorHAnsi" w:hAnsiTheme="minorHAnsi" w:cstheme="minorHAnsi"/>
                <w:b/>
                <w:spacing w:val="0"/>
                <w:sz w:val="20"/>
                <w:szCs w:val="20"/>
              </w:rPr>
            </w:pPr>
          </w:p>
          <w:p w14:paraId="7B012369" w14:textId="77777777" w:rsidR="00BA4137" w:rsidRPr="00066059" w:rsidRDefault="005C1A2D" w:rsidP="006D63CB">
            <w:pPr>
              <w:pStyle w:val="Title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66059"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  <w:lang w:val="cy-GB"/>
              </w:rPr>
              <w:t>Profiad:</w:t>
            </w:r>
          </w:p>
          <w:p w14:paraId="75B86302" w14:textId="77777777" w:rsidR="00BA4137" w:rsidRPr="00993C71" w:rsidRDefault="005C1A2D" w:rsidP="00E277F5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spacing w:val="0"/>
                <w:sz w:val="20"/>
                <w:szCs w:val="20"/>
              </w:rPr>
            </w:pPr>
            <w:r w:rsidRPr="008E69AB">
              <w:rPr>
                <w:rFonts w:asciiTheme="minorHAnsi" w:hAnsiTheme="minorHAnsi" w:cstheme="minorHAnsi"/>
                <w:spacing w:val="0"/>
                <w:sz w:val="20"/>
                <w:szCs w:val="20"/>
                <w:lang w:val="cy-GB"/>
              </w:rPr>
              <w:t>Profiad o waith gweinyddol ar lefel uwch neu weinyddu prosiectau</w:t>
            </w:r>
          </w:p>
          <w:p w14:paraId="3DBB4B46" w14:textId="77777777" w:rsidR="00BA4137" w:rsidRPr="008E69AB" w:rsidRDefault="005C1A2D" w:rsidP="00E277F5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IE"/>
              </w:rPr>
            </w:pPr>
            <w:r w:rsidRPr="008E69AB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Profiad o gyfathrebu â rhanddeiliaid mewnol ac allanol i gyflawni canlyniadau llwyddiannus.</w:t>
            </w:r>
          </w:p>
          <w:p w14:paraId="55438688" w14:textId="77777777" w:rsidR="00BA4137" w:rsidRPr="008E69AB" w:rsidRDefault="005C1A2D" w:rsidP="00E277F5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IE"/>
              </w:rPr>
            </w:pPr>
            <w:r w:rsidRPr="008E69AB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Profiad o ddarparu cymorth gweinyddol a rhoi mewnbwn i gynlluniau, amserlenni, cyllidebau, prosesau adrodd a rheoli risgiau prosiectau, gan gynnwys rheoli dogfennau.</w:t>
            </w:r>
          </w:p>
          <w:p w14:paraId="1A8D01E6" w14:textId="77777777" w:rsidR="006E5D16" w:rsidRPr="008E69AB" w:rsidRDefault="005C1A2D" w:rsidP="5DFBDBF5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eastAsia="Times New Roman" w:hAnsiTheme="minorHAnsi"/>
                <w:sz w:val="20"/>
                <w:szCs w:val="20"/>
              </w:rPr>
            </w:pPr>
            <w:r w:rsidRPr="008E69AB">
              <w:rPr>
                <w:rFonts w:asciiTheme="minorHAnsi" w:eastAsia="Times New Roman" w:hAnsiTheme="minorHAnsi"/>
                <w:sz w:val="20"/>
                <w:szCs w:val="20"/>
                <w:lang w:val="cy-GB"/>
              </w:rPr>
              <w:t xml:space="preserve">Profiad o gynhyrchu cofnodion cywir ar gyfer cyfarfodydd sy'n cynnwys nifer o </w:t>
            </w:r>
            <w:proofErr w:type="spellStart"/>
            <w:r w:rsidRPr="008E69AB">
              <w:rPr>
                <w:rFonts w:asciiTheme="minorHAnsi" w:eastAsia="Times New Roman" w:hAnsiTheme="minorHAnsi"/>
                <w:sz w:val="20"/>
                <w:szCs w:val="20"/>
                <w:lang w:val="cy-GB"/>
              </w:rPr>
              <w:t>randdeiliaid</w:t>
            </w:r>
            <w:proofErr w:type="spellEnd"/>
            <w:r w:rsidRPr="008E69AB">
              <w:rPr>
                <w:rFonts w:asciiTheme="minorHAnsi" w:eastAsia="Times New Roman" w:hAnsiTheme="minorHAnsi"/>
                <w:sz w:val="20"/>
                <w:szCs w:val="20"/>
                <w:lang w:val="cy-GB"/>
              </w:rPr>
              <w:t xml:space="preserve"> allanol.    </w:t>
            </w:r>
          </w:p>
          <w:p w14:paraId="2E8E9D03" w14:textId="77777777" w:rsidR="00BA4137" w:rsidRPr="008E69AB" w:rsidRDefault="005C1A2D" w:rsidP="00E277F5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E69AB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Profiad o gyfrannu at adroddiadau, cyflwyniadau a dogfennau prosiect eraill o safon uchel.</w:t>
            </w:r>
          </w:p>
          <w:p w14:paraId="302A485E" w14:textId="77777777" w:rsidR="00D61A60" w:rsidRPr="00307B4E" w:rsidRDefault="005C1A2D" w:rsidP="003B4022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8E69AB">
              <w:rPr>
                <w:rFonts w:asciiTheme="minorHAnsi" w:hAnsiTheme="minorHAnsi" w:cstheme="minorHAnsi"/>
                <w:spacing w:val="0"/>
                <w:sz w:val="20"/>
                <w:szCs w:val="20"/>
                <w:lang w:val="cy-GB"/>
              </w:rPr>
              <w:t>Profiad o gynhyrchu data ariannol ac adrodd ar gyllid prosiect i sicrhau y caiff y prosiect ei gyflawni yn unol â'r gyllideb a'i fod yn cyflawni gwerth am arian.</w:t>
            </w:r>
          </w:p>
          <w:p w14:paraId="6127148A" w14:textId="77777777" w:rsidR="00307B4E" w:rsidRDefault="00307B4E" w:rsidP="006D63CB">
            <w:pPr>
              <w:pStyle w:val="Title"/>
              <w:spacing w:before="100" w:beforeAutospacing="1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</w:p>
          <w:p w14:paraId="334BDC88" w14:textId="77777777" w:rsidR="00BA4137" w:rsidRPr="00066059" w:rsidRDefault="005C1A2D" w:rsidP="006D63CB">
            <w:pPr>
              <w:pStyle w:val="Title"/>
              <w:spacing w:before="100" w:beforeAutospacing="1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66059"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  <w:lang w:val="cy-GB"/>
              </w:rPr>
              <w:t>Gwybodaeth a Sgiliau:</w:t>
            </w:r>
          </w:p>
          <w:p w14:paraId="0058248D" w14:textId="77777777" w:rsidR="00BA4137" w:rsidRPr="00FD5147" w:rsidRDefault="005C1A2D" w:rsidP="00E277F5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spacing w:val="0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pacing w:val="0"/>
                <w:sz w:val="20"/>
                <w:szCs w:val="20"/>
                <w:lang w:val="cy-GB"/>
              </w:rPr>
              <w:t>Sgiliau trefnu da, y gallu i reoli amrywiaeth o dasgau gweinyddol a chymorth prosiect ar yr un pryd a threfnu a blaenoriaethu llwyth gwaith personol er mwyn bodloni cerrig milltir prosiect.</w:t>
            </w:r>
          </w:p>
          <w:p w14:paraId="507EF237" w14:textId="77777777" w:rsidR="00BA4137" w:rsidRPr="00FD5147" w:rsidRDefault="005C1A2D" w:rsidP="00E277F5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inorHAnsi" w:eastAsia="Times New Roman" w:hAnsiTheme="minorHAnsi" w:cstheme="minorHAnsi"/>
                <w:sz w:val="20"/>
                <w:szCs w:val="20"/>
                <w:lang w:val="en-IE"/>
              </w:rPr>
            </w:pPr>
            <w:r w:rsidRPr="00FD5147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Hyfedredd wrth gyfathrebu'n ysgrifenedig ac ar lafar</w:t>
            </w:r>
          </w:p>
          <w:p w14:paraId="311EFC47" w14:textId="77777777" w:rsidR="00BA4137" w:rsidRPr="00FD5147" w:rsidRDefault="005C1A2D" w:rsidP="00E277F5">
            <w:pPr>
              <w:pStyle w:val="ListParagraph"/>
              <w:numPr>
                <w:ilvl w:val="0"/>
                <w:numId w:val="9"/>
              </w:numPr>
              <w:spacing w:before="0" w:after="100" w:afterAutospacing="1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Lefel uchel o lythrennedd cyfrifiadurol ynghyd â gwybodaeth drylwyr am feddalwedd Microsoft Office.</w:t>
            </w:r>
          </w:p>
          <w:p w14:paraId="0CC0FEEC" w14:textId="77777777" w:rsidR="00BA4137" w:rsidRPr="00FD5147" w:rsidRDefault="005C1A2D" w:rsidP="00E277F5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Gwybodaeth am weithgareddau sylfaenol ynghylch cyllid, cyllidebu, caffael a gweinyddu prosiectau.</w:t>
            </w:r>
          </w:p>
          <w:p w14:paraId="63005004" w14:textId="77777777" w:rsidR="00BA4137" w:rsidRPr="00FD5147" w:rsidRDefault="005C1A2D" w:rsidP="00E277F5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Sylw i fanylion wrth gyflawni’r dasg dan sylw yn drylwyr ac yn fanwl gywir, gan weithio’n gyson i safon uchel.</w:t>
            </w:r>
          </w:p>
          <w:p w14:paraId="1E0A90B5" w14:textId="77777777" w:rsidR="00BA4137" w:rsidRPr="00FD5147" w:rsidRDefault="005C1A2D" w:rsidP="006D63CB">
            <w:pPr>
              <w:spacing w:before="100" w:beforeAutospacing="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Dymunol:</w:t>
            </w:r>
          </w:p>
          <w:p w14:paraId="165E2EC5" w14:textId="77777777" w:rsidR="00BA4137" w:rsidRPr="00FD5147" w:rsidRDefault="005C1A2D" w:rsidP="00E277F5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spacing w:val="0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pacing w:val="0"/>
                <w:sz w:val="20"/>
                <w:szCs w:val="20"/>
                <w:lang w:val="cy-GB"/>
              </w:rPr>
              <w:t>Profiad yn y sector addysg uwch</w:t>
            </w:r>
          </w:p>
          <w:p w14:paraId="36350C31" w14:textId="77777777" w:rsidR="00BA4137" w:rsidRDefault="005C1A2D" w:rsidP="00E277F5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pacing w:val="0"/>
                <w:sz w:val="20"/>
                <w:szCs w:val="20"/>
                <w:lang w:val="cy-GB"/>
              </w:rPr>
              <w:t xml:space="preserve">Profiad neu ddealltwriaeth o weithredu yn unol â chyrff cyllido a chydymffurfio â nhw. </w:t>
            </w:r>
          </w:p>
          <w:p w14:paraId="2C21785D" w14:textId="77777777" w:rsidR="0041762F" w:rsidRPr="0041762F" w:rsidRDefault="005C1A2D" w:rsidP="004B466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41762F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Profiad o gefnogi prosesau galwadau ar gyfer prosiectau cymhleth a ariennir yn allanol.  </w:t>
            </w:r>
          </w:p>
          <w:p w14:paraId="1B1342FB" w14:textId="77777777" w:rsidR="00BA4137" w:rsidRPr="0041762F" w:rsidRDefault="005C1A2D" w:rsidP="004B466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41762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neu ddealltwriaeth o weithredu yn unol â rheolau a rheoliadau caffael a chydymffurfio â nhw.</w:t>
            </w:r>
          </w:p>
          <w:p w14:paraId="4CFD5DB1" w14:textId="77777777" w:rsidR="00E277F5" w:rsidRPr="003B6436" w:rsidRDefault="005C1A2D" w:rsidP="00E277F5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3B6436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Parodrwydd i deithio i gefnogi rheolwyr mewn lleoliadau gwahanol yn y DU.</w:t>
            </w:r>
          </w:p>
          <w:p w14:paraId="2F002638" w14:textId="77777777" w:rsidR="00E277F5" w:rsidRPr="00E277F5" w:rsidRDefault="00E277F5" w:rsidP="00E277F5"/>
        </w:tc>
      </w:tr>
      <w:tr w:rsidR="00B65171" w14:paraId="22185080" w14:textId="77777777" w:rsidTr="210205C1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74764C67" w14:textId="77777777" w:rsidR="00FD5147" w:rsidRPr="00FD5147" w:rsidRDefault="005C1A2D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B1BAB4D4388C4BB3B1CB6AA301214A7C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795DF164" w14:textId="77777777" w:rsidR="00FD5147" w:rsidRPr="00FD5147" w:rsidRDefault="005C1A2D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240291C6" w14:textId="77777777" w:rsidR="00FD5147" w:rsidRPr="00FD5147" w:rsidRDefault="00FD5147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9F29EE" w14:textId="77777777" w:rsidR="00FD5147" w:rsidRPr="00FD5147" w:rsidRDefault="005C1A2D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4" w:history="1">
              <w:r w:rsidRPr="00FD5147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B65171" w14:paraId="1CAAFE2D" w14:textId="77777777" w:rsidTr="003B6436">
        <w:trPr>
          <w:trHeight w:val="1246"/>
        </w:trPr>
        <w:tc>
          <w:tcPr>
            <w:tcW w:w="1560" w:type="dxa"/>
            <w:shd w:val="clear" w:color="auto" w:fill="242F60"/>
            <w:vAlign w:val="center"/>
          </w:tcPr>
          <w:p w14:paraId="19D50B74" w14:textId="77777777" w:rsidR="00BA4137" w:rsidRPr="00FD5147" w:rsidRDefault="005C1A2D" w:rsidP="006D63CB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1D252986" w14:textId="77777777" w:rsidR="00BA4137" w:rsidRDefault="005C1A2D" w:rsidP="006D63CB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Ymholiadau anffurfiol:  Sarah Roberts - s.a.roberts@abertawe.ac.uk </w:t>
            </w:r>
          </w:p>
          <w:p w14:paraId="35B6BEFD" w14:textId="77777777" w:rsidR="00A2688D" w:rsidRPr="00FD5147" w:rsidRDefault="00A2688D" w:rsidP="006D63CB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062D2A43" w14:textId="77777777" w:rsidR="006101B2" w:rsidRPr="00FD5147" w:rsidRDefault="006101B2" w:rsidP="006101B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Dyddiad llunio’r rhestr fer: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 </w:t>
            </w:r>
            <w:r w:rsidRPr="007F62D0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Tachwedd</w:t>
            </w:r>
            <w:r w:rsidRPr="00FD5147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 2025</w:t>
            </w:r>
          </w:p>
          <w:p w14:paraId="0DBB00A5" w14:textId="77777777" w:rsidR="006101B2" w:rsidRPr="00FD5147" w:rsidRDefault="006101B2" w:rsidP="006101B2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Dyddiad y cyfweliadau: </w:t>
            </w:r>
            <w:r w:rsidRPr="00021E84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Rhagfyr</w:t>
            </w:r>
            <w:r w:rsidRPr="00FD5147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 2025</w:t>
            </w:r>
          </w:p>
          <w:p w14:paraId="42F06DA4" w14:textId="77777777" w:rsidR="00BA4137" w:rsidRPr="00FD5147" w:rsidRDefault="00BA4137" w:rsidP="006D63C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66E5D6C4" w14:textId="77777777" w:rsidR="00BA4137" w:rsidRPr="00FD5147" w:rsidRDefault="005C1A2D" w:rsidP="00BA4137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FD5147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65EE7D62" wp14:editId="094D0E78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82867" name="Picture 1" descr="Athena SWAN Charter Silver Award logo 20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147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FD5147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FD5147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6C30BA5A" wp14:editId="246A07B5">
            <wp:extent cx="1066800" cy="661631"/>
            <wp:effectExtent l="0" t="0" r="0" b="5715"/>
            <wp:docPr id="144917090" name="Picture 144917090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92812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147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FD5147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FD5147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FD5147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FD5147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12B66BB8" wp14:editId="7B4F37D3">
            <wp:extent cx="914400" cy="621792"/>
            <wp:effectExtent l="0" t="0" r="0" b="6985"/>
            <wp:docPr id="1788287202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27491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D15EA" w14:textId="77777777" w:rsidR="00EB060B" w:rsidRPr="00FD5147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FD5147" w:rsidSect="00AA47D7">
      <w:headerReference w:type="default" r:id="rId18"/>
      <w:footerReference w:type="default" r:id="rId19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2A06D" w14:textId="77777777" w:rsidR="005C1A2D" w:rsidRDefault="005C1A2D">
      <w:pPr>
        <w:spacing w:before="0" w:after="0" w:line="240" w:lineRule="auto"/>
      </w:pPr>
      <w:r>
        <w:separator/>
      </w:r>
    </w:p>
  </w:endnote>
  <w:endnote w:type="continuationSeparator" w:id="0">
    <w:p w14:paraId="462B9805" w14:textId="77777777" w:rsidR="005C1A2D" w:rsidRDefault="005C1A2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3C1CBB-3684-48AE-A2EB-F6ED2A3578CC}"/>
    <w:embedBold r:id="rId2" w:fontKey="{F1D6849F-A862-4957-9AD5-10D81E453F17}"/>
    <w:embedItalic r:id="rId3" w:fontKey="{8DEC3D14-8D18-4FF8-828D-781DF84ADB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5E825" w14:textId="77777777" w:rsidR="00F71A8C" w:rsidRDefault="005C1A2D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55F78D36" w14:textId="77777777" w:rsidR="00EE66F0" w:rsidRPr="00D6126D" w:rsidRDefault="005C1A2D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AE07BB5" wp14:editId="70F6AA8A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3062800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4E13C" w14:textId="77777777" w:rsidR="005C1A2D" w:rsidRDefault="005C1A2D">
      <w:pPr>
        <w:spacing w:before="0" w:after="0" w:line="240" w:lineRule="auto"/>
      </w:pPr>
      <w:r>
        <w:separator/>
      </w:r>
    </w:p>
  </w:footnote>
  <w:footnote w:type="continuationSeparator" w:id="0">
    <w:p w14:paraId="2B000D71" w14:textId="77777777" w:rsidR="005C1A2D" w:rsidRDefault="005C1A2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FE486" w14:textId="77777777" w:rsidR="00F71A8C" w:rsidRDefault="005C1A2D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3225C739" wp14:editId="6E58AC8C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A4AFD"/>
    <w:multiLevelType w:val="hybridMultilevel"/>
    <w:tmpl w:val="C6A43F90"/>
    <w:lvl w:ilvl="0" w:tplc="91A84352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098201A" w:tentative="1">
      <w:start w:val="1"/>
      <w:numFmt w:val="lowerLetter"/>
      <w:lvlText w:val="%2."/>
      <w:lvlJc w:val="left"/>
      <w:pPr>
        <w:ind w:left="1080" w:hanging="360"/>
      </w:pPr>
    </w:lvl>
    <w:lvl w:ilvl="2" w:tplc="E8FCC4CA" w:tentative="1">
      <w:start w:val="1"/>
      <w:numFmt w:val="lowerRoman"/>
      <w:lvlText w:val="%3."/>
      <w:lvlJc w:val="right"/>
      <w:pPr>
        <w:ind w:left="1800" w:hanging="180"/>
      </w:pPr>
    </w:lvl>
    <w:lvl w:ilvl="3" w:tplc="0BF04000" w:tentative="1">
      <w:start w:val="1"/>
      <w:numFmt w:val="decimal"/>
      <w:lvlText w:val="%4."/>
      <w:lvlJc w:val="left"/>
      <w:pPr>
        <w:ind w:left="2520" w:hanging="360"/>
      </w:pPr>
    </w:lvl>
    <w:lvl w:ilvl="4" w:tplc="D54AF3D0" w:tentative="1">
      <w:start w:val="1"/>
      <w:numFmt w:val="lowerLetter"/>
      <w:lvlText w:val="%5."/>
      <w:lvlJc w:val="left"/>
      <w:pPr>
        <w:ind w:left="3240" w:hanging="360"/>
      </w:pPr>
    </w:lvl>
    <w:lvl w:ilvl="5" w:tplc="30127EAA" w:tentative="1">
      <w:start w:val="1"/>
      <w:numFmt w:val="lowerRoman"/>
      <w:lvlText w:val="%6."/>
      <w:lvlJc w:val="right"/>
      <w:pPr>
        <w:ind w:left="3960" w:hanging="180"/>
      </w:pPr>
    </w:lvl>
    <w:lvl w:ilvl="6" w:tplc="B3C2B364" w:tentative="1">
      <w:start w:val="1"/>
      <w:numFmt w:val="decimal"/>
      <w:lvlText w:val="%7."/>
      <w:lvlJc w:val="left"/>
      <w:pPr>
        <w:ind w:left="4680" w:hanging="360"/>
      </w:pPr>
    </w:lvl>
    <w:lvl w:ilvl="7" w:tplc="A740CAE8" w:tentative="1">
      <w:start w:val="1"/>
      <w:numFmt w:val="lowerLetter"/>
      <w:lvlText w:val="%8."/>
      <w:lvlJc w:val="left"/>
      <w:pPr>
        <w:ind w:left="5400" w:hanging="360"/>
      </w:pPr>
    </w:lvl>
    <w:lvl w:ilvl="8" w:tplc="C1383DD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B64C5B"/>
    <w:multiLevelType w:val="hybridMultilevel"/>
    <w:tmpl w:val="95D22104"/>
    <w:lvl w:ilvl="0" w:tplc="00DE7EC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/>
      </w:rPr>
    </w:lvl>
    <w:lvl w:ilvl="1" w:tplc="F46EC00C" w:tentative="1">
      <w:start w:val="1"/>
      <w:numFmt w:val="lowerLetter"/>
      <w:lvlText w:val="%2."/>
      <w:lvlJc w:val="left"/>
      <w:pPr>
        <w:ind w:left="1080" w:hanging="360"/>
      </w:pPr>
    </w:lvl>
    <w:lvl w:ilvl="2" w:tplc="23862E10" w:tentative="1">
      <w:start w:val="1"/>
      <w:numFmt w:val="lowerRoman"/>
      <w:lvlText w:val="%3."/>
      <w:lvlJc w:val="right"/>
      <w:pPr>
        <w:ind w:left="1800" w:hanging="180"/>
      </w:pPr>
    </w:lvl>
    <w:lvl w:ilvl="3" w:tplc="6CD4927A" w:tentative="1">
      <w:start w:val="1"/>
      <w:numFmt w:val="decimal"/>
      <w:lvlText w:val="%4."/>
      <w:lvlJc w:val="left"/>
      <w:pPr>
        <w:ind w:left="2520" w:hanging="360"/>
      </w:pPr>
    </w:lvl>
    <w:lvl w:ilvl="4" w:tplc="C23E65DC" w:tentative="1">
      <w:start w:val="1"/>
      <w:numFmt w:val="lowerLetter"/>
      <w:lvlText w:val="%5."/>
      <w:lvlJc w:val="left"/>
      <w:pPr>
        <w:ind w:left="3240" w:hanging="360"/>
      </w:pPr>
    </w:lvl>
    <w:lvl w:ilvl="5" w:tplc="341EB0EC" w:tentative="1">
      <w:start w:val="1"/>
      <w:numFmt w:val="lowerRoman"/>
      <w:lvlText w:val="%6."/>
      <w:lvlJc w:val="right"/>
      <w:pPr>
        <w:ind w:left="3960" w:hanging="180"/>
      </w:pPr>
    </w:lvl>
    <w:lvl w:ilvl="6" w:tplc="E64EFC9A" w:tentative="1">
      <w:start w:val="1"/>
      <w:numFmt w:val="decimal"/>
      <w:lvlText w:val="%7."/>
      <w:lvlJc w:val="left"/>
      <w:pPr>
        <w:ind w:left="4680" w:hanging="360"/>
      </w:pPr>
    </w:lvl>
    <w:lvl w:ilvl="7" w:tplc="5128CF66" w:tentative="1">
      <w:start w:val="1"/>
      <w:numFmt w:val="lowerLetter"/>
      <w:lvlText w:val="%8."/>
      <w:lvlJc w:val="left"/>
      <w:pPr>
        <w:ind w:left="5400" w:hanging="360"/>
      </w:pPr>
    </w:lvl>
    <w:lvl w:ilvl="8" w:tplc="19AC56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C35E6C2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C69846AC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9544C834" w:tentative="1">
      <w:start w:val="1"/>
      <w:numFmt w:val="lowerRoman"/>
      <w:lvlText w:val="%3."/>
      <w:lvlJc w:val="right"/>
      <w:pPr>
        <w:ind w:left="2440" w:hanging="180"/>
      </w:pPr>
    </w:lvl>
    <w:lvl w:ilvl="3" w:tplc="F014E2BC" w:tentative="1">
      <w:start w:val="1"/>
      <w:numFmt w:val="decimal"/>
      <w:lvlText w:val="%4."/>
      <w:lvlJc w:val="left"/>
      <w:pPr>
        <w:ind w:left="3160" w:hanging="360"/>
      </w:pPr>
    </w:lvl>
    <w:lvl w:ilvl="4" w:tplc="F6140C80" w:tentative="1">
      <w:start w:val="1"/>
      <w:numFmt w:val="lowerLetter"/>
      <w:lvlText w:val="%5."/>
      <w:lvlJc w:val="left"/>
      <w:pPr>
        <w:ind w:left="3880" w:hanging="360"/>
      </w:pPr>
    </w:lvl>
    <w:lvl w:ilvl="5" w:tplc="FAFC3E22" w:tentative="1">
      <w:start w:val="1"/>
      <w:numFmt w:val="lowerRoman"/>
      <w:lvlText w:val="%6."/>
      <w:lvlJc w:val="right"/>
      <w:pPr>
        <w:ind w:left="4600" w:hanging="180"/>
      </w:pPr>
    </w:lvl>
    <w:lvl w:ilvl="6" w:tplc="1B607406" w:tentative="1">
      <w:start w:val="1"/>
      <w:numFmt w:val="decimal"/>
      <w:lvlText w:val="%7."/>
      <w:lvlJc w:val="left"/>
      <w:pPr>
        <w:ind w:left="5320" w:hanging="360"/>
      </w:pPr>
    </w:lvl>
    <w:lvl w:ilvl="7" w:tplc="7A4C5ACA" w:tentative="1">
      <w:start w:val="1"/>
      <w:numFmt w:val="lowerLetter"/>
      <w:lvlText w:val="%8."/>
      <w:lvlJc w:val="left"/>
      <w:pPr>
        <w:ind w:left="6040" w:hanging="360"/>
      </w:pPr>
    </w:lvl>
    <w:lvl w:ilvl="8" w:tplc="5D446664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A51232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3F2DB4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B028E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26CCB2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F7C06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91AC7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904AC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D441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384FB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9F6693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4A42152" w:tentative="1">
      <w:start w:val="1"/>
      <w:numFmt w:val="lowerLetter"/>
      <w:lvlText w:val="%2."/>
      <w:lvlJc w:val="left"/>
      <w:pPr>
        <w:ind w:left="1440" w:hanging="360"/>
      </w:pPr>
    </w:lvl>
    <w:lvl w:ilvl="2" w:tplc="888E460E" w:tentative="1">
      <w:start w:val="1"/>
      <w:numFmt w:val="lowerRoman"/>
      <w:lvlText w:val="%3."/>
      <w:lvlJc w:val="right"/>
      <w:pPr>
        <w:ind w:left="2160" w:hanging="180"/>
      </w:pPr>
    </w:lvl>
    <w:lvl w:ilvl="3" w:tplc="DC8EF050" w:tentative="1">
      <w:start w:val="1"/>
      <w:numFmt w:val="decimal"/>
      <w:lvlText w:val="%4."/>
      <w:lvlJc w:val="left"/>
      <w:pPr>
        <w:ind w:left="2880" w:hanging="360"/>
      </w:pPr>
    </w:lvl>
    <w:lvl w:ilvl="4" w:tplc="C9D0E948" w:tentative="1">
      <w:start w:val="1"/>
      <w:numFmt w:val="lowerLetter"/>
      <w:lvlText w:val="%5."/>
      <w:lvlJc w:val="left"/>
      <w:pPr>
        <w:ind w:left="3600" w:hanging="360"/>
      </w:pPr>
    </w:lvl>
    <w:lvl w:ilvl="5" w:tplc="F784338C" w:tentative="1">
      <w:start w:val="1"/>
      <w:numFmt w:val="lowerRoman"/>
      <w:lvlText w:val="%6."/>
      <w:lvlJc w:val="right"/>
      <w:pPr>
        <w:ind w:left="4320" w:hanging="180"/>
      </w:pPr>
    </w:lvl>
    <w:lvl w:ilvl="6" w:tplc="C96CAAC0" w:tentative="1">
      <w:start w:val="1"/>
      <w:numFmt w:val="decimal"/>
      <w:lvlText w:val="%7."/>
      <w:lvlJc w:val="left"/>
      <w:pPr>
        <w:ind w:left="5040" w:hanging="360"/>
      </w:pPr>
    </w:lvl>
    <w:lvl w:ilvl="7" w:tplc="35DA5888" w:tentative="1">
      <w:start w:val="1"/>
      <w:numFmt w:val="lowerLetter"/>
      <w:lvlText w:val="%8."/>
      <w:lvlJc w:val="left"/>
      <w:pPr>
        <w:ind w:left="5760" w:hanging="360"/>
      </w:pPr>
    </w:lvl>
    <w:lvl w:ilvl="8" w:tplc="D11254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A5FAE852">
      <w:start w:val="1"/>
      <w:numFmt w:val="decimal"/>
      <w:lvlText w:val="%1."/>
      <w:lvlJc w:val="left"/>
      <w:pPr>
        <w:ind w:left="360" w:hanging="360"/>
      </w:pPr>
    </w:lvl>
    <w:lvl w:ilvl="1" w:tplc="45068EAA" w:tentative="1">
      <w:start w:val="1"/>
      <w:numFmt w:val="lowerLetter"/>
      <w:lvlText w:val="%2."/>
      <w:lvlJc w:val="left"/>
      <w:pPr>
        <w:ind w:left="1080" w:hanging="360"/>
      </w:pPr>
    </w:lvl>
    <w:lvl w:ilvl="2" w:tplc="B1ACB570" w:tentative="1">
      <w:start w:val="1"/>
      <w:numFmt w:val="lowerRoman"/>
      <w:lvlText w:val="%3."/>
      <w:lvlJc w:val="right"/>
      <w:pPr>
        <w:ind w:left="1800" w:hanging="180"/>
      </w:pPr>
    </w:lvl>
    <w:lvl w:ilvl="3" w:tplc="FF2CD678" w:tentative="1">
      <w:start w:val="1"/>
      <w:numFmt w:val="decimal"/>
      <w:lvlText w:val="%4."/>
      <w:lvlJc w:val="left"/>
      <w:pPr>
        <w:ind w:left="2520" w:hanging="360"/>
      </w:pPr>
    </w:lvl>
    <w:lvl w:ilvl="4" w:tplc="5F7A565E" w:tentative="1">
      <w:start w:val="1"/>
      <w:numFmt w:val="lowerLetter"/>
      <w:lvlText w:val="%5."/>
      <w:lvlJc w:val="left"/>
      <w:pPr>
        <w:ind w:left="3240" w:hanging="360"/>
      </w:pPr>
    </w:lvl>
    <w:lvl w:ilvl="5" w:tplc="D026EE4C" w:tentative="1">
      <w:start w:val="1"/>
      <w:numFmt w:val="lowerRoman"/>
      <w:lvlText w:val="%6."/>
      <w:lvlJc w:val="right"/>
      <w:pPr>
        <w:ind w:left="3960" w:hanging="180"/>
      </w:pPr>
    </w:lvl>
    <w:lvl w:ilvl="6" w:tplc="76DAEA38" w:tentative="1">
      <w:start w:val="1"/>
      <w:numFmt w:val="decimal"/>
      <w:lvlText w:val="%7."/>
      <w:lvlJc w:val="left"/>
      <w:pPr>
        <w:ind w:left="4680" w:hanging="360"/>
      </w:pPr>
    </w:lvl>
    <w:lvl w:ilvl="7" w:tplc="1D884DD2" w:tentative="1">
      <w:start w:val="1"/>
      <w:numFmt w:val="lowerLetter"/>
      <w:lvlText w:val="%8."/>
      <w:lvlJc w:val="left"/>
      <w:pPr>
        <w:ind w:left="5400" w:hanging="360"/>
      </w:pPr>
    </w:lvl>
    <w:lvl w:ilvl="8" w:tplc="FBA6DA9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BF38625C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CD804802" w:tentative="1">
      <w:start w:val="1"/>
      <w:numFmt w:val="lowerLetter"/>
      <w:lvlText w:val="%2."/>
      <w:lvlJc w:val="left"/>
      <w:pPr>
        <w:ind w:left="1894" w:hanging="360"/>
      </w:pPr>
    </w:lvl>
    <w:lvl w:ilvl="2" w:tplc="F19457AA" w:tentative="1">
      <w:start w:val="1"/>
      <w:numFmt w:val="lowerRoman"/>
      <w:lvlText w:val="%3."/>
      <w:lvlJc w:val="right"/>
      <w:pPr>
        <w:ind w:left="2614" w:hanging="180"/>
      </w:pPr>
    </w:lvl>
    <w:lvl w:ilvl="3" w:tplc="A5E6EEBE" w:tentative="1">
      <w:start w:val="1"/>
      <w:numFmt w:val="decimal"/>
      <w:lvlText w:val="%4."/>
      <w:lvlJc w:val="left"/>
      <w:pPr>
        <w:ind w:left="3334" w:hanging="360"/>
      </w:pPr>
    </w:lvl>
    <w:lvl w:ilvl="4" w:tplc="AE46344C" w:tentative="1">
      <w:start w:val="1"/>
      <w:numFmt w:val="lowerLetter"/>
      <w:lvlText w:val="%5."/>
      <w:lvlJc w:val="left"/>
      <w:pPr>
        <w:ind w:left="4054" w:hanging="360"/>
      </w:pPr>
    </w:lvl>
    <w:lvl w:ilvl="5" w:tplc="BDA4F136" w:tentative="1">
      <w:start w:val="1"/>
      <w:numFmt w:val="lowerRoman"/>
      <w:lvlText w:val="%6."/>
      <w:lvlJc w:val="right"/>
      <w:pPr>
        <w:ind w:left="4774" w:hanging="180"/>
      </w:pPr>
    </w:lvl>
    <w:lvl w:ilvl="6" w:tplc="66789F80" w:tentative="1">
      <w:start w:val="1"/>
      <w:numFmt w:val="decimal"/>
      <w:lvlText w:val="%7."/>
      <w:lvlJc w:val="left"/>
      <w:pPr>
        <w:ind w:left="5494" w:hanging="360"/>
      </w:pPr>
    </w:lvl>
    <w:lvl w:ilvl="7" w:tplc="99106512" w:tentative="1">
      <w:start w:val="1"/>
      <w:numFmt w:val="lowerLetter"/>
      <w:lvlText w:val="%8."/>
      <w:lvlJc w:val="left"/>
      <w:pPr>
        <w:ind w:left="6214" w:hanging="360"/>
      </w:pPr>
    </w:lvl>
    <w:lvl w:ilvl="8" w:tplc="E154FD1A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A45A7C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A5AA32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BF687BE8">
      <w:start w:val="1"/>
      <w:numFmt w:val="lowerRoman"/>
      <w:lvlText w:val="%3."/>
      <w:lvlJc w:val="right"/>
      <w:pPr>
        <w:ind w:left="1800" w:hanging="180"/>
      </w:pPr>
    </w:lvl>
    <w:lvl w:ilvl="3" w:tplc="0ECACA8A" w:tentative="1">
      <w:start w:val="1"/>
      <w:numFmt w:val="decimal"/>
      <w:lvlText w:val="%4."/>
      <w:lvlJc w:val="left"/>
      <w:pPr>
        <w:ind w:left="2520" w:hanging="360"/>
      </w:pPr>
    </w:lvl>
    <w:lvl w:ilvl="4" w:tplc="BC00BD28" w:tentative="1">
      <w:start w:val="1"/>
      <w:numFmt w:val="lowerLetter"/>
      <w:lvlText w:val="%5."/>
      <w:lvlJc w:val="left"/>
      <w:pPr>
        <w:ind w:left="3240" w:hanging="360"/>
      </w:pPr>
    </w:lvl>
    <w:lvl w:ilvl="5" w:tplc="2ACE834A" w:tentative="1">
      <w:start w:val="1"/>
      <w:numFmt w:val="lowerRoman"/>
      <w:lvlText w:val="%6."/>
      <w:lvlJc w:val="right"/>
      <w:pPr>
        <w:ind w:left="3960" w:hanging="180"/>
      </w:pPr>
    </w:lvl>
    <w:lvl w:ilvl="6" w:tplc="4C305394" w:tentative="1">
      <w:start w:val="1"/>
      <w:numFmt w:val="decimal"/>
      <w:lvlText w:val="%7."/>
      <w:lvlJc w:val="left"/>
      <w:pPr>
        <w:ind w:left="4680" w:hanging="360"/>
      </w:pPr>
    </w:lvl>
    <w:lvl w:ilvl="7" w:tplc="A69E8AFC" w:tentative="1">
      <w:start w:val="1"/>
      <w:numFmt w:val="lowerLetter"/>
      <w:lvlText w:val="%8."/>
      <w:lvlJc w:val="left"/>
      <w:pPr>
        <w:ind w:left="5400" w:hanging="360"/>
      </w:pPr>
    </w:lvl>
    <w:lvl w:ilvl="8" w:tplc="8DE892A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1FDC9CE2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990B0E6" w:tentative="1">
      <w:start w:val="1"/>
      <w:numFmt w:val="lowerLetter"/>
      <w:lvlText w:val="%2."/>
      <w:lvlJc w:val="left"/>
      <w:pPr>
        <w:ind w:left="1080" w:hanging="360"/>
      </w:pPr>
    </w:lvl>
    <w:lvl w:ilvl="2" w:tplc="EB6410C2" w:tentative="1">
      <w:start w:val="1"/>
      <w:numFmt w:val="lowerRoman"/>
      <w:lvlText w:val="%3."/>
      <w:lvlJc w:val="right"/>
      <w:pPr>
        <w:ind w:left="1800" w:hanging="180"/>
      </w:pPr>
    </w:lvl>
    <w:lvl w:ilvl="3" w:tplc="6300604A" w:tentative="1">
      <w:start w:val="1"/>
      <w:numFmt w:val="decimal"/>
      <w:lvlText w:val="%4."/>
      <w:lvlJc w:val="left"/>
      <w:pPr>
        <w:ind w:left="2520" w:hanging="360"/>
      </w:pPr>
    </w:lvl>
    <w:lvl w:ilvl="4" w:tplc="83AA98AE" w:tentative="1">
      <w:start w:val="1"/>
      <w:numFmt w:val="lowerLetter"/>
      <w:lvlText w:val="%5."/>
      <w:lvlJc w:val="left"/>
      <w:pPr>
        <w:ind w:left="3240" w:hanging="360"/>
      </w:pPr>
    </w:lvl>
    <w:lvl w:ilvl="5" w:tplc="D604EC2C" w:tentative="1">
      <w:start w:val="1"/>
      <w:numFmt w:val="lowerRoman"/>
      <w:lvlText w:val="%6."/>
      <w:lvlJc w:val="right"/>
      <w:pPr>
        <w:ind w:left="3960" w:hanging="180"/>
      </w:pPr>
    </w:lvl>
    <w:lvl w:ilvl="6" w:tplc="E972687E" w:tentative="1">
      <w:start w:val="1"/>
      <w:numFmt w:val="decimal"/>
      <w:lvlText w:val="%7."/>
      <w:lvlJc w:val="left"/>
      <w:pPr>
        <w:ind w:left="4680" w:hanging="360"/>
      </w:pPr>
    </w:lvl>
    <w:lvl w:ilvl="7" w:tplc="2618E3A8" w:tentative="1">
      <w:start w:val="1"/>
      <w:numFmt w:val="lowerLetter"/>
      <w:lvlText w:val="%8."/>
      <w:lvlJc w:val="left"/>
      <w:pPr>
        <w:ind w:left="5400" w:hanging="360"/>
      </w:pPr>
    </w:lvl>
    <w:lvl w:ilvl="8" w:tplc="3BD2658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506C9A6E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D5827048">
      <w:start w:val="1"/>
      <w:numFmt w:val="lowerLetter"/>
      <w:lvlText w:val="%2."/>
      <w:lvlJc w:val="left"/>
      <w:pPr>
        <w:ind w:left="1080" w:hanging="360"/>
      </w:pPr>
    </w:lvl>
    <w:lvl w:ilvl="2" w:tplc="00CE39DA">
      <w:start w:val="1"/>
      <w:numFmt w:val="lowerRoman"/>
      <w:lvlText w:val="%3."/>
      <w:lvlJc w:val="right"/>
      <w:pPr>
        <w:ind w:left="1800" w:hanging="180"/>
      </w:pPr>
    </w:lvl>
    <w:lvl w:ilvl="3" w:tplc="DB025DB8" w:tentative="1">
      <w:start w:val="1"/>
      <w:numFmt w:val="decimal"/>
      <w:lvlText w:val="%4."/>
      <w:lvlJc w:val="left"/>
      <w:pPr>
        <w:ind w:left="2520" w:hanging="360"/>
      </w:pPr>
    </w:lvl>
    <w:lvl w:ilvl="4" w:tplc="C8421462" w:tentative="1">
      <w:start w:val="1"/>
      <w:numFmt w:val="lowerLetter"/>
      <w:lvlText w:val="%5."/>
      <w:lvlJc w:val="left"/>
      <w:pPr>
        <w:ind w:left="3240" w:hanging="360"/>
      </w:pPr>
    </w:lvl>
    <w:lvl w:ilvl="5" w:tplc="3496EB74" w:tentative="1">
      <w:start w:val="1"/>
      <w:numFmt w:val="lowerRoman"/>
      <w:lvlText w:val="%6."/>
      <w:lvlJc w:val="right"/>
      <w:pPr>
        <w:ind w:left="3960" w:hanging="180"/>
      </w:pPr>
    </w:lvl>
    <w:lvl w:ilvl="6" w:tplc="71C89150" w:tentative="1">
      <w:start w:val="1"/>
      <w:numFmt w:val="decimal"/>
      <w:lvlText w:val="%7."/>
      <w:lvlJc w:val="left"/>
      <w:pPr>
        <w:ind w:left="4680" w:hanging="360"/>
      </w:pPr>
    </w:lvl>
    <w:lvl w:ilvl="7" w:tplc="4F8C4282" w:tentative="1">
      <w:start w:val="1"/>
      <w:numFmt w:val="lowerLetter"/>
      <w:lvlText w:val="%8."/>
      <w:lvlJc w:val="left"/>
      <w:pPr>
        <w:ind w:left="5400" w:hanging="360"/>
      </w:pPr>
    </w:lvl>
    <w:lvl w:ilvl="8" w:tplc="FF60D39E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72176936">
    <w:abstractNumId w:val="9"/>
  </w:num>
  <w:num w:numId="2" w16cid:durableId="215161495">
    <w:abstractNumId w:val="2"/>
  </w:num>
  <w:num w:numId="3" w16cid:durableId="681401311">
    <w:abstractNumId w:val="6"/>
  </w:num>
  <w:num w:numId="4" w16cid:durableId="149175122">
    <w:abstractNumId w:val="7"/>
  </w:num>
  <w:num w:numId="5" w16cid:durableId="836269116">
    <w:abstractNumId w:val="8"/>
  </w:num>
  <w:num w:numId="6" w16cid:durableId="548343705">
    <w:abstractNumId w:val="3"/>
  </w:num>
  <w:num w:numId="7" w16cid:durableId="1904485364">
    <w:abstractNumId w:val="4"/>
  </w:num>
  <w:num w:numId="8" w16cid:durableId="1471821022">
    <w:abstractNumId w:val="5"/>
  </w:num>
  <w:num w:numId="9" w16cid:durableId="743918367">
    <w:abstractNumId w:val="1"/>
  </w:num>
  <w:num w:numId="10" w16cid:durableId="171665898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17AFA"/>
    <w:rsid w:val="00035AFF"/>
    <w:rsid w:val="00064900"/>
    <w:rsid w:val="00066059"/>
    <w:rsid w:val="00066560"/>
    <w:rsid w:val="0006771F"/>
    <w:rsid w:val="00067C0E"/>
    <w:rsid w:val="00075827"/>
    <w:rsid w:val="00075C24"/>
    <w:rsid w:val="00075DD9"/>
    <w:rsid w:val="00084E4B"/>
    <w:rsid w:val="00092944"/>
    <w:rsid w:val="00095AAC"/>
    <w:rsid w:val="000C245F"/>
    <w:rsid w:val="000C7545"/>
    <w:rsid w:val="000D136B"/>
    <w:rsid w:val="000D2A79"/>
    <w:rsid w:val="000D6D70"/>
    <w:rsid w:val="000D795B"/>
    <w:rsid w:val="000D7BB4"/>
    <w:rsid w:val="000E13E0"/>
    <w:rsid w:val="00113332"/>
    <w:rsid w:val="001169F6"/>
    <w:rsid w:val="00120BF3"/>
    <w:rsid w:val="00135091"/>
    <w:rsid w:val="00152D1B"/>
    <w:rsid w:val="00160DA2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E4785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70D"/>
    <w:rsid w:val="002638F0"/>
    <w:rsid w:val="00270313"/>
    <w:rsid w:val="00274ED1"/>
    <w:rsid w:val="00282E31"/>
    <w:rsid w:val="00285936"/>
    <w:rsid w:val="00287FAE"/>
    <w:rsid w:val="002A51D4"/>
    <w:rsid w:val="002A66C6"/>
    <w:rsid w:val="002B14A5"/>
    <w:rsid w:val="002C2AE3"/>
    <w:rsid w:val="002C394A"/>
    <w:rsid w:val="002D0598"/>
    <w:rsid w:val="002E437A"/>
    <w:rsid w:val="002E5182"/>
    <w:rsid w:val="002F7D81"/>
    <w:rsid w:val="00305EA6"/>
    <w:rsid w:val="003070C3"/>
    <w:rsid w:val="00307B4E"/>
    <w:rsid w:val="00322703"/>
    <w:rsid w:val="00326CBD"/>
    <w:rsid w:val="00330976"/>
    <w:rsid w:val="00330BD9"/>
    <w:rsid w:val="00332E69"/>
    <w:rsid w:val="00336873"/>
    <w:rsid w:val="00351BC1"/>
    <w:rsid w:val="00360DC1"/>
    <w:rsid w:val="00392F26"/>
    <w:rsid w:val="003B03A9"/>
    <w:rsid w:val="003B0D38"/>
    <w:rsid w:val="003B4022"/>
    <w:rsid w:val="003B6436"/>
    <w:rsid w:val="003D019C"/>
    <w:rsid w:val="003D17A2"/>
    <w:rsid w:val="003E7252"/>
    <w:rsid w:val="003F21B9"/>
    <w:rsid w:val="003F531A"/>
    <w:rsid w:val="00402828"/>
    <w:rsid w:val="00406139"/>
    <w:rsid w:val="00410373"/>
    <w:rsid w:val="0041257C"/>
    <w:rsid w:val="0041762F"/>
    <w:rsid w:val="00417BEB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B466D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F337F"/>
    <w:rsid w:val="005019FC"/>
    <w:rsid w:val="00511381"/>
    <w:rsid w:val="005135B9"/>
    <w:rsid w:val="00516ED5"/>
    <w:rsid w:val="005229A8"/>
    <w:rsid w:val="005265E1"/>
    <w:rsid w:val="005367A5"/>
    <w:rsid w:val="00542F0E"/>
    <w:rsid w:val="005613E7"/>
    <w:rsid w:val="00563F1B"/>
    <w:rsid w:val="00564F99"/>
    <w:rsid w:val="005705E1"/>
    <w:rsid w:val="0057412C"/>
    <w:rsid w:val="00580DAC"/>
    <w:rsid w:val="005A12F4"/>
    <w:rsid w:val="005C1A2D"/>
    <w:rsid w:val="005C1D82"/>
    <w:rsid w:val="005C44E7"/>
    <w:rsid w:val="005C7B2A"/>
    <w:rsid w:val="005D2500"/>
    <w:rsid w:val="005D31FD"/>
    <w:rsid w:val="005D5108"/>
    <w:rsid w:val="005F6002"/>
    <w:rsid w:val="00604F88"/>
    <w:rsid w:val="00606F6C"/>
    <w:rsid w:val="00607092"/>
    <w:rsid w:val="006101B2"/>
    <w:rsid w:val="00614667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D1816"/>
    <w:rsid w:val="006D63CB"/>
    <w:rsid w:val="006E4DAA"/>
    <w:rsid w:val="006E5D16"/>
    <w:rsid w:val="006F16C4"/>
    <w:rsid w:val="00716159"/>
    <w:rsid w:val="00717C91"/>
    <w:rsid w:val="007205A0"/>
    <w:rsid w:val="00726F8B"/>
    <w:rsid w:val="0072777E"/>
    <w:rsid w:val="00730819"/>
    <w:rsid w:val="00736FA1"/>
    <w:rsid w:val="00741E64"/>
    <w:rsid w:val="00754B17"/>
    <w:rsid w:val="007625AA"/>
    <w:rsid w:val="0076267E"/>
    <w:rsid w:val="007700C7"/>
    <w:rsid w:val="00775075"/>
    <w:rsid w:val="007754B5"/>
    <w:rsid w:val="007765D9"/>
    <w:rsid w:val="00792CA2"/>
    <w:rsid w:val="007973D5"/>
    <w:rsid w:val="007A07A2"/>
    <w:rsid w:val="007A4138"/>
    <w:rsid w:val="007B1B4E"/>
    <w:rsid w:val="007B23B0"/>
    <w:rsid w:val="007B3C34"/>
    <w:rsid w:val="007B5757"/>
    <w:rsid w:val="007B5E9F"/>
    <w:rsid w:val="007B63DE"/>
    <w:rsid w:val="007C2156"/>
    <w:rsid w:val="007C69FE"/>
    <w:rsid w:val="007D0C25"/>
    <w:rsid w:val="007F05A5"/>
    <w:rsid w:val="008117BD"/>
    <w:rsid w:val="00811806"/>
    <w:rsid w:val="00833788"/>
    <w:rsid w:val="00841334"/>
    <w:rsid w:val="00842D15"/>
    <w:rsid w:val="008457C9"/>
    <w:rsid w:val="00856EE9"/>
    <w:rsid w:val="00861CC9"/>
    <w:rsid w:val="00862B05"/>
    <w:rsid w:val="00867395"/>
    <w:rsid w:val="008675C8"/>
    <w:rsid w:val="00883285"/>
    <w:rsid w:val="008901BA"/>
    <w:rsid w:val="008933F5"/>
    <w:rsid w:val="00894F24"/>
    <w:rsid w:val="008963C1"/>
    <w:rsid w:val="008977A8"/>
    <w:rsid w:val="008979DE"/>
    <w:rsid w:val="00897F78"/>
    <w:rsid w:val="008A5366"/>
    <w:rsid w:val="008B2967"/>
    <w:rsid w:val="008B353B"/>
    <w:rsid w:val="008C1A1D"/>
    <w:rsid w:val="008E1A67"/>
    <w:rsid w:val="008E2E92"/>
    <w:rsid w:val="008E3E34"/>
    <w:rsid w:val="008E69AB"/>
    <w:rsid w:val="008E75E6"/>
    <w:rsid w:val="008F2540"/>
    <w:rsid w:val="008F5626"/>
    <w:rsid w:val="009151A0"/>
    <w:rsid w:val="00917637"/>
    <w:rsid w:val="009227EB"/>
    <w:rsid w:val="00932E9A"/>
    <w:rsid w:val="00937515"/>
    <w:rsid w:val="00941738"/>
    <w:rsid w:val="00941CE6"/>
    <w:rsid w:val="00943DB3"/>
    <w:rsid w:val="00957640"/>
    <w:rsid w:val="0097112E"/>
    <w:rsid w:val="00993C71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22727"/>
    <w:rsid w:val="00A2688D"/>
    <w:rsid w:val="00A346C2"/>
    <w:rsid w:val="00A45B31"/>
    <w:rsid w:val="00A477C8"/>
    <w:rsid w:val="00A51A27"/>
    <w:rsid w:val="00A6499E"/>
    <w:rsid w:val="00A651AC"/>
    <w:rsid w:val="00A75970"/>
    <w:rsid w:val="00A90C5E"/>
    <w:rsid w:val="00A97936"/>
    <w:rsid w:val="00AA137B"/>
    <w:rsid w:val="00AA2854"/>
    <w:rsid w:val="00AA3906"/>
    <w:rsid w:val="00AA47A5"/>
    <w:rsid w:val="00AA47D7"/>
    <w:rsid w:val="00AC757A"/>
    <w:rsid w:val="00AC7DF5"/>
    <w:rsid w:val="00AD6382"/>
    <w:rsid w:val="00AE5051"/>
    <w:rsid w:val="00AF507B"/>
    <w:rsid w:val="00AF5345"/>
    <w:rsid w:val="00B01162"/>
    <w:rsid w:val="00B11E2D"/>
    <w:rsid w:val="00B20B6A"/>
    <w:rsid w:val="00B3227B"/>
    <w:rsid w:val="00B447B4"/>
    <w:rsid w:val="00B53343"/>
    <w:rsid w:val="00B65171"/>
    <w:rsid w:val="00B65F5B"/>
    <w:rsid w:val="00B66187"/>
    <w:rsid w:val="00B91A87"/>
    <w:rsid w:val="00B94D6E"/>
    <w:rsid w:val="00B95C17"/>
    <w:rsid w:val="00BA4035"/>
    <w:rsid w:val="00BA4137"/>
    <w:rsid w:val="00BB037F"/>
    <w:rsid w:val="00BB618D"/>
    <w:rsid w:val="00BD03BE"/>
    <w:rsid w:val="00BE5C72"/>
    <w:rsid w:val="00BF30BA"/>
    <w:rsid w:val="00C02AB4"/>
    <w:rsid w:val="00C04B9C"/>
    <w:rsid w:val="00C067A0"/>
    <w:rsid w:val="00C06B3D"/>
    <w:rsid w:val="00C1545C"/>
    <w:rsid w:val="00C401A1"/>
    <w:rsid w:val="00C4196B"/>
    <w:rsid w:val="00C54D91"/>
    <w:rsid w:val="00C76B19"/>
    <w:rsid w:val="00C81340"/>
    <w:rsid w:val="00C85A09"/>
    <w:rsid w:val="00C86DD1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D5443"/>
    <w:rsid w:val="00CE0655"/>
    <w:rsid w:val="00CE07D3"/>
    <w:rsid w:val="00CF22A4"/>
    <w:rsid w:val="00CF4699"/>
    <w:rsid w:val="00D01032"/>
    <w:rsid w:val="00D2376D"/>
    <w:rsid w:val="00D24124"/>
    <w:rsid w:val="00D26474"/>
    <w:rsid w:val="00D50878"/>
    <w:rsid w:val="00D5679A"/>
    <w:rsid w:val="00D6126D"/>
    <w:rsid w:val="00D61A60"/>
    <w:rsid w:val="00D61BE2"/>
    <w:rsid w:val="00D668F4"/>
    <w:rsid w:val="00D84EEA"/>
    <w:rsid w:val="00D9342E"/>
    <w:rsid w:val="00D95030"/>
    <w:rsid w:val="00DA548F"/>
    <w:rsid w:val="00DB35E7"/>
    <w:rsid w:val="00DB3EEF"/>
    <w:rsid w:val="00DB4B82"/>
    <w:rsid w:val="00DC2A06"/>
    <w:rsid w:val="00DC422F"/>
    <w:rsid w:val="00DC4AC6"/>
    <w:rsid w:val="00DE2F8E"/>
    <w:rsid w:val="00DE3BBF"/>
    <w:rsid w:val="00DE42A7"/>
    <w:rsid w:val="00DE7C5D"/>
    <w:rsid w:val="00DF2179"/>
    <w:rsid w:val="00DF42CD"/>
    <w:rsid w:val="00DF4D00"/>
    <w:rsid w:val="00DF55C6"/>
    <w:rsid w:val="00E00AA2"/>
    <w:rsid w:val="00E01F65"/>
    <w:rsid w:val="00E110F0"/>
    <w:rsid w:val="00E1647D"/>
    <w:rsid w:val="00E20950"/>
    <w:rsid w:val="00E24EF7"/>
    <w:rsid w:val="00E25A15"/>
    <w:rsid w:val="00E277F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827F6"/>
    <w:rsid w:val="00E85A48"/>
    <w:rsid w:val="00EB060B"/>
    <w:rsid w:val="00EB2779"/>
    <w:rsid w:val="00EB40FB"/>
    <w:rsid w:val="00EB55FC"/>
    <w:rsid w:val="00EB72D0"/>
    <w:rsid w:val="00EC0C4F"/>
    <w:rsid w:val="00EC1514"/>
    <w:rsid w:val="00EC38C7"/>
    <w:rsid w:val="00EC39AB"/>
    <w:rsid w:val="00EE4FA2"/>
    <w:rsid w:val="00EE5563"/>
    <w:rsid w:val="00EE66F0"/>
    <w:rsid w:val="00EF4D40"/>
    <w:rsid w:val="00EF7B72"/>
    <w:rsid w:val="00EF7CEC"/>
    <w:rsid w:val="00F00550"/>
    <w:rsid w:val="00F01353"/>
    <w:rsid w:val="00F10C57"/>
    <w:rsid w:val="00F13CEC"/>
    <w:rsid w:val="00F13E00"/>
    <w:rsid w:val="00F23424"/>
    <w:rsid w:val="00F24248"/>
    <w:rsid w:val="00F26DF3"/>
    <w:rsid w:val="00F34F79"/>
    <w:rsid w:val="00F54039"/>
    <w:rsid w:val="00F57DA4"/>
    <w:rsid w:val="00F6691D"/>
    <w:rsid w:val="00F704BC"/>
    <w:rsid w:val="00F71A8C"/>
    <w:rsid w:val="00F751E7"/>
    <w:rsid w:val="00F846BB"/>
    <w:rsid w:val="00F8571F"/>
    <w:rsid w:val="00F96DE7"/>
    <w:rsid w:val="00FB3679"/>
    <w:rsid w:val="00FC29D0"/>
    <w:rsid w:val="00FD00BB"/>
    <w:rsid w:val="00FD5147"/>
    <w:rsid w:val="00FD5DC4"/>
    <w:rsid w:val="00FF1790"/>
    <w:rsid w:val="00FF20C3"/>
    <w:rsid w:val="210205C1"/>
    <w:rsid w:val="25E1A137"/>
    <w:rsid w:val="5DFBD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5E561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Revision">
    <w:name w:val="Revision"/>
    <w:hidden/>
    <w:uiPriority w:val="99"/>
    <w:semiHidden/>
    <w:rsid w:val="003B6436"/>
    <w:rPr>
      <w:rFonts w:ascii="Segoe UI" w:hAnsi="Segoe UI"/>
      <w:sz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9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pm.org.uk/membership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://www.swansea.ac.uk/the-university/world-class/values/professional-services-values/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ustainsteel.ac.uk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wansea.ac.uk/welsh-language-standards/compliance/recruitment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1BAB4D4388C4BB3B1CB6AA301214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72B48-5A48-4D98-BBB4-77AD94BEA2A0}"/>
      </w:docPartPr>
      <w:docPartBody>
        <w:p w:rsidR="00C02AB4" w:rsidRDefault="00F1410E" w:rsidP="00C02AB4">
          <w:pPr>
            <w:pStyle w:val="B1BAB4D4388C4BB3B1CB6AA301214A7C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AB4"/>
    <w:rsid w:val="002A6F53"/>
    <w:rsid w:val="00305EA6"/>
    <w:rsid w:val="00332E69"/>
    <w:rsid w:val="00336873"/>
    <w:rsid w:val="003519D3"/>
    <w:rsid w:val="004F337F"/>
    <w:rsid w:val="0074741C"/>
    <w:rsid w:val="007B5757"/>
    <w:rsid w:val="008117BD"/>
    <w:rsid w:val="00870A03"/>
    <w:rsid w:val="00907F07"/>
    <w:rsid w:val="00A90C5E"/>
    <w:rsid w:val="00AA3906"/>
    <w:rsid w:val="00B74624"/>
    <w:rsid w:val="00C02AB4"/>
    <w:rsid w:val="00C06B3D"/>
    <w:rsid w:val="00CD5443"/>
    <w:rsid w:val="00E827F6"/>
    <w:rsid w:val="00EA1832"/>
    <w:rsid w:val="00F01353"/>
    <w:rsid w:val="00F1410E"/>
    <w:rsid w:val="00FA651E"/>
    <w:rsid w:val="00FC414B"/>
    <w:rsid w:val="00FF1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02AB4"/>
    <w:rPr>
      <w:color w:val="666666"/>
    </w:rPr>
  </w:style>
  <w:style w:type="paragraph" w:customStyle="1" w:styleId="B1BAB4D4388C4BB3B1CB6AA301214A7C">
    <w:name w:val="B1BAB4D4388C4BB3B1CB6AA301214A7C"/>
    <w:rsid w:val="00C02A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32f696-2f1c-4004-9164-cf24c5bceff6" xsi:nil="true"/>
    <lcf76f155ced4ddcb4097134ff3c332f xmlns="4c6f2b20-49db-4be6-96bb-e068eec6f4f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D2EAA51B5134B993FAF5AA2B608DA" ma:contentTypeVersion="19" ma:contentTypeDescription="Create a new document." ma:contentTypeScope="" ma:versionID="d79fb3b2825ef7c2f4ed1c0a47a703f6">
  <xsd:schema xmlns:xsd="http://www.w3.org/2001/XMLSchema" xmlns:xs="http://www.w3.org/2001/XMLSchema" xmlns:p="http://schemas.microsoft.com/office/2006/metadata/properties" xmlns:ns2="4c6f2b20-49db-4be6-96bb-e068eec6f4f9" xmlns:ns3="6332f696-2f1c-4004-9164-cf24c5bceff6" targetNamespace="http://schemas.microsoft.com/office/2006/metadata/properties" ma:root="true" ma:fieldsID="cc2ec59413b6e1fe2ec665eec263d5d2" ns2:_="" ns3:_="">
    <xsd:import namespace="4c6f2b20-49db-4be6-96bb-e068eec6f4f9"/>
    <xsd:import namespace="6332f696-2f1c-4004-9164-cf24c5bcef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f2b20-49db-4be6-96bb-e068eec6f4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2f696-2f1c-4004-9164-cf24c5bceff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86860a-1000-4cf1-845c-04cf9a2662dd}" ma:internalName="TaxCatchAll" ma:showField="CatchAllData" ma:web="6332f696-2f1c-4004-9164-cf24c5bcef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6332f696-2f1c-4004-9164-cf24c5bceff6"/>
    <ds:schemaRef ds:uri="4c6f2b20-49db-4be6-96bb-e068eec6f4f9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342829-90D9-475F-B3DE-F419D0D05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f2b20-49db-4be6-96bb-e068eec6f4f9"/>
    <ds:schemaRef ds:uri="6332f696-2f1c-4004-9164-cf24c5bcef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1661</Words>
  <Characters>9470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11109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Ellie Gemine</cp:lastModifiedBy>
  <cp:revision>5</cp:revision>
  <cp:lastPrinted>2019-01-11T13:43:00Z</cp:lastPrinted>
  <dcterms:created xsi:type="dcterms:W3CDTF">2025-10-28T09:51:00Z</dcterms:created>
  <dcterms:modified xsi:type="dcterms:W3CDTF">2025-11-06T14:22:00Z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0x0101005D3D2EAA51B5134B993FAF5AA2B608DA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