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CB947" w14:textId="77777777" w:rsidR="00624117" w:rsidRPr="0051342B" w:rsidRDefault="004346C5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lang w:val="cy-GB"/>
        </w:rPr>
        <w:t xml:space="preserve">Disgrifiad Swydd: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61ECC31D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48"/>
        <w:gridCol w:w="7768"/>
      </w:tblGrid>
      <w:tr w:rsidR="00FE7C02" w14:paraId="42BC9F43" w14:textId="77777777" w:rsidTr="00E13A92">
        <w:tc>
          <w:tcPr>
            <w:tcW w:w="3148" w:type="dxa"/>
            <w:shd w:val="clear" w:color="auto" w:fill="242F60"/>
          </w:tcPr>
          <w:p w14:paraId="53062625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7768" w:type="dxa"/>
          </w:tcPr>
          <w:p w14:paraId="2DF247E3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Y Gyfadran Gwyddoniaeth a Pheirianneg</w:t>
            </w:r>
          </w:p>
        </w:tc>
      </w:tr>
      <w:tr w:rsidR="00FE7C02" w14:paraId="01797EF5" w14:textId="77777777" w:rsidTr="00E13A92">
        <w:tc>
          <w:tcPr>
            <w:tcW w:w="3148" w:type="dxa"/>
            <w:shd w:val="clear" w:color="auto" w:fill="242F60"/>
          </w:tcPr>
          <w:p w14:paraId="5936B856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768" w:type="dxa"/>
          </w:tcPr>
          <w:p w14:paraId="234AA3C5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  <w:lang w:val="cy-GB"/>
              </w:rPr>
              <w:t>Swyddog Allgymorth SUSTAIN</w:t>
            </w:r>
          </w:p>
        </w:tc>
      </w:tr>
      <w:tr w:rsidR="00FE7C02" w14:paraId="2A7867AB" w14:textId="77777777" w:rsidTr="00E13A92">
        <w:tc>
          <w:tcPr>
            <w:tcW w:w="3148" w:type="dxa"/>
            <w:shd w:val="clear" w:color="auto" w:fill="242F60"/>
          </w:tcPr>
          <w:p w14:paraId="2D082DEF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7768" w:type="dxa"/>
          </w:tcPr>
          <w:p w14:paraId="2DD6F4C1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Peirianneg Deunyddiau</w:t>
            </w:r>
          </w:p>
        </w:tc>
      </w:tr>
      <w:tr w:rsidR="00FE7C02" w14:paraId="5CD25F38" w14:textId="77777777" w:rsidTr="00E13A92">
        <w:tc>
          <w:tcPr>
            <w:tcW w:w="3148" w:type="dxa"/>
            <w:shd w:val="clear" w:color="auto" w:fill="242F60"/>
          </w:tcPr>
          <w:p w14:paraId="682DDB41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768" w:type="dxa"/>
          </w:tcPr>
          <w:p w14:paraId="424143C9" w14:textId="74B73B15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Gradd 7: £34,132 - £38,249</w:t>
            </w:r>
            <w:r w:rsidR="008854D5">
              <w:rPr>
                <w:rFonts w:asciiTheme="minorHAnsi" w:hAnsiTheme="minorHAnsi" w:cs="Arial"/>
                <w:iCs/>
                <w:lang w:val="cy-GB"/>
              </w:rPr>
              <w:t xml:space="preserve"> / Gradd 8: </w:t>
            </w:r>
            <w:r w:rsidR="008854D5" w:rsidRPr="00F341AE">
              <w:rPr>
                <w:rFonts w:asciiTheme="minorHAnsi" w:hAnsiTheme="minorHAnsi" w:cs="Arial"/>
                <w:iCs/>
              </w:rPr>
              <w:t>£39,355 – £</w:t>
            </w:r>
            <w:r w:rsidR="008854D5">
              <w:rPr>
                <w:rFonts w:asciiTheme="minorHAnsi" w:hAnsiTheme="minorHAnsi" w:cs="Arial"/>
                <w:iCs/>
              </w:rPr>
              <w:t>45,413</w:t>
            </w:r>
          </w:p>
        </w:tc>
      </w:tr>
      <w:tr w:rsidR="00FE7C02" w14:paraId="3B1CE477" w14:textId="77777777" w:rsidTr="00E13A92">
        <w:tc>
          <w:tcPr>
            <w:tcW w:w="3148" w:type="dxa"/>
            <w:shd w:val="clear" w:color="auto" w:fill="242F60"/>
          </w:tcPr>
          <w:p w14:paraId="0D9BC216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768" w:type="dxa"/>
          </w:tcPr>
          <w:p w14:paraId="2B717832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8854D5">
              <w:rPr>
                <w:rFonts w:asciiTheme="minorHAnsi" w:hAnsiTheme="minorHAnsi" w:cstheme="minorHAnsi"/>
                <w:iCs/>
                <w:lang w:val="cy-GB"/>
              </w:rPr>
              <w:t>Amser llawn 100% CALl 35 awr yr wythnos</w:t>
            </w:r>
          </w:p>
        </w:tc>
      </w:tr>
      <w:tr w:rsidR="00FE7C02" w14:paraId="7A297464" w14:textId="77777777" w:rsidTr="00E13A92">
        <w:tc>
          <w:tcPr>
            <w:tcW w:w="3148" w:type="dxa"/>
            <w:shd w:val="clear" w:color="auto" w:fill="242F60"/>
          </w:tcPr>
          <w:p w14:paraId="5E757BF3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7768" w:type="dxa"/>
          </w:tcPr>
          <w:p w14:paraId="5C21077F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FE7C02" w14:paraId="66B3906D" w14:textId="77777777" w:rsidTr="00E13A92">
        <w:tc>
          <w:tcPr>
            <w:tcW w:w="3148" w:type="dxa"/>
            <w:shd w:val="clear" w:color="auto" w:fill="242F60"/>
          </w:tcPr>
          <w:p w14:paraId="236317B1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768" w:type="dxa"/>
          </w:tcPr>
          <w:p w14:paraId="2B90A26A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Swydd am gyfnod penodol yw hon, tan 30 Medi 2026</w:t>
            </w:r>
          </w:p>
        </w:tc>
      </w:tr>
      <w:tr w:rsidR="00FE7C02" w14:paraId="37F2F352" w14:textId="77777777" w:rsidTr="00E13A92">
        <w:tc>
          <w:tcPr>
            <w:tcW w:w="3148" w:type="dxa"/>
            <w:shd w:val="clear" w:color="auto" w:fill="242F60"/>
          </w:tcPr>
          <w:p w14:paraId="11B89039" w14:textId="77777777" w:rsidR="00624117" w:rsidRPr="0051342B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768" w:type="dxa"/>
          </w:tcPr>
          <w:p w14:paraId="7081A063" w14:textId="77777777" w:rsidR="00624117" w:rsidRPr="00E13A92" w:rsidRDefault="004346C5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E13A92">
              <w:rPr>
                <w:rFonts w:asciiTheme="minorHAnsi" w:hAnsiTheme="minorHAnsi" w:cs="Arial"/>
                <w:iCs/>
                <w:lang w:val="cy-GB"/>
              </w:rPr>
              <w:t>Bydd deiliad y swydd hon yn gweithio ar Gampws y Bae</w:t>
            </w:r>
          </w:p>
        </w:tc>
      </w:tr>
    </w:tbl>
    <w:p w14:paraId="7E6D6647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FE7C02" w14:paraId="0DBA8D6C" w14:textId="77777777" w:rsidTr="0C417C2B">
        <w:tc>
          <w:tcPr>
            <w:tcW w:w="1560" w:type="dxa"/>
            <w:shd w:val="clear" w:color="auto" w:fill="242F60"/>
            <w:vAlign w:val="center"/>
          </w:tcPr>
          <w:p w14:paraId="45F9BBA9" w14:textId="77777777" w:rsidR="00624117" w:rsidRPr="0051342B" w:rsidRDefault="004346C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8A124A1" w14:textId="77777777" w:rsidR="00624117" w:rsidRPr="0051342B" w:rsidRDefault="00624117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906ECFB" w14:textId="77777777" w:rsidR="00EF189D" w:rsidRPr="0090397E" w:rsidRDefault="004346C5" w:rsidP="00EF18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</w:pPr>
            <w:r w:rsidRPr="0090397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Cyflwyniad:  </w:t>
            </w:r>
          </w:p>
          <w:p w14:paraId="19BE57BD" w14:textId="77777777" w:rsidR="00BA3E25" w:rsidRPr="0090397E" w:rsidRDefault="004346C5" w:rsidP="00BA3E2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Mae prosiect SUSTAIN yn brosiect gwerth £32m, 7 mlynedd o hyd sy'n darparu atebion academaidd i sbarduno datgarboneiddio yn niwydiant pwysicaf y DU: Dur. Ynghyd â gweithrediadau technegol ac ymchwil a datblygu'r diwydiannau dur, mae tîm SUSTAIN yn ymgymryd ag ymchwil academaidd â lefel isel o barodrwydd technolegol i ddatblygu technoleg arloesol a fydd yn datgarboneiddio Gweithgynhyrchu Dur y DU mewn sawl maes trawstoriadol. Mae prosiect SUSTAIN yn rhychwantu sawl sefydliad academaidd gan gynnwys Abertawe (yr arweinydd), Sheffield a Warwick, mae’n cynnwys 5 o brif gynhyrchwyr dur y DU yn ôl cyfaint ac mae angen cysylltu rheolaidd rhwng y partneriaid hyn er mwyn llwyddo.</w:t>
            </w:r>
          </w:p>
          <w:p w14:paraId="3638BF8F" w14:textId="77777777" w:rsidR="00BA3E25" w:rsidRPr="0090397E" w:rsidRDefault="00BA3E25" w:rsidP="00BA3E2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3A1998E2" w14:textId="77777777" w:rsidR="00BA3E25" w:rsidRPr="0090397E" w:rsidRDefault="004346C5" w:rsidP="00BA3E2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Er mwyn cyflawni ei huchelgais cynaliadwy o fod yn un o'r 30 o brifysgolion gorau, mae angen ar Brifysgol Abertawe weithlu â'r sgiliau amrywiol angenrheidiol i sicrhau ei bod yn gallu cyflawni rhagoriaeth mewn ymchwil, addysgu, dysgu a phrofiad ehangach y myfyrwyr; ac i fod yn bwerdy ar gyfer economi'r rhanbarth ac yn rhyngwladol.</w:t>
            </w:r>
          </w:p>
          <w:p w14:paraId="030AD7F8" w14:textId="77777777" w:rsidR="00BA3E25" w:rsidRPr="0090397E" w:rsidRDefault="00BA3E25" w:rsidP="00BA3E2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520BEB9B" w14:textId="77777777" w:rsidR="00BA3E25" w:rsidRPr="0090397E" w:rsidRDefault="004346C5" w:rsidP="00BA3E2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Mae prosiect SUSTAIN yn cynnwys tair o'r prifysgolion mwyaf uchelgeisiol sy'n rhoi'r pwyslais mwyaf ar ymchwil yn y DU; sef Prifysgol Sheffield, Prifysgol Abertawe a Phrifysgol Warick ynghyd â'r diwydiant sy'n cynhyrchu’r lefelau uchaf o CO</w:t>
            </w:r>
            <w:r w:rsidRPr="0090397E">
              <w:rPr>
                <w:rFonts w:asciiTheme="minorHAnsi" w:hAnsiTheme="minorHAnsi"/>
                <w:sz w:val="20"/>
                <w:szCs w:val="20"/>
                <w:vertAlign w:val="subscript"/>
                <w:lang w:val="cy-GB"/>
              </w:rPr>
              <w:t xml:space="preserve">2 </w:t>
            </w: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yn y DU a'i gadwyn gyflenwi. Ceir rhagor o wybodaeth am brosiect SUSTAIN yma:  </w:t>
            </w:r>
            <w:hyperlink r:id="rId11" w:history="1">
              <w:r w:rsidRPr="0090397E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https://www.sustainsteel.ac.uk/gwybodaeth</w:t>
              </w:r>
            </w:hyperlink>
          </w:p>
          <w:p w14:paraId="2E5A8117" w14:textId="77777777" w:rsidR="00BA3E25" w:rsidRPr="0090397E" w:rsidRDefault="00BA3E25" w:rsidP="00361E32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</w:p>
          <w:p w14:paraId="6117096C" w14:textId="77777777" w:rsidR="00361E32" w:rsidRPr="0090397E" w:rsidRDefault="004346C5" w:rsidP="00361E32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Y weledigaeth a rennir gan bartneriaid SUSTAIN yw trawsnewid y gadwyn gyflenwi dur o ddibyniaeth ar gynhyrchion nwyddau sy'n ddwys o ran CO2 i sector hyblyg ac ymatebol sy’n gwneud defnydd llawer mwy effeithiol o ynni ac adnoddau. Bydd yr ymagwedd darfol hon yn galluogi gwneuthurwyr haearn a dur y DU i ddod yn arweinwyr byd-eang mewn niwtraliaeth carbon a dim gwastraff, ac i ganolbwyntio ar gynhyrchion gwerth uchel sy'n cael eu creu drwy ddulliau gweithgynhyrchu newydd. Mae gan SUSTAIN nodau ymchwil uchelgeisiol a heriol, a rhagwelir y bydd y rhain, drwy brosiectau arloesol cysylltiedig, yn helpu i ddyblu gwerth ychwanegol gros gwneuthurwyr dur y DU erbyn 2030, hybu swyddi i fwy na 35,000 a chynyddu cynhyrchiant 15%. Mae'r uchelgais yn cyd-fynd yn agos â thri philer y strategaeth ddiwydiannol.</w:t>
            </w:r>
          </w:p>
          <w:p w14:paraId="4BD16BAB" w14:textId="77777777" w:rsidR="00361E32" w:rsidRPr="0090397E" w:rsidRDefault="004346C5" w:rsidP="00361E32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1.</w:t>
            </w: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ab/>
              <w:t xml:space="preserve">Dyfodol symudedd </w:t>
            </w:r>
          </w:p>
          <w:p w14:paraId="3C1C6D7E" w14:textId="77777777" w:rsidR="00361E32" w:rsidRPr="0090397E" w:rsidRDefault="004346C5" w:rsidP="00361E32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>2.</w:t>
            </w: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ab/>
              <w:t>Trawsnewid adeiladu</w:t>
            </w:r>
          </w:p>
          <w:p w14:paraId="29A1439B" w14:textId="77777777" w:rsidR="00361E32" w:rsidRDefault="004346C5" w:rsidP="00361E32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90397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3.Twf glân </w:t>
            </w:r>
          </w:p>
          <w:p w14:paraId="2AAB5A11" w14:textId="77777777" w:rsidR="00CD320C" w:rsidRPr="00F05139" w:rsidRDefault="00CD320C" w:rsidP="00EF189D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0AAAFFF7" w14:textId="77777777" w:rsidR="00E566C3" w:rsidRPr="00E566C3" w:rsidRDefault="004346C5" w:rsidP="00E566C3">
            <w:pPr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E566C3">
              <w:rPr>
                <w:rFonts w:ascii="Calibri" w:hAnsi="Calibri" w:cstheme="minorHAnsi"/>
                <w:b/>
                <w:bCs/>
                <w:sz w:val="20"/>
                <w:szCs w:val="24"/>
                <w:lang w:val="cy-GB"/>
              </w:rPr>
              <w:t>Prif Ddiben y Swydd</w:t>
            </w:r>
          </w:p>
          <w:p w14:paraId="5D2A6CA3" w14:textId="77777777" w:rsidR="00E566C3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>Meithrin a chynnal rhwydweithiau cryf ar draws y byd academaidd, byd diwydiant a byd polisi i gefnogi ymchwil gydweithredol ac uchafu proffil ac effaith y prosiect.</w:t>
            </w:r>
          </w:p>
          <w:p w14:paraId="3F96951D" w14:textId="77777777" w:rsidR="00E566C3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lastRenderedPageBreak/>
              <w:t>Cynllunio, rheoli a darparu cymorth gweithredol ar gyfer cynnal cynhadledd flynyddol SUSTAIN.</w:t>
            </w:r>
          </w:p>
          <w:p w14:paraId="0EE34298" w14:textId="77777777" w:rsidR="00E566C3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>Datblygu a chyflwyno cynllun lledaenu ac ymgysylltu strategol, mewn cydweithrediad â'r Rheolwr Prosiect a'r Uwch Gynorthwy-ydd Gweinyddol, gan dargedu cynulleidfaoedd academaidd, diwydiannol, llywodraeth a chyhoeddus drwy gydol cylch bywyd y prosiect.</w:t>
            </w:r>
          </w:p>
          <w:p w14:paraId="3F7E7884" w14:textId="77777777" w:rsidR="00E566C3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 xml:space="preserve">Hyrwyddo'r prosiect yn genedlaethol, gan sicrhau presenoldeb cryf ledled y DU ar draws y sefydliadau </w:t>
            </w:r>
            <w:r w:rsidRPr="00E566C3">
              <w:rPr>
                <w:rFonts w:asciiTheme="minorHAnsi" w:hAnsiTheme="minorHAnsi" w:cstheme="minorHAnsi"/>
                <w:i/>
                <w:iCs/>
                <w:sz w:val="20"/>
                <w:szCs w:val="24"/>
                <w:lang w:val="cy-GB"/>
              </w:rPr>
              <w:t>prif ganolfan a lloerennau</w:t>
            </w: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 xml:space="preserve"> a rhwydweithiau cysylltiedig.</w:t>
            </w:r>
          </w:p>
          <w:p w14:paraId="71E23BBD" w14:textId="77777777" w:rsidR="00E566C3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>Creu a rheoli cynnwys amlgyfrwng o safon i gyfleu nodau, cyflawniadau a phartneriaethau’r prosiect ar draws platfformau digidol, gan gynnwys gwefannau, cyfryngau cymdeithasol a'r wasg.</w:t>
            </w:r>
          </w:p>
          <w:p w14:paraId="0F1AAF0F" w14:textId="77777777" w:rsidR="00624117" w:rsidRPr="00E566C3" w:rsidRDefault="004346C5" w:rsidP="00E566C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</w:pPr>
            <w:r w:rsidRPr="00E566C3">
              <w:rPr>
                <w:rFonts w:asciiTheme="minorHAnsi" w:hAnsiTheme="minorHAnsi" w:cstheme="minorHAnsi"/>
                <w:sz w:val="20"/>
                <w:szCs w:val="24"/>
                <w:lang w:val="cy-GB"/>
              </w:rPr>
              <w:t>Cefnogi datblygu talent a gwelededd, gan gynnwys cysylltu â myfyrwyr a staff i hyrwyddo cyfleoedd ar draws sefydliadau partner i wella'r biblinell sgiliau ar gyfer y byd academaidd a byd diwydiant.</w:t>
            </w:r>
          </w:p>
        </w:tc>
      </w:tr>
      <w:tr w:rsidR="00FE7C02" w14:paraId="4730D928" w14:textId="77777777" w:rsidTr="0C417C2B">
        <w:tc>
          <w:tcPr>
            <w:tcW w:w="1560" w:type="dxa"/>
            <w:shd w:val="clear" w:color="auto" w:fill="242F60"/>
            <w:vAlign w:val="center"/>
          </w:tcPr>
          <w:p w14:paraId="48D019D6" w14:textId="77777777" w:rsidR="00624117" w:rsidRPr="0051342B" w:rsidRDefault="004346C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727C0A05" w14:textId="77777777" w:rsidR="00624117" w:rsidRPr="0051342B" w:rsidRDefault="004346C5" w:rsidP="00DB53F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B995582" w14:textId="77777777" w:rsidR="00624117" w:rsidRPr="0051342B" w:rsidRDefault="004346C5" w:rsidP="00DB53F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64722115" w14:textId="77777777" w:rsidR="00624117" w:rsidRPr="0051342B" w:rsidRDefault="004346C5" w:rsidP="00DB53F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wrth wella perfformiad iechyd a diogelwch yn barhaus drwy ddealltwriaeth gadarn o’r proffil risg a datblygu diwylliant iechyd a diogelwch cadarnhaol. </w:t>
            </w:r>
          </w:p>
          <w:p w14:paraId="096C2010" w14:textId="77777777" w:rsidR="00624117" w:rsidRPr="0051342B" w:rsidRDefault="004346C5" w:rsidP="0C417C2B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C417C2B">
              <w:rPr>
                <w:rFonts w:asciiTheme="minorHAnsi" w:hAnsiTheme="minorHAnsi" w:cs="Arial"/>
                <w:sz w:val="20"/>
                <w:szCs w:val="20"/>
                <w:lang w:val="cy-GB"/>
              </w:rPr>
              <w:t>Unrhyw ddyletswyddau eraill y mae Cyfarwyddwr IGNITE wedi cytuno arnynt.</w:t>
            </w:r>
          </w:p>
          <w:p w14:paraId="1416BBD7" w14:textId="77777777" w:rsidR="00624117" w:rsidRPr="0051342B" w:rsidRDefault="004346C5" w:rsidP="00C70F5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C70F58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FE7C02" w14:paraId="14605004" w14:textId="77777777" w:rsidTr="0C417C2B">
        <w:tc>
          <w:tcPr>
            <w:tcW w:w="1560" w:type="dxa"/>
            <w:shd w:val="clear" w:color="auto" w:fill="242F60"/>
            <w:vAlign w:val="center"/>
          </w:tcPr>
          <w:p w14:paraId="3807BA42" w14:textId="77777777" w:rsidR="00624117" w:rsidRPr="0051342B" w:rsidRDefault="004346C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1B8150F1" w14:textId="77777777" w:rsidR="00624117" w:rsidRPr="0051342B" w:rsidRDefault="004346C5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2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B0AF4A8" w14:textId="77777777" w:rsidR="00624117" w:rsidRPr="0051342B" w:rsidRDefault="004346C5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gallu creadigol, ein huniondeb a’n gallu i farnu i gyflwyno gwasanaethau a datrysiadau arloesol, effeithiol, ac effeithlon, sydd o ansawdd rhagorol.</w:t>
            </w:r>
          </w:p>
          <w:p w14:paraId="7E58B954" w14:textId="77777777" w:rsidR="00624117" w:rsidRPr="0051342B" w:rsidRDefault="004346C5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2CCAC5BA" w14:textId="77777777" w:rsidR="00624117" w:rsidRPr="0051342B" w:rsidRDefault="004346C5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7A102DEF" w14:textId="77777777" w:rsidR="00624117" w:rsidRPr="0051342B" w:rsidRDefault="004346C5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59BF20F5" w14:textId="77777777" w:rsidR="00624117" w:rsidRPr="0051342B" w:rsidRDefault="00624117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FE7C02" w14:paraId="3D4DA6A7" w14:textId="77777777" w:rsidTr="0C417C2B">
        <w:tc>
          <w:tcPr>
            <w:tcW w:w="1560" w:type="dxa"/>
            <w:shd w:val="clear" w:color="auto" w:fill="242F60"/>
            <w:vAlign w:val="center"/>
          </w:tcPr>
          <w:p w14:paraId="4DEA6A57" w14:textId="77777777" w:rsidR="00624117" w:rsidRPr="0051342B" w:rsidRDefault="004346C5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4FE70FC" w14:textId="77777777" w:rsidR="00624117" w:rsidRPr="0051342B" w:rsidRDefault="00624117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041442C" w14:textId="77777777" w:rsidR="00624117" w:rsidRPr="00662A84" w:rsidRDefault="004346C5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02E1108C" w14:textId="77777777" w:rsidR="00624117" w:rsidRPr="00662A84" w:rsidRDefault="004346C5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0F44860E" w14:textId="77777777" w:rsidR="00624117" w:rsidRPr="00662A84" w:rsidRDefault="004346C5" w:rsidP="00111F90">
            <w:pPr>
              <w:pStyle w:val="ListParagraph"/>
              <w:numPr>
                <w:ilvl w:val="0"/>
                <w:numId w:val="14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52D78D98" w14:textId="77777777" w:rsidR="00624117" w:rsidRPr="00662A84" w:rsidRDefault="004346C5" w:rsidP="00111F90">
            <w:pPr>
              <w:pStyle w:val="ListParagraph"/>
              <w:numPr>
                <w:ilvl w:val="0"/>
                <w:numId w:val="14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325FEE24" w14:textId="77777777" w:rsidR="00624117" w:rsidRPr="00EF4A5A" w:rsidRDefault="004346C5" w:rsidP="00111F90">
            <w:pPr>
              <w:pStyle w:val="ListParagraph"/>
              <w:numPr>
                <w:ilvl w:val="0"/>
                <w:numId w:val="14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253FA077" w14:textId="77777777" w:rsidR="00EF4A5A" w:rsidRPr="00662A84" w:rsidRDefault="00EF4A5A" w:rsidP="00EF4A5A">
            <w:pPr>
              <w:pStyle w:val="ListParagraph"/>
              <w:spacing w:before="0" w:after="24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FBB05A" w14:textId="77777777" w:rsidR="00662A84" w:rsidRPr="00662A84" w:rsidRDefault="004346C5" w:rsidP="00662A8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16A92C3D" w14:textId="77777777" w:rsidR="00662A84" w:rsidRDefault="004346C5" w:rsidP="00662A84">
            <w:pPr>
              <w:numPr>
                <w:ilvl w:val="0"/>
                <w:numId w:val="16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ar lefel gradd neu brofiad cyfatebol sy'n dangos cymhwysedd mewn maes perthnasol.</w:t>
            </w:r>
          </w:p>
          <w:p w14:paraId="7312D4D5" w14:textId="77777777" w:rsidR="00EF4A5A" w:rsidRPr="00662A84" w:rsidRDefault="00EF4A5A" w:rsidP="00EF4A5A">
            <w:pPr>
              <w:spacing w:before="0" w:after="0" w:line="240" w:lineRule="auto"/>
              <w:ind w:left="72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7BE3D2" w14:textId="77777777" w:rsidR="00662A84" w:rsidRPr="00662A84" w:rsidRDefault="004346C5" w:rsidP="00662A8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>Profiad</w:t>
            </w:r>
          </w:p>
          <w:p w14:paraId="0FDFAD42" w14:textId="77777777" w:rsidR="00662A84" w:rsidRPr="00662A84" w:rsidRDefault="004346C5" w:rsidP="00662A84">
            <w:pPr>
              <w:numPr>
                <w:ilvl w:val="0"/>
                <w:numId w:val="18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gynhyrchu cynnwys amlgyfrwng ar gyfer platfformau digidol.</w:t>
            </w:r>
          </w:p>
          <w:p w14:paraId="130678C6" w14:textId="77777777" w:rsidR="00662A84" w:rsidRPr="00662A84" w:rsidRDefault="004346C5" w:rsidP="00662A84">
            <w:pPr>
              <w:numPr>
                <w:ilvl w:val="0"/>
                <w:numId w:val="18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Dangos gallu i gasglu mewnwelediadau ac adrodd amdanynt fel effeithiau, yn enwedig i gorff cyllido.</w:t>
            </w:r>
          </w:p>
          <w:p w14:paraId="7A53F574" w14:textId="77777777" w:rsidR="00662A84" w:rsidRDefault="004346C5" w:rsidP="00662A84">
            <w:pPr>
              <w:numPr>
                <w:ilvl w:val="0"/>
                <w:numId w:val="18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dangos profiad o gynllunio a chynnal digwyddiadau ac ymgyrchoedd ymgysylltu.</w:t>
            </w:r>
          </w:p>
          <w:p w14:paraId="01FC65D2" w14:textId="77777777" w:rsidR="00EF4A5A" w:rsidRPr="00662A84" w:rsidRDefault="00EF4A5A" w:rsidP="00EF4A5A">
            <w:pPr>
              <w:spacing w:before="0" w:after="0" w:line="240" w:lineRule="auto"/>
              <w:ind w:left="72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AD45F" w14:textId="77777777" w:rsidR="00662A84" w:rsidRPr="00662A84" w:rsidRDefault="004346C5" w:rsidP="00662A8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</w:t>
            </w:r>
          </w:p>
          <w:p w14:paraId="48122B5D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Dealltwriaeth o amgylcheddau ymchwil a phrofiad mewn rôl debyg mewn prifysgol neu sefydliad ymchwil.</w:t>
            </w:r>
          </w:p>
          <w:p w14:paraId="7C165A03" w14:textId="77777777" w:rsid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gynllunio a chynnal digwyddiadau, gweithdai, neu weithgareddau ymgysylltu â'r cyhoedd.</w:t>
            </w:r>
          </w:p>
          <w:p w14:paraId="00880D05" w14:textId="77777777" w:rsidR="00EF4A5A" w:rsidRPr="00662A84" w:rsidRDefault="00EF4A5A" w:rsidP="00EF4A5A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6829E4" w14:textId="77777777" w:rsidR="00662A84" w:rsidRPr="00662A84" w:rsidRDefault="004346C5" w:rsidP="00662A8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Sgiliau</w:t>
            </w:r>
          </w:p>
          <w:p w14:paraId="7D1C0F0E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cyfathrebu rhagorol yn ysgrifenedig ac ar lafar, ynghyd â'r gallu i deilwra negeseuon ar gyfer gwahanol gynulleidfaoedd.</w:t>
            </w:r>
          </w:p>
          <w:p w14:paraId="387A81CD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dadansoddol cryf a'r gallu i werthuso a chyfleu allbynnau ymchwil.</w:t>
            </w:r>
          </w:p>
          <w:p w14:paraId="4ED256BC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cyflwyno hyderus</w:t>
            </w:r>
          </w:p>
          <w:p w14:paraId="76564C26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Hyfedredd mewn defnyddio meddalwedd gan gynnwys Microsoft 365. Byddai rhywfaint o brofiad o'r Adobe Creative Cloud Suite yn fuddiol.</w:t>
            </w:r>
          </w:p>
          <w:p w14:paraId="67B4568C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reoli neu ddiweddaru gwefannau, yn enwedig gan ddefnyddio SquareSpace neu WordPress.</w:t>
            </w:r>
          </w:p>
          <w:p w14:paraId="0C6925BC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trefnu cryf, a'r gallu i reoli blaenoriaethau sy'n gwrthdaro a bodloni terfynau amser.</w:t>
            </w:r>
          </w:p>
          <w:p w14:paraId="38D94DDA" w14:textId="77777777" w:rsid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weithio'n annibynnol ac yn gydweithredol, gan ddangos sgiliau rhyngbersonol a rheoli rhanddeiliaid rhagorol.</w:t>
            </w:r>
          </w:p>
          <w:p w14:paraId="038C72A6" w14:textId="77777777" w:rsidR="00EF4A5A" w:rsidRPr="008201DA" w:rsidRDefault="00EF4A5A" w:rsidP="008201D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170499" w14:textId="77777777" w:rsidR="00662A84" w:rsidRPr="00662A84" w:rsidRDefault="004346C5" w:rsidP="00662A8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62A84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14184790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gyfathrebu yn Gymraeg.</w:t>
            </w:r>
          </w:p>
          <w:p w14:paraId="027E1AF6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Yn gyfarwydd â strwythur, adrannau a blaenoriaethau strategol Prifysgol Abertawe.</w:t>
            </w:r>
          </w:p>
          <w:p w14:paraId="3ADCF2F5" w14:textId="77777777" w:rsidR="00662A84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blaenorol o weithgareddau ymgysylltu diwydiannol ac allgymorth cyhoeddus.</w:t>
            </w:r>
          </w:p>
          <w:p w14:paraId="4961858F" w14:textId="77777777" w:rsidR="009E24ED" w:rsidRPr="00662A84" w:rsidRDefault="004346C5" w:rsidP="00662A84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rPr>
                <w:lang w:val="en-IE"/>
              </w:rPr>
            </w:pPr>
            <w:r w:rsidRPr="00662A8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Parodrwydd i deithio i gefnogi rheolwyr mewn lleoliadau gwahanol yn y DU.</w:t>
            </w:r>
          </w:p>
        </w:tc>
      </w:tr>
      <w:tr w:rsidR="00FE7C02" w14:paraId="0F9919B5" w14:textId="77777777" w:rsidTr="0C417C2B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6FF1721" w14:textId="77777777" w:rsidR="00DA73F6" w:rsidRPr="0051342B" w:rsidRDefault="004346C5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63272B3F" w14:textId="677B6D5A" w:rsidR="00DA73F6" w:rsidRPr="0051342B" w:rsidRDefault="004346C5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346C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70B2FD0E" w14:textId="77777777" w:rsidR="00DA73F6" w:rsidRPr="0051342B" w:rsidRDefault="00DA73F6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A2F4E1" w14:textId="77777777" w:rsidR="00DA73F6" w:rsidRPr="0051342B" w:rsidRDefault="004346C5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FE7C02" w14:paraId="6B90E962" w14:textId="77777777" w:rsidTr="0C417C2B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7F7BF08B" w14:textId="77777777" w:rsidR="00624117" w:rsidRPr="0051342B" w:rsidRDefault="004346C5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50C802C0" w14:textId="77777777" w:rsidR="00624117" w:rsidRDefault="004346C5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 Sarah Roberts - s.a.roberts@abertawe.ac.uk </w:t>
            </w:r>
            <w:r w:rsidR="000E0301">
              <w:rPr>
                <w:lang w:val="cy-GB"/>
              </w:rPr>
              <w:t xml:space="preserve"> </w:t>
            </w:r>
            <w:hyperlink r:id="rId14" w:history="1"/>
            <w:r w:rsidR="000E0301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241E5C23" w14:textId="77777777" w:rsidR="00B11ECC" w:rsidRPr="0051342B" w:rsidRDefault="00B11ECC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3BC18321" w14:textId="5EFB9710" w:rsidR="00B11ECC" w:rsidRPr="00F55D74" w:rsidRDefault="004346C5" w:rsidP="00B11ECC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llunio’r rhestr fer: </w:t>
            </w:r>
            <w:r w:rsidR="00F55D74" w:rsidRPr="00F55D7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Rhagfyr</w:t>
            </w:r>
            <w:r w:rsidRPr="00F55D7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09D06FB8" w14:textId="14D13DFB" w:rsidR="00B11ECC" w:rsidRPr="00FD5147" w:rsidRDefault="004346C5" w:rsidP="00B11ECC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55D7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y cyfweliad: </w:t>
            </w:r>
            <w:r w:rsidR="00F55D74" w:rsidRPr="00F55D7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Rhagfyr</w:t>
            </w:r>
            <w:r w:rsidRPr="00F55D7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1C5A9A72" w14:textId="77777777" w:rsidR="00624117" w:rsidRPr="0051342B" w:rsidRDefault="00624117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5AE3CE85" w14:textId="77777777" w:rsidR="00BD00CE" w:rsidRPr="00B11ECC" w:rsidRDefault="004346C5" w:rsidP="00BD00CE">
            <w:pPr>
              <w:rPr>
                <w:rFonts w:ascii="Aptos" w:hAnsi="Aptos"/>
                <w:sz w:val="20"/>
                <w:szCs w:val="20"/>
              </w:rPr>
            </w:pPr>
            <w:r w:rsidRPr="00B11ECC">
              <w:rPr>
                <w:rFonts w:ascii="Calibri" w:hAnsi="Calibri" w:cs="Calibri"/>
                <w:i/>
                <w:iCs/>
                <w:sz w:val="20"/>
                <w:szCs w:val="20"/>
                <w:lang w:val="cy-GB"/>
              </w:rPr>
              <w:t>Mae Rheolwyr Llinell yn gyfrifol am asesu a oes angen gwiriad gan y Gwasanaeth Datgelu a Gwahardd (DBS) ar rôl.</w:t>
            </w:r>
          </w:p>
          <w:p w14:paraId="7076AC9D" w14:textId="77777777" w:rsidR="00BD00CE" w:rsidRPr="00B11ECC" w:rsidRDefault="004346C5" w:rsidP="00BD00CE">
            <w:pPr>
              <w:rPr>
                <w:sz w:val="20"/>
                <w:szCs w:val="20"/>
              </w:rPr>
            </w:pPr>
            <w:r w:rsidRPr="00B11ECC">
              <w:rPr>
                <w:rFonts w:ascii="Calibri" w:hAnsi="Calibri" w:cs="Calibri"/>
                <w:iCs/>
                <w:sz w:val="20"/>
                <w:szCs w:val="20"/>
                <w:lang w:val="cy-GB"/>
              </w:rPr>
              <w:t xml:space="preserve">Wrth wneud hyn, dylai pob rôl gael ei hasesu gan ddefnyddio adnodd </w:t>
            </w:r>
            <w:r w:rsidRPr="00B11ECC">
              <w:rPr>
                <w:rFonts w:ascii="Calibri" w:hAnsi="Calibri" w:cs="Calibri"/>
                <w:i/>
                <w:iCs/>
                <w:sz w:val="20"/>
                <w:szCs w:val="20"/>
                <w:u w:val="single"/>
                <w:lang w:val="cy-GB"/>
              </w:rPr>
              <w:t xml:space="preserve"> ar-lein</w:t>
            </w:r>
            <w:r w:rsidRPr="00B11ECC">
              <w:rPr>
                <w:rFonts w:ascii="Calibri" w:hAnsi="Calibri" w:cs="Calibri"/>
                <w:iCs/>
                <w:sz w:val="20"/>
                <w:szCs w:val="20"/>
                <w:lang w:val="cy-GB"/>
              </w:rPr>
              <w:t xml:space="preserve"> Gov.UK (mae cymorth ar gael gan dîm Partneriaid Busnes AD os oes angen )</w:t>
            </w:r>
            <w:hyperlink r:id="rId15" w:history="1"/>
            <w:r w:rsidRPr="00B11ECC">
              <w:rPr>
                <w:rFonts w:ascii="Calibri" w:hAnsi="Calibri" w:cs="Calibri"/>
                <w:iCs/>
                <w:sz w:val="20"/>
                <w:szCs w:val="20"/>
                <w:lang w:val="cy-GB"/>
              </w:rPr>
              <w:t xml:space="preserve"> </w:t>
            </w:r>
            <w:r w:rsidRPr="00B11ECC">
              <w:rPr>
                <w:rFonts w:ascii="Calibri" w:hAnsi="Calibri" w:cs="Calibri"/>
                <w:i/>
                <w:iCs/>
                <w:sz w:val="20"/>
                <w:szCs w:val="20"/>
                <w:lang w:val="cy-GB"/>
              </w:rPr>
              <w:t xml:space="preserve"> </w:t>
            </w:r>
            <w:hyperlink r:id="rId16" w:anchor="business-partnering=is-expanded" w:history="1">
              <w:r w:rsidRPr="00B11ECC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  <w:u w:val="none"/>
                  <w:lang w:val="cy-GB"/>
                </w:rPr>
                <w:t xml:space="preserve"> </w:t>
              </w:r>
            </w:hyperlink>
          </w:p>
          <w:p w14:paraId="13C8FD3F" w14:textId="77777777" w:rsidR="00BD00CE" w:rsidRPr="00BD00CE" w:rsidRDefault="004346C5" w:rsidP="00BD00C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B11ECC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Mewn achosion pan fo angen gwiriad boddhaol gan y DBS, rhaid i hwn gael ei dderbyn a'i asesu cyn y gellir cadarnhau dyddiad dechrau.</w:t>
            </w:r>
          </w:p>
          <w:p w14:paraId="20A81741" w14:textId="77777777" w:rsidR="00624117" w:rsidRPr="0051342B" w:rsidRDefault="0062411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31564D76" w14:textId="77777777" w:rsidR="00624117" w:rsidRPr="0051342B" w:rsidRDefault="004346C5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F789A4" wp14:editId="6E684AEB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4" name="Picture 1" descr="Athena SWAN Charter Silver Award logo 20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320EFA68" wp14:editId="03A923F4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6129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0AD4F5A6" wp14:editId="26E0A903">
            <wp:extent cx="914400" cy="621792"/>
            <wp:effectExtent l="0" t="0" r="0" b="6985"/>
            <wp:docPr id="1486910999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0072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8141" w14:textId="77777777" w:rsidR="00EB060B" w:rsidRPr="0051342B" w:rsidRDefault="00EB060B" w:rsidP="008E75E6">
      <w:pPr>
        <w:rPr>
          <w:sz w:val="20"/>
          <w:szCs w:val="20"/>
        </w:rPr>
      </w:pPr>
    </w:p>
    <w:p w14:paraId="63F98F33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20"/>
      <w:footerReference w:type="default" r:id="rId21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EB97A" w14:textId="77777777" w:rsidR="004346C5" w:rsidRDefault="004346C5">
      <w:pPr>
        <w:spacing w:before="0" w:after="0" w:line="240" w:lineRule="auto"/>
      </w:pPr>
      <w:r>
        <w:separator/>
      </w:r>
    </w:p>
  </w:endnote>
  <w:endnote w:type="continuationSeparator" w:id="0">
    <w:p w14:paraId="025373C6" w14:textId="77777777" w:rsidR="004346C5" w:rsidRDefault="004346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9A50F6-696B-4325-B7FF-56E79D829C28}"/>
    <w:embedBold r:id="rId2" w:fontKey="{9BA3DD9A-5C92-4303-8DB0-918E64D3359C}"/>
    <w:embedItalic r:id="rId3" w:fontKey="{8707495B-3902-4704-B7A0-7B53815237FB}"/>
    <w:embedBoldItalic r:id="rId4" w:fontKey="{57602195-9AB0-42D5-994E-79E854B93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BABC0CA4-3A38-4D00-B2C5-8AD09F13E7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A6963" w14:textId="77777777" w:rsidR="00F71A8C" w:rsidRDefault="004346C5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3AC9BEDA" w14:textId="77777777" w:rsidR="00EE66F0" w:rsidRPr="00D6126D" w:rsidRDefault="004346C5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776AC48" wp14:editId="3EBC02D9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67197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CB462" w14:textId="77777777" w:rsidR="004346C5" w:rsidRDefault="004346C5">
      <w:pPr>
        <w:spacing w:before="0" w:after="0" w:line="240" w:lineRule="auto"/>
      </w:pPr>
      <w:r>
        <w:separator/>
      </w:r>
    </w:p>
  </w:footnote>
  <w:footnote w:type="continuationSeparator" w:id="0">
    <w:p w14:paraId="742D639B" w14:textId="77777777" w:rsidR="004346C5" w:rsidRDefault="004346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1BC2D" w14:textId="77777777" w:rsidR="00F71A8C" w:rsidRDefault="004346C5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1D18836" wp14:editId="0E636DC4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96029"/>
    <w:multiLevelType w:val="hybridMultilevel"/>
    <w:tmpl w:val="21869CBA"/>
    <w:lvl w:ilvl="0" w:tplc="7446224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7067FA8" w:tentative="1">
      <w:start w:val="1"/>
      <w:numFmt w:val="lowerLetter"/>
      <w:lvlText w:val="%2."/>
      <w:lvlJc w:val="left"/>
      <w:pPr>
        <w:ind w:left="1080" w:hanging="360"/>
      </w:pPr>
    </w:lvl>
    <w:lvl w:ilvl="2" w:tplc="E65AAAA0" w:tentative="1">
      <w:start w:val="1"/>
      <w:numFmt w:val="lowerRoman"/>
      <w:lvlText w:val="%3."/>
      <w:lvlJc w:val="right"/>
      <w:pPr>
        <w:ind w:left="1800" w:hanging="180"/>
      </w:pPr>
    </w:lvl>
    <w:lvl w:ilvl="3" w:tplc="3544C650" w:tentative="1">
      <w:start w:val="1"/>
      <w:numFmt w:val="decimal"/>
      <w:lvlText w:val="%4."/>
      <w:lvlJc w:val="left"/>
      <w:pPr>
        <w:ind w:left="2520" w:hanging="360"/>
      </w:pPr>
    </w:lvl>
    <w:lvl w:ilvl="4" w:tplc="A0902C68" w:tentative="1">
      <w:start w:val="1"/>
      <w:numFmt w:val="lowerLetter"/>
      <w:lvlText w:val="%5."/>
      <w:lvlJc w:val="left"/>
      <w:pPr>
        <w:ind w:left="3240" w:hanging="360"/>
      </w:pPr>
    </w:lvl>
    <w:lvl w:ilvl="5" w:tplc="F3D0F6B0" w:tentative="1">
      <w:start w:val="1"/>
      <w:numFmt w:val="lowerRoman"/>
      <w:lvlText w:val="%6."/>
      <w:lvlJc w:val="right"/>
      <w:pPr>
        <w:ind w:left="3960" w:hanging="180"/>
      </w:pPr>
    </w:lvl>
    <w:lvl w:ilvl="6" w:tplc="6DB41428" w:tentative="1">
      <w:start w:val="1"/>
      <w:numFmt w:val="decimal"/>
      <w:lvlText w:val="%7."/>
      <w:lvlJc w:val="left"/>
      <w:pPr>
        <w:ind w:left="4680" w:hanging="360"/>
      </w:pPr>
    </w:lvl>
    <w:lvl w:ilvl="7" w:tplc="9DE87732" w:tentative="1">
      <w:start w:val="1"/>
      <w:numFmt w:val="lowerLetter"/>
      <w:lvlText w:val="%8."/>
      <w:lvlJc w:val="left"/>
      <w:pPr>
        <w:ind w:left="5400" w:hanging="360"/>
      </w:pPr>
    </w:lvl>
    <w:lvl w:ilvl="8" w:tplc="34FE5B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997F55"/>
    <w:multiLevelType w:val="hybridMultilevel"/>
    <w:tmpl w:val="81762768"/>
    <w:lvl w:ilvl="0" w:tplc="361055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A635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C006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CC5B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2E16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8A69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100D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10CE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4AF3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53649"/>
    <w:multiLevelType w:val="multilevel"/>
    <w:tmpl w:val="08D87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97DCE"/>
    <w:multiLevelType w:val="hybridMultilevel"/>
    <w:tmpl w:val="531CDEDE"/>
    <w:lvl w:ilvl="0" w:tplc="69EE59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16AF0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2C5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F6FE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72C4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1CDB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C6EB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FE8D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6A7F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181E3F"/>
    <w:multiLevelType w:val="multilevel"/>
    <w:tmpl w:val="FE0E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9E6E6C"/>
    <w:multiLevelType w:val="hybridMultilevel"/>
    <w:tmpl w:val="1D68669E"/>
    <w:lvl w:ilvl="0" w:tplc="7250C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3AE0CBC" w:tentative="1">
      <w:start w:val="1"/>
      <w:numFmt w:val="lowerLetter"/>
      <w:lvlText w:val="%2."/>
      <w:lvlJc w:val="left"/>
      <w:pPr>
        <w:ind w:left="1080" w:hanging="360"/>
      </w:pPr>
    </w:lvl>
    <w:lvl w:ilvl="2" w:tplc="C2B4FC58" w:tentative="1">
      <w:start w:val="1"/>
      <w:numFmt w:val="lowerRoman"/>
      <w:lvlText w:val="%3."/>
      <w:lvlJc w:val="right"/>
      <w:pPr>
        <w:ind w:left="1800" w:hanging="180"/>
      </w:pPr>
    </w:lvl>
    <w:lvl w:ilvl="3" w:tplc="6344BE8C" w:tentative="1">
      <w:start w:val="1"/>
      <w:numFmt w:val="decimal"/>
      <w:lvlText w:val="%4."/>
      <w:lvlJc w:val="left"/>
      <w:pPr>
        <w:ind w:left="2520" w:hanging="360"/>
      </w:pPr>
    </w:lvl>
    <w:lvl w:ilvl="4" w:tplc="82F692C0" w:tentative="1">
      <w:start w:val="1"/>
      <w:numFmt w:val="lowerLetter"/>
      <w:lvlText w:val="%5."/>
      <w:lvlJc w:val="left"/>
      <w:pPr>
        <w:ind w:left="3240" w:hanging="360"/>
      </w:pPr>
    </w:lvl>
    <w:lvl w:ilvl="5" w:tplc="61AA46B0" w:tentative="1">
      <w:start w:val="1"/>
      <w:numFmt w:val="lowerRoman"/>
      <w:lvlText w:val="%6."/>
      <w:lvlJc w:val="right"/>
      <w:pPr>
        <w:ind w:left="3960" w:hanging="180"/>
      </w:pPr>
    </w:lvl>
    <w:lvl w:ilvl="6" w:tplc="5622C7AA" w:tentative="1">
      <w:start w:val="1"/>
      <w:numFmt w:val="decimal"/>
      <w:lvlText w:val="%7."/>
      <w:lvlJc w:val="left"/>
      <w:pPr>
        <w:ind w:left="4680" w:hanging="360"/>
      </w:pPr>
    </w:lvl>
    <w:lvl w:ilvl="7" w:tplc="79367892" w:tentative="1">
      <w:start w:val="1"/>
      <w:numFmt w:val="lowerLetter"/>
      <w:lvlText w:val="%8."/>
      <w:lvlJc w:val="left"/>
      <w:pPr>
        <w:ind w:left="5400" w:hanging="360"/>
      </w:pPr>
    </w:lvl>
    <w:lvl w:ilvl="8" w:tplc="E8FEDD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6F7282"/>
    <w:multiLevelType w:val="multilevel"/>
    <w:tmpl w:val="3DD6BF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C63818"/>
    <w:multiLevelType w:val="hybridMultilevel"/>
    <w:tmpl w:val="91005698"/>
    <w:lvl w:ilvl="0" w:tplc="A6B2796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C90C79D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4CFA7362" w:tentative="1">
      <w:start w:val="1"/>
      <w:numFmt w:val="lowerRoman"/>
      <w:lvlText w:val="%3."/>
      <w:lvlJc w:val="right"/>
      <w:pPr>
        <w:ind w:left="2440" w:hanging="180"/>
      </w:pPr>
    </w:lvl>
    <w:lvl w:ilvl="3" w:tplc="D1509D2E" w:tentative="1">
      <w:start w:val="1"/>
      <w:numFmt w:val="decimal"/>
      <w:lvlText w:val="%4."/>
      <w:lvlJc w:val="left"/>
      <w:pPr>
        <w:ind w:left="3160" w:hanging="360"/>
      </w:pPr>
    </w:lvl>
    <w:lvl w:ilvl="4" w:tplc="99AE27E8" w:tentative="1">
      <w:start w:val="1"/>
      <w:numFmt w:val="lowerLetter"/>
      <w:lvlText w:val="%5."/>
      <w:lvlJc w:val="left"/>
      <w:pPr>
        <w:ind w:left="3880" w:hanging="360"/>
      </w:pPr>
    </w:lvl>
    <w:lvl w:ilvl="5" w:tplc="417493A2" w:tentative="1">
      <w:start w:val="1"/>
      <w:numFmt w:val="lowerRoman"/>
      <w:lvlText w:val="%6."/>
      <w:lvlJc w:val="right"/>
      <w:pPr>
        <w:ind w:left="4600" w:hanging="180"/>
      </w:pPr>
    </w:lvl>
    <w:lvl w:ilvl="6" w:tplc="42F2B72E" w:tentative="1">
      <w:start w:val="1"/>
      <w:numFmt w:val="decimal"/>
      <w:lvlText w:val="%7."/>
      <w:lvlJc w:val="left"/>
      <w:pPr>
        <w:ind w:left="5320" w:hanging="360"/>
      </w:pPr>
    </w:lvl>
    <w:lvl w:ilvl="7" w:tplc="CD6A0CC2" w:tentative="1">
      <w:start w:val="1"/>
      <w:numFmt w:val="lowerLetter"/>
      <w:lvlText w:val="%8."/>
      <w:lvlJc w:val="left"/>
      <w:pPr>
        <w:ind w:left="6040" w:hanging="360"/>
      </w:pPr>
    </w:lvl>
    <w:lvl w:ilvl="8" w:tplc="D90AD31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8" w15:restartNumberingAfterBreak="0">
    <w:nsid w:val="5ADD2692"/>
    <w:multiLevelType w:val="hybridMultilevel"/>
    <w:tmpl w:val="AB7644E0"/>
    <w:lvl w:ilvl="0" w:tplc="4EEAFA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564B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4D9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985B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CE58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F85D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0653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055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3681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324D3F"/>
    <w:multiLevelType w:val="hybridMultilevel"/>
    <w:tmpl w:val="5A3408EE"/>
    <w:lvl w:ilvl="0" w:tplc="A17EFD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481C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B062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6668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9A3C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7C2C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44B2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426D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A88A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39640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6A36E2" w:tentative="1">
      <w:start w:val="1"/>
      <w:numFmt w:val="lowerLetter"/>
      <w:lvlText w:val="%2."/>
      <w:lvlJc w:val="left"/>
      <w:pPr>
        <w:ind w:left="1440" w:hanging="360"/>
      </w:pPr>
    </w:lvl>
    <w:lvl w:ilvl="2" w:tplc="F43E7798" w:tentative="1">
      <w:start w:val="1"/>
      <w:numFmt w:val="lowerRoman"/>
      <w:lvlText w:val="%3."/>
      <w:lvlJc w:val="right"/>
      <w:pPr>
        <w:ind w:left="2160" w:hanging="180"/>
      </w:pPr>
    </w:lvl>
    <w:lvl w:ilvl="3" w:tplc="879022EA" w:tentative="1">
      <w:start w:val="1"/>
      <w:numFmt w:val="decimal"/>
      <w:lvlText w:val="%4."/>
      <w:lvlJc w:val="left"/>
      <w:pPr>
        <w:ind w:left="2880" w:hanging="360"/>
      </w:pPr>
    </w:lvl>
    <w:lvl w:ilvl="4" w:tplc="E23A7FB4" w:tentative="1">
      <w:start w:val="1"/>
      <w:numFmt w:val="lowerLetter"/>
      <w:lvlText w:val="%5."/>
      <w:lvlJc w:val="left"/>
      <w:pPr>
        <w:ind w:left="3600" w:hanging="360"/>
      </w:pPr>
    </w:lvl>
    <w:lvl w:ilvl="5" w:tplc="A68615AA" w:tentative="1">
      <w:start w:val="1"/>
      <w:numFmt w:val="lowerRoman"/>
      <w:lvlText w:val="%6."/>
      <w:lvlJc w:val="right"/>
      <w:pPr>
        <w:ind w:left="4320" w:hanging="180"/>
      </w:pPr>
    </w:lvl>
    <w:lvl w:ilvl="6" w:tplc="9D68467A" w:tentative="1">
      <w:start w:val="1"/>
      <w:numFmt w:val="decimal"/>
      <w:lvlText w:val="%7."/>
      <w:lvlJc w:val="left"/>
      <w:pPr>
        <w:ind w:left="5040" w:hanging="360"/>
      </w:pPr>
    </w:lvl>
    <w:lvl w:ilvl="7" w:tplc="1332A64A" w:tentative="1">
      <w:start w:val="1"/>
      <w:numFmt w:val="lowerLetter"/>
      <w:lvlText w:val="%8."/>
      <w:lvlJc w:val="left"/>
      <w:pPr>
        <w:ind w:left="5760" w:hanging="360"/>
      </w:pPr>
    </w:lvl>
    <w:lvl w:ilvl="8" w:tplc="D486A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687"/>
    <w:multiLevelType w:val="hybridMultilevel"/>
    <w:tmpl w:val="9BF2101E"/>
    <w:lvl w:ilvl="0" w:tplc="A8B82334">
      <w:start w:val="1"/>
      <w:numFmt w:val="decimal"/>
      <w:lvlText w:val="%1."/>
      <w:lvlJc w:val="left"/>
      <w:pPr>
        <w:ind w:left="360" w:hanging="360"/>
      </w:pPr>
    </w:lvl>
    <w:lvl w:ilvl="1" w:tplc="C4F45FBE" w:tentative="1">
      <w:start w:val="1"/>
      <w:numFmt w:val="lowerLetter"/>
      <w:lvlText w:val="%2."/>
      <w:lvlJc w:val="left"/>
      <w:pPr>
        <w:ind w:left="1080" w:hanging="360"/>
      </w:pPr>
    </w:lvl>
    <w:lvl w:ilvl="2" w:tplc="5B8447B0" w:tentative="1">
      <w:start w:val="1"/>
      <w:numFmt w:val="lowerRoman"/>
      <w:lvlText w:val="%3."/>
      <w:lvlJc w:val="right"/>
      <w:pPr>
        <w:ind w:left="1800" w:hanging="180"/>
      </w:pPr>
    </w:lvl>
    <w:lvl w:ilvl="3" w:tplc="7B8E7360" w:tentative="1">
      <w:start w:val="1"/>
      <w:numFmt w:val="decimal"/>
      <w:lvlText w:val="%4."/>
      <w:lvlJc w:val="left"/>
      <w:pPr>
        <w:ind w:left="2520" w:hanging="360"/>
      </w:pPr>
    </w:lvl>
    <w:lvl w:ilvl="4" w:tplc="B5DC4558" w:tentative="1">
      <w:start w:val="1"/>
      <w:numFmt w:val="lowerLetter"/>
      <w:lvlText w:val="%5."/>
      <w:lvlJc w:val="left"/>
      <w:pPr>
        <w:ind w:left="3240" w:hanging="360"/>
      </w:pPr>
    </w:lvl>
    <w:lvl w:ilvl="5" w:tplc="AB3219B0" w:tentative="1">
      <w:start w:val="1"/>
      <w:numFmt w:val="lowerRoman"/>
      <w:lvlText w:val="%6."/>
      <w:lvlJc w:val="right"/>
      <w:pPr>
        <w:ind w:left="3960" w:hanging="180"/>
      </w:pPr>
    </w:lvl>
    <w:lvl w:ilvl="6" w:tplc="E9646476" w:tentative="1">
      <w:start w:val="1"/>
      <w:numFmt w:val="decimal"/>
      <w:lvlText w:val="%7."/>
      <w:lvlJc w:val="left"/>
      <w:pPr>
        <w:ind w:left="4680" w:hanging="360"/>
      </w:pPr>
    </w:lvl>
    <w:lvl w:ilvl="7" w:tplc="6A92FF26" w:tentative="1">
      <w:start w:val="1"/>
      <w:numFmt w:val="lowerLetter"/>
      <w:lvlText w:val="%8."/>
      <w:lvlJc w:val="left"/>
      <w:pPr>
        <w:ind w:left="5400" w:hanging="360"/>
      </w:pPr>
    </w:lvl>
    <w:lvl w:ilvl="8" w:tplc="22544D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C40425"/>
    <w:multiLevelType w:val="hybridMultilevel"/>
    <w:tmpl w:val="63D8B15A"/>
    <w:lvl w:ilvl="0" w:tplc="A9A6D3B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9A10F678" w:tentative="1">
      <w:start w:val="1"/>
      <w:numFmt w:val="lowerLetter"/>
      <w:lvlText w:val="%2."/>
      <w:lvlJc w:val="left"/>
      <w:pPr>
        <w:ind w:left="1894" w:hanging="360"/>
      </w:pPr>
    </w:lvl>
    <w:lvl w:ilvl="2" w:tplc="094272DC" w:tentative="1">
      <w:start w:val="1"/>
      <w:numFmt w:val="lowerRoman"/>
      <w:lvlText w:val="%3."/>
      <w:lvlJc w:val="right"/>
      <w:pPr>
        <w:ind w:left="2614" w:hanging="180"/>
      </w:pPr>
    </w:lvl>
    <w:lvl w:ilvl="3" w:tplc="F29E356E" w:tentative="1">
      <w:start w:val="1"/>
      <w:numFmt w:val="decimal"/>
      <w:lvlText w:val="%4."/>
      <w:lvlJc w:val="left"/>
      <w:pPr>
        <w:ind w:left="3334" w:hanging="360"/>
      </w:pPr>
    </w:lvl>
    <w:lvl w:ilvl="4" w:tplc="06DEF59A" w:tentative="1">
      <w:start w:val="1"/>
      <w:numFmt w:val="lowerLetter"/>
      <w:lvlText w:val="%5."/>
      <w:lvlJc w:val="left"/>
      <w:pPr>
        <w:ind w:left="4054" w:hanging="360"/>
      </w:pPr>
    </w:lvl>
    <w:lvl w:ilvl="5" w:tplc="D03620F2" w:tentative="1">
      <w:start w:val="1"/>
      <w:numFmt w:val="lowerRoman"/>
      <w:lvlText w:val="%6."/>
      <w:lvlJc w:val="right"/>
      <w:pPr>
        <w:ind w:left="4774" w:hanging="180"/>
      </w:pPr>
    </w:lvl>
    <w:lvl w:ilvl="6" w:tplc="41305478" w:tentative="1">
      <w:start w:val="1"/>
      <w:numFmt w:val="decimal"/>
      <w:lvlText w:val="%7."/>
      <w:lvlJc w:val="left"/>
      <w:pPr>
        <w:ind w:left="5494" w:hanging="360"/>
      </w:pPr>
    </w:lvl>
    <w:lvl w:ilvl="7" w:tplc="F3000928" w:tentative="1">
      <w:start w:val="1"/>
      <w:numFmt w:val="lowerLetter"/>
      <w:lvlText w:val="%8."/>
      <w:lvlJc w:val="left"/>
      <w:pPr>
        <w:ind w:left="6214" w:hanging="360"/>
      </w:pPr>
    </w:lvl>
    <w:lvl w:ilvl="8" w:tplc="9C4ED8A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5CE90EF5"/>
    <w:multiLevelType w:val="hybridMultilevel"/>
    <w:tmpl w:val="12466924"/>
    <w:lvl w:ilvl="0" w:tplc="3B0A70A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A4C45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C6E9C4A">
      <w:start w:val="1"/>
      <w:numFmt w:val="lowerRoman"/>
      <w:lvlText w:val="%3."/>
      <w:lvlJc w:val="right"/>
      <w:pPr>
        <w:ind w:left="1800" w:hanging="180"/>
      </w:pPr>
    </w:lvl>
    <w:lvl w:ilvl="3" w:tplc="56044890" w:tentative="1">
      <w:start w:val="1"/>
      <w:numFmt w:val="decimal"/>
      <w:lvlText w:val="%4."/>
      <w:lvlJc w:val="left"/>
      <w:pPr>
        <w:ind w:left="2520" w:hanging="360"/>
      </w:pPr>
    </w:lvl>
    <w:lvl w:ilvl="4" w:tplc="0FD0F21C" w:tentative="1">
      <w:start w:val="1"/>
      <w:numFmt w:val="lowerLetter"/>
      <w:lvlText w:val="%5."/>
      <w:lvlJc w:val="left"/>
      <w:pPr>
        <w:ind w:left="3240" w:hanging="360"/>
      </w:pPr>
    </w:lvl>
    <w:lvl w:ilvl="5" w:tplc="A14A24D0" w:tentative="1">
      <w:start w:val="1"/>
      <w:numFmt w:val="lowerRoman"/>
      <w:lvlText w:val="%6."/>
      <w:lvlJc w:val="right"/>
      <w:pPr>
        <w:ind w:left="3960" w:hanging="180"/>
      </w:pPr>
    </w:lvl>
    <w:lvl w:ilvl="6" w:tplc="A3F0CFB6" w:tentative="1">
      <w:start w:val="1"/>
      <w:numFmt w:val="decimal"/>
      <w:lvlText w:val="%7."/>
      <w:lvlJc w:val="left"/>
      <w:pPr>
        <w:ind w:left="4680" w:hanging="360"/>
      </w:pPr>
    </w:lvl>
    <w:lvl w:ilvl="7" w:tplc="FC027E0C" w:tentative="1">
      <w:start w:val="1"/>
      <w:numFmt w:val="lowerLetter"/>
      <w:lvlText w:val="%8."/>
      <w:lvlJc w:val="left"/>
      <w:pPr>
        <w:ind w:left="5400" w:hanging="360"/>
      </w:pPr>
    </w:lvl>
    <w:lvl w:ilvl="8" w:tplc="0FA6AF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057563"/>
    <w:multiLevelType w:val="hybridMultilevel"/>
    <w:tmpl w:val="CA1C1BD4"/>
    <w:lvl w:ilvl="0" w:tplc="80D61D1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75A125A" w:tentative="1">
      <w:start w:val="1"/>
      <w:numFmt w:val="lowerLetter"/>
      <w:lvlText w:val="%2."/>
      <w:lvlJc w:val="left"/>
      <w:pPr>
        <w:ind w:left="1080" w:hanging="360"/>
      </w:pPr>
    </w:lvl>
    <w:lvl w:ilvl="2" w:tplc="438A93C4" w:tentative="1">
      <w:start w:val="1"/>
      <w:numFmt w:val="lowerRoman"/>
      <w:lvlText w:val="%3."/>
      <w:lvlJc w:val="right"/>
      <w:pPr>
        <w:ind w:left="1800" w:hanging="180"/>
      </w:pPr>
    </w:lvl>
    <w:lvl w:ilvl="3" w:tplc="3C8ADB7E" w:tentative="1">
      <w:start w:val="1"/>
      <w:numFmt w:val="decimal"/>
      <w:lvlText w:val="%4."/>
      <w:lvlJc w:val="left"/>
      <w:pPr>
        <w:ind w:left="2520" w:hanging="360"/>
      </w:pPr>
    </w:lvl>
    <w:lvl w:ilvl="4" w:tplc="F4109950" w:tentative="1">
      <w:start w:val="1"/>
      <w:numFmt w:val="lowerLetter"/>
      <w:lvlText w:val="%5."/>
      <w:lvlJc w:val="left"/>
      <w:pPr>
        <w:ind w:left="3240" w:hanging="360"/>
      </w:pPr>
    </w:lvl>
    <w:lvl w:ilvl="5" w:tplc="16484E26" w:tentative="1">
      <w:start w:val="1"/>
      <w:numFmt w:val="lowerRoman"/>
      <w:lvlText w:val="%6."/>
      <w:lvlJc w:val="right"/>
      <w:pPr>
        <w:ind w:left="3960" w:hanging="180"/>
      </w:pPr>
    </w:lvl>
    <w:lvl w:ilvl="6" w:tplc="7E3AFADC" w:tentative="1">
      <w:start w:val="1"/>
      <w:numFmt w:val="decimal"/>
      <w:lvlText w:val="%7."/>
      <w:lvlJc w:val="left"/>
      <w:pPr>
        <w:ind w:left="4680" w:hanging="360"/>
      </w:pPr>
    </w:lvl>
    <w:lvl w:ilvl="7" w:tplc="85F21230" w:tentative="1">
      <w:start w:val="1"/>
      <w:numFmt w:val="lowerLetter"/>
      <w:lvlText w:val="%8."/>
      <w:lvlJc w:val="left"/>
      <w:pPr>
        <w:ind w:left="5400" w:hanging="360"/>
      </w:pPr>
    </w:lvl>
    <w:lvl w:ilvl="8" w:tplc="2B1AF4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862844"/>
    <w:multiLevelType w:val="multilevel"/>
    <w:tmpl w:val="3DD6BF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F4578"/>
    <w:multiLevelType w:val="hybridMultilevel"/>
    <w:tmpl w:val="9EB4D9EE"/>
    <w:lvl w:ilvl="0" w:tplc="5A26F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7E8F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FADF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10E7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8827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8C71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AA91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A8A9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3E84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64520E"/>
    <w:multiLevelType w:val="hybridMultilevel"/>
    <w:tmpl w:val="E6A87874"/>
    <w:lvl w:ilvl="0" w:tplc="BDC0084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17C484C">
      <w:start w:val="1"/>
      <w:numFmt w:val="lowerLetter"/>
      <w:lvlText w:val="%2."/>
      <w:lvlJc w:val="left"/>
      <w:pPr>
        <w:ind w:left="1080" w:hanging="360"/>
      </w:pPr>
    </w:lvl>
    <w:lvl w:ilvl="2" w:tplc="208C0194">
      <w:start w:val="1"/>
      <w:numFmt w:val="lowerRoman"/>
      <w:lvlText w:val="%3."/>
      <w:lvlJc w:val="right"/>
      <w:pPr>
        <w:ind w:left="1800" w:hanging="180"/>
      </w:pPr>
    </w:lvl>
    <w:lvl w:ilvl="3" w:tplc="E3EA3C28" w:tentative="1">
      <w:start w:val="1"/>
      <w:numFmt w:val="decimal"/>
      <w:lvlText w:val="%4."/>
      <w:lvlJc w:val="left"/>
      <w:pPr>
        <w:ind w:left="2520" w:hanging="360"/>
      </w:pPr>
    </w:lvl>
    <w:lvl w:ilvl="4" w:tplc="28E65A94" w:tentative="1">
      <w:start w:val="1"/>
      <w:numFmt w:val="lowerLetter"/>
      <w:lvlText w:val="%5."/>
      <w:lvlJc w:val="left"/>
      <w:pPr>
        <w:ind w:left="3240" w:hanging="360"/>
      </w:pPr>
    </w:lvl>
    <w:lvl w:ilvl="5" w:tplc="62C45224" w:tentative="1">
      <w:start w:val="1"/>
      <w:numFmt w:val="lowerRoman"/>
      <w:lvlText w:val="%6."/>
      <w:lvlJc w:val="right"/>
      <w:pPr>
        <w:ind w:left="3960" w:hanging="180"/>
      </w:pPr>
    </w:lvl>
    <w:lvl w:ilvl="6" w:tplc="93C4340E" w:tentative="1">
      <w:start w:val="1"/>
      <w:numFmt w:val="decimal"/>
      <w:lvlText w:val="%7."/>
      <w:lvlJc w:val="left"/>
      <w:pPr>
        <w:ind w:left="4680" w:hanging="360"/>
      </w:pPr>
    </w:lvl>
    <w:lvl w:ilvl="7" w:tplc="6C9E5886" w:tentative="1">
      <w:start w:val="1"/>
      <w:numFmt w:val="lowerLetter"/>
      <w:lvlText w:val="%8."/>
      <w:lvlJc w:val="left"/>
      <w:pPr>
        <w:ind w:left="5400" w:hanging="360"/>
      </w:pPr>
    </w:lvl>
    <w:lvl w:ilvl="8" w:tplc="7F44DD3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919873">
    <w:abstractNumId w:val="17"/>
  </w:num>
  <w:num w:numId="2" w16cid:durableId="1553467004">
    <w:abstractNumId w:val="7"/>
  </w:num>
  <w:num w:numId="3" w16cid:durableId="1728915606">
    <w:abstractNumId w:val="12"/>
  </w:num>
  <w:num w:numId="4" w16cid:durableId="623922529">
    <w:abstractNumId w:val="13"/>
  </w:num>
  <w:num w:numId="5" w16cid:durableId="1873960124">
    <w:abstractNumId w:val="14"/>
  </w:num>
  <w:num w:numId="6" w16cid:durableId="359011717">
    <w:abstractNumId w:val="9"/>
  </w:num>
  <w:num w:numId="7" w16cid:durableId="453446358">
    <w:abstractNumId w:val="10"/>
  </w:num>
  <w:num w:numId="8" w16cid:durableId="1513691108">
    <w:abstractNumId w:val="11"/>
  </w:num>
  <w:num w:numId="9" w16cid:durableId="850342728">
    <w:abstractNumId w:val="0"/>
  </w:num>
  <w:num w:numId="10" w16cid:durableId="903178988">
    <w:abstractNumId w:val="5"/>
  </w:num>
  <w:num w:numId="11" w16cid:durableId="1898054454">
    <w:abstractNumId w:val="1"/>
  </w:num>
  <w:num w:numId="12" w16cid:durableId="1923876671">
    <w:abstractNumId w:val="16"/>
  </w:num>
  <w:num w:numId="13" w16cid:durableId="1472601312">
    <w:abstractNumId w:val="8"/>
  </w:num>
  <w:num w:numId="14" w16cid:durableId="2051874632">
    <w:abstractNumId w:val="3"/>
  </w:num>
  <w:num w:numId="15" w16cid:durableId="636109201">
    <w:abstractNumId w:val="2"/>
  </w:num>
  <w:num w:numId="16" w16cid:durableId="1096167517">
    <w:abstractNumId w:val="4"/>
  </w:num>
  <w:num w:numId="17" w16cid:durableId="1962220170">
    <w:abstractNumId w:val="15"/>
  </w:num>
  <w:num w:numId="18" w16cid:durableId="110372001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4C30"/>
    <w:rsid w:val="00024EBF"/>
    <w:rsid w:val="00061781"/>
    <w:rsid w:val="00065F30"/>
    <w:rsid w:val="00066560"/>
    <w:rsid w:val="0006771F"/>
    <w:rsid w:val="00067C0E"/>
    <w:rsid w:val="00075827"/>
    <w:rsid w:val="00075C24"/>
    <w:rsid w:val="00075DD9"/>
    <w:rsid w:val="00084E4B"/>
    <w:rsid w:val="00092944"/>
    <w:rsid w:val="000B5639"/>
    <w:rsid w:val="000C245F"/>
    <w:rsid w:val="000C7545"/>
    <w:rsid w:val="000D136B"/>
    <w:rsid w:val="000D2A79"/>
    <w:rsid w:val="000D6D70"/>
    <w:rsid w:val="000D795B"/>
    <w:rsid w:val="000E0301"/>
    <w:rsid w:val="000E59B3"/>
    <w:rsid w:val="00111F90"/>
    <w:rsid w:val="00113332"/>
    <w:rsid w:val="00115DB2"/>
    <w:rsid w:val="001169F6"/>
    <w:rsid w:val="00120BF3"/>
    <w:rsid w:val="00126CFE"/>
    <w:rsid w:val="00135091"/>
    <w:rsid w:val="00137804"/>
    <w:rsid w:val="00152D1B"/>
    <w:rsid w:val="00155796"/>
    <w:rsid w:val="00160FC3"/>
    <w:rsid w:val="00161175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65C"/>
    <w:rsid w:val="001A39A6"/>
    <w:rsid w:val="001B155D"/>
    <w:rsid w:val="001E09AC"/>
    <w:rsid w:val="001E24A4"/>
    <w:rsid w:val="001E3EE0"/>
    <w:rsid w:val="001F09AF"/>
    <w:rsid w:val="001F4A68"/>
    <w:rsid w:val="001F5ADF"/>
    <w:rsid w:val="002002A7"/>
    <w:rsid w:val="00200D2E"/>
    <w:rsid w:val="0021432B"/>
    <w:rsid w:val="00220193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5AB9"/>
    <w:rsid w:val="002F7D81"/>
    <w:rsid w:val="00305EA6"/>
    <w:rsid w:val="003070C3"/>
    <w:rsid w:val="003221F9"/>
    <w:rsid w:val="00322703"/>
    <w:rsid w:val="00326CBD"/>
    <w:rsid w:val="00330BD9"/>
    <w:rsid w:val="00335A84"/>
    <w:rsid w:val="00351BC1"/>
    <w:rsid w:val="00356147"/>
    <w:rsid w:val="00360DC1"/>
    <w:rsid w:val="00361E32"/>
    <w:rsid w:val="00364698"/>
    <w:rsid w:val="00365CF7"/>
    <w:rsid w:val="003665A2"/>
    <w:rsid w:val="00385430"/>
    <w:rsid w:val="00395F6B"/>
    <w:rsid w:val="003B03A9"/>
    <w:rsid w:val="003B0D38"/>
    <w:rsid w:val="003D019C"/>
    <w:rsid w:val="003E635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46C5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C3E49"/>
    <w:rsid w:val="004D04E7"/>
    <w:rsid w:val="004D6214"/>
    <w:rsid w:val="004D74E1"/>
    <w:rsid w:val="004D7CD2"/>
    <w:rsid w:val="004D7D95"/>
    <w:rsid w:val="004E1383"/>
    <w:rsid w:val="004E16F9"/>
    <w:rsid w:val="004E5E5E"/>
    <w:rsid w:val="004F337F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7559C"/>
    <w:rsid w:val="00580DAC"/>
    <w:rsid w:val="005852D9"/>
    <w:rsid w:val="005A12F4"/>
    <w:rsid w:val="005C44E7"/>
    <w:rsid w:val="005C7B2A"/>
    <w:rsid w:val="005D2500"/>
    <w:rsid w:val="005D31FD"/>
    <w:rsid w:val="005D5108"/>
    <w:rsid w:val="00604F88"/>
    <w:rsid w:val="006053AE"/>
    <w:rsid w:val="00605B87"/>
    <w:rsid w:val="00624117"/>
    <w:rsid w:val="006264F5"/>
    <w:rsid w:val="006266F3"/>
    <w:rsid w:val="00640ED0"/>
    <w:rsid w:val="006459A3"/>
    <w:rsid w:val="00647076"/>
    <w:rsid w:val="00654A40"/>
    <w:rsid w:val="0065503D"/>
    <w:rsid w:val="006566EE"/>
    <w:rsid w:val="00662A84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0B81"/>
    <w:rsid w:val="006943AD"/>
    <w:rsid w:val="00696BA4"/>
    <w:rsid w:val="006A343D"/>
    <w:rsid w:val="006A5311"/>
    <w:rsid w:val="006A6563"/>
    <w:rsid w:val="006A6B0E"/>
    <w:rsid w:val="006B03D5"/>
    <w:rsid w:val="006B4C26"/>
    <w:rsid w:val="006C10CA"/>
    <w:rsid w:val="006C79FE"/>
    <w:rsid w:val="006E4DAA"/>
    <w:rsid w:val="006F16C4"/>
    <w:rsid w:val="006F6F10"/>
    <w:rsid w:val="00716159"/>
    <w:rsid w:val="00717C91"/>
    <w:rsid w:val="007235F8"/>
    <w:rsid w:val="0072777E"/>
    <w:rsid w:val="00731134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619"/>
    <w:rsid w:val="007B3C34"/>
    <w:rsid w:val="007B5E9F"/>
    <w:rsid w:val="007C2156"/>
    <w:rsid w:val="007C69FE"/>
    <w:rsid w:val="007F05A5"/>
    <w:rsid w:val="007F2BF2"/>
    <w:rsid w:val="007F4AB8"/>
    <w:rsid w:val="00811806"/>
    <w:rsid w:val="008201DA"/>
    <w:rsid w:val="00841334"/>
    <w:rsid w:val="00842D15"/>
    <w:rsid w:val="008457C9"/>
    <w:rsid w:val="00856EE9"/>
    <w:rsid w:val="00861CC9"/>
    <w:rsid w:val="00862B05"/>
    <w:rsid w:val="008675C8"/>
    <w:rsid w:val="00883285"/>
    <w:rsid w:val="008854D5"/>
    <w:rsid w:val="00890139"/>
    <w:rsid w:val="008901BA"/>
    <w:rsid w:val="00894F24"/>
    <w:rsid w:val="00895BC5"/>
    <w:rsid w:val="008963C1"/>
    <w:rsid w:val="008977A8"/>
    <w:rsid w:val="008979DE"/>
    <w:rsid w:val="008A5366"/>
    <w:rsid w:val="008B2967"/>
    <w:rsid w:val="008B3F78"/>
    <w:rsid w:val="008C1A1D"/>
    <w:rsid w:val="008E1A67"/>
    <w:rsid w:val="008E3E34"/>
    <w:rsid w:val="008E75E6"/>
    <w:rsid w:val="008F2540"/>
    <w:rsid w:val="008F5626"/>
    <w:rsid w:val="0090397E"/>
    <w:rsid w:val="009151A0"/>
    <w:rsid w:val="00917637"/>
    <w:rsid w:val="009227EB"/>
    <w:rsid w:val="00932E9A"/>
    <w:rsid w:val="00937515"/>
    <w:rsid w:val="00941CE6"/>
    <w:rsid w:val="00957640"/>
    <w:rsid w:val="00963F38"/>
    <w:rsid w:val="0097112E"/>
    <w:rsid w:val="00972525"/>
    <w:rsid w:val="009952FB"/>
    <w:rsid w:val="009A5217"/>
    <w:rsid w:val="009A6DD7"/>
    <w:rsid w:val="009B1F01"/>
    <w:rsid w:val="009B24D4"/>
    <w:rsid w:val="009B35A0"/>
    <w:rsid w:val="009B4EBD"/>
    <w:rsid w:val="009D4A44"/>
    <w:rsid w:val="009D796F"/>
    <w:rsid w:val="009E24ED"/>
    <w:rsid w:val="009F10E5"/>
    <w:rsid w:val="00A022BA"/>
    <w:rsid w:val="00A05A28"/>
    <w:rsid w:val="00A11CA2"/>
    <w:rsid w:val="00A20AD4"/>
    <w:rsid w:val="00A3075D"/>
    <w:rsid w:val="00A346C2"/>
    <w:rsid w:val="00A43794"/>
    <w:rsid w:val="00A45B31"/>
    <w:rsid w:val="00A477C8"/>
    <w:rsid w:val="00A51A27"/>
    <w:rsid w:val="00A6499E"/>
    <w:rsid w:val="00A651AC"/>
    <w:rsid w:val="00A73444"/>
    <w:rsid w:val="00A75970"/>
    <w:rsid w:val="00A90C5E"/>
    <w:rsid w:val="00A97936"/>
    <w:rsid w:val="00AA0A0C"/>
    <w:rsid w:val="00AA137B"/>
    <w:rsid w:val="00AA2854"/>
    <w:rsid w:val="00AA3FC1"/>
    <w:rsid w:val="00AA47A5"/>
    <w:rsid w:val="00AA47D7"/>
    <w:rsid w:val="00AC757A"/>
    <w:rsid w:val="00AC7DF5"/>
    <w:rsid w:val="00AE5051"/>
    <w:rsid w:val="00AF3BDB"/>
    <w:rsid w:val="00AF507B"/>
    <w:rsid w:val="00AF5345"/>
    <w:rsid w:val="00B01162"/>
    <w:rsid w:val="00B028D6"/>
    <w:rsid w:val="00B11E2D"/>
    <w:rsid w:val="00B11ECC"/>
    <w:rsid w:val="00B20B6A"/>
    <w:rsid w:val="00B3227B"/>
    <w:rsid w:val="00B43469"/>
    <w:rsid w:val="00B53343"/>
    <w:rsid w:val="00B65F5B"/>
    <w:rsid w:val="00B66187"/>
    <w:rsid w:val="00B6755D"/>
    <w:rsid w:val="00B75FC0"/>
    <w:rsid w:val="00B80721"/>
    <w:rsid w:val="00B91749"/>
    <w:rsid w:val="00B94D6E"/>
    <w:rsid w:val="00B95C17"/>
    <w:rsid w:val="00BA3E25"/>
    <w:rsid w:val="00BA4035"/>
    <w:rsid w:val="00BA58B6"/>
    <w:rsid w:val="00BB037F"/>
    <w:rsid w:val="00BB618D"/>
    <w:rsid w:val="00BC4B91"/>
    <w:rsid w:val="00BD00CE"/>
    <w:rsid w:val="00BD03BE"/>
    <w:rsid w:val="00BE5C72"/>
    <w:rsid w:val="00BF30BA"/>
    <w:rsid w:val="00C04B9C"/>
    <w:rsid w:val="00C0525B"/>
    <w:rsid w:val="00C2610D"/>
    <w:rsid w:val="00C401A1"/>
    <w:rsid w:val="00C4196B"/>
    <w:rsid w:val="00C54D91"/>
    <w:rsid w:val="00C662E1"/>
    <w:rsid w:val="00C70F58"/>
    <w:rsid w:val="00C81340"/>
    <w:rsid w:val="00C85A09"/>
    <w:rsid w:val="00C90C36"/>
    <w:rsid w:val="00C92623"/>
    <w:rsid w:val="00C93F2E"/>
    <w:rsid w:val="00C9451F"/>
    <w:rsid w:val="00C960F5"/>
    <w:rsid w:val="00CA4432"/>
    <w:rsid w:val="00CB36A6"/>
    <w:rsid w:val="00CB5E0C"/>
    <w:rsid w:val="00CC2169"/>
    <w:rsid w:val="00CC51EF"/>
    <w:rsid w:val="00CC6BA9"/>
    <w:rsid w:val="00CD320C"/>
    <w:rsid w:val="00CD4EC2"/>
    <w:rsid w:val="00CD5443"/>
    <w:rsid w:val="00CE0655"/>
    <w:rsid w:val="00CE07D3"/>
    <w:rsid w:val="00CF22A4"/>
    <w:rsid w:val="00D01032"/>
    <w:rsid w:val="00D2376D"/>
    <w:rsid w:val="00D23BDE"/>
    <w:rsid w:val="00D24124"/>
    <w:rsid w:val="00D26474"/>
    <w:rsid w:val="00D50878"/>
    <w:rsid w:val="00D53201"/>
    <w:rsid w:val="00D5679A"/>
    <w:rsid w:val="00D6126D"/>
    <w:rsid w:val="00D61BE2"/>
    <w:rsid w:val="00D668F4"/>
    <w:rsid w:val="00D722B2"/>
    <w:rsid w:val="00D77AF3"/>
    <w:rsid w:val="00D84EEA"/>
    <w:rsid w:val="00D9342E"/>
    <w:rsid w:val="00D95030"/>
    <w:rsid w:val="00DA73F6"/>
    <w:rsid w:val="00DB4B82"/>
    <w:rsid w:val="00DB53F1"/>
    <w:rsid w:val="00DC0A2A"/>
    <w:rsid w:val="00DC2A06"/>
    <w:rsid w:val="00DC422F"/>
    <w:rsid w:val="00DE2F8E"/>
    <w:rsid w:val="00DE42A7"/>
    <w:rsid w:val="00DE7C5D"/>
    <w:rsid w:val="00DF2179"/>
    <w:rsid w:val="00DF2A71"/>
    <w:rsid w:val="00DF55C6"/>
    <w:rsid w:val="00E01F65"/>
    <w:rsid w:val="00E13A92"/>
    <w:rsid w:val="00E1647D"/>
    <w:rsid w:val="00E20950"/>
    <w:rsid w:val="00E24EF7"/>
    <w:rsid w:val="00E25A15"/>
    <w:rsid w:val="00E3479F"/>
    <w:rsid w:val="00E407B3"/>
    <w:rsid w:val="00E4467F"/>
    <w:rsid w:val="00E45600"/>
    <w:rsid w:val="00E52C77"/>
    <w:rsid w:val="00E54C39"/>
    <w:rsid w:val="00E566C3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C7556"/>
    <w:rsid w:val="00EE4FA2"/>
    <w:rsid w:val="00EE5563"/>
    <w:rsid w:val="00EE66F0"/>
    <w:rsid w:val="00EF189D"/>
    <w:rsid w:val="00EF4A5A"/>
    <w:rsid w:val="00EF4D40"/>
    <w:rsid w:val="00F00550"/>
    <w:rsid w:val="00F01353"/>
    <w:rsid w:val="00F05139"/>
    <w:rsid w:val="00F10C57"/>
    <w:rsid w:val="00F13CEC"/>
    <w:rsid w:val="00F13E00"/>
    <w:rsid w:val="00F24248"/>
    <w:rsid w:val="00F26DF3"/>
    <w:rsid w:val="00F34F79"/>
    <w:rsid w:val="00F55D74"/>
    <w:rsid w:val="00F56764"/>
    <w:rsid w:val="00F57811"/>
    <w:rsid w:val="00F57DA4"/>
    <w:rsid w:val="00F6691D"/>
    <w:rsid w:val="00F71A8C"/>
    <w:rsid w:val="00F751E7"/>
    <w:rsid w:val="00F846BB"/>
    <w:rsid w:val="00F8571F"/>
    <w:rsid w:val="00F96DE7"/>
    <w:rsid w:val="00FA3C2E"/>
    <w:rsid w:val="00FA5ECC"/>
    <w:rsid w:val="00FB123A"/>
    <w:rsid w:val="00FB3679"/>
    <w:rsid w:val="00FC29D0"/>
    <w:rsid w:val="00FD00BB"/>
    <w:rsid w:val="00FD5147"/>
    <w:rsid w:val="00FD5DC4"/>
    <w:rsid w:val="00FE7C02"/>
    <w:rsid w:val="00FF1790"/>
    <w:rsid w:val="00FF20C3"/>
    <w:rsid w:val="0C417C2B"/>
    <w:rsid w:val="4218AA8C"/>
    <w:rsid w:val="672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B079F"/>
  <w15:docId w15:val="{CFDCE0AB-FC2C-4B63-A912-D935EDC8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">
    <w:name w:val="Revision"/>
    <w:hidden/>
    <w:uiPriority w:val="99"/>
    <w:semiHidden/>
    <w:rsid w:val="00E13A92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the-university/values/professional-services-values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staff.swansea.ac.uk/human-resources/who-we-ar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stainsteel.ac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ur03.safelinks.protection.outlook.com/?url=https%3A%2F%2Fwww.gov.uk%2Ffind-out-dbs-check&amp;data=05%7C02%7CNicola.Evans2%40Swansea.ac.uk%7C1154cb9685034765ac1a08dcc7412daa%7Cbbcab52e9fbe43d6a2f39f66c43df268%7C0%7C0%7C638604329942679202%7CUnknown%7CTWFpbGZsb3d8eyJWIjoiMC4wLjAwMDAiLCJQIjoiV2luMzIiLCJBTiI6Ik1haWwiLCJXVCI6Mn0%3D%7C0%7C%7C%7C&amp;sdata=B%2Fr2r6ulUTonQMpXXjkak228xZt6DOGDhAbFrMbwJCE%3D&amp;reserved=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.a.roberts@swansea.ac.u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32f696-2f1c-4004-9164-cf24c5bceff6" xsi:nil="true"/>
    <lcf76f155ced4ddcb4097134ff3c332f xmlns="4c6f2b20-49db-4be6-96bb-e068eec6f4f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D2EAA51B5134B993FAF5AA2B608DA" ma:contentTypeVersion="19" ma:contentTypeDescription="Create a new document." ma:contentTypeScope="" ma:versionID="586d74bd2052bf4fff44398c336587c9">
  <xsd:schema xmlns:xsd="http://www.w3.org/2001/XMLSchema" xmlns:xs="http://www.w3.org/2001/XMLSchema" xmlns:p="http://schemas.microsoft.com/office/2006/metadata/properties" xmlns:ns2="4c6f2b20-49db-4be6-96bb-e068eec6f4f9" xmlns:ns3="6332f696-2f1c-4004-9164-cf24c5bceff6" targetNamespace="http://schemas.microsoft.com/office/2006/metadata/properties" ma:root="true" ma:fieldsID="3a44adc49b7743af1e79ed95f5be1928" ns2:_="" ns3:_="">
    <xsd:import namespace="4c6f2b20-49db-4be6-96bb-e068eec6f4f9"/>
    <xsd:import namespace="6332f696-2f1c-4004-9164-cf24c5bce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f2b20-49db-4be6-96bb-e068eec6f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2f696-2f1c-4004-9164-cf24c5bce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86860a-1000-4cf1-845c-04cf9a2662dd}" ma:internalName="TaxCatchAll" ma:showField="CatchAllData" ma:web="6332f696-2f1c-4004-9164-cf24c5bce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6332f696-2f1c-4004-9164-cf24c5bceff6"/>
    <ds:schemaRef ds:uri="http://schemas.openxmlformats.org/package/2006/metadata/core-properties"/>
    <ds:schemaRef ds:uri="4c6f2b20-49db-4be6-96bb-e068eec6f4f9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1FA545-0343-4C71-8DFD-1581CC561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f2b20-49db-4be6-96bb-e068eec6f4f9"/>
    <ds:schemaRef ds:uri="6332f696-2f1c-4004-9164-cf24c5bce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Ellie Gemine</cp:lastModifiedBy>
  <cp:revision>76</cp:revision>
  <cp:lastPrinted>2019-01-11T21:43:00Z</cp:lastPrinted>
  <dcterms:created xsi:type="dcterms:W3CDTF">2025-07-09T00:14:00Z</dcterms:created>
  <dcterms:modified xsi:type="dcterms:W3CDTF">2025-11-12T11:12:00Z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0x0101005D3D2EAA51B5134B993FAF5AA2B608DA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