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998405" w14:textId="77777777" w:rsidR="00917637" w:rsidRPr="007B5819" w:rsidRDefault="00EE6535" w:rsidP="00917637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7B5819">
        <w:rPr>
          <w:rFonts w:ascii="Calibri" w:hAnsi="Calibri" w:cstheme="minorHAnsi"/>
          <w:b/>
          <w:bCs/>
          <w:u w:val="single"/>
          <w:lang w:val="cy-GB"/>
        </w:rPr>
        <w:t>Disgrifiad Swydd:Swydd Arweinyddiaeth y Gwasanaethau Proffesiynol</w:t>
      </w:r>
    </w:p>
    <w:p w14:paraId="4D6AB25F" w14:textId="77777777" w:rsidR="00917637" w:rsidRPr="007B5819" w:rsidRDefault="00917637" w:rsidP="00917637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907"/>
        <w:gridCol w:w="8009"/>
      </w:tblGrid>
      <w:tr w:rsidR="00835B43" w14:paraId="0976C33E" w14:textId="77777777" w:rsidTr="009A6BD4">
        <w:trPr>
          <w:trHeight w:val="539"/>
        </w:trPr>
        <w:tc>
          <w:tcPr>
            <w:tcW w:w="2552" w:type="dxa"/>
            <w:shd w:val="clear" w:color="auto" w:fill="242F60"/>
          </w:tcPr>
          <w:p w14:paraId="1149B856" w14:textId="77777777" w:rsidR="00917637" w:rsidRPr="007B5819" w:rsidRDefault="00EE6535" w:rsidP="00917637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Cyfadran/Cyfarwyddiaeth/Maes Gwasanaeth</w:t>
            </w:r>
          </w:p>
        </w:tc>
        <w:tc>
          <w:tcPr>
            <w:tcW w:w="8364" w:type="dxa"/>
          </w:tcPr>
          <w:p w14:paraId="54317C34" w14:textId="77777777" w:rsidR="00917637" w:rsidRPr="007B5819" w:rsidRDefault="00EE6535" w:rsidP="4D8794D8">
            <w:pPr>
              <w:pStyle w:val="BodyTextIndent"/>
              <w:ind w:left="0" w:firstLine="0"/>
              <w:rPr>
                <w:rFonts w:asciiTheme="minorHAnsi" w:hAnsiTheme="minorHAnsi" w:cstheme="minorBidi"/>
              </w:rPr>
            </w:pPr>
            <w:r w:rsidRPr="4D8794D8">
              <w:rPr>
                <w:rFonts w:asciiTheme="minorHAnsi" w:hAnsiTheme="minorHAnsi" w:cstheme="minorBidi"/>
                <w:lang w:val="cy-GB"/>
              </w:rPr>
              <w:t>Y Gwasanaethau Addysg</w:t>
            </w:r>
          </w:p>
        </w:tc>
      </w:tr>
      <w:tr w:rsidR="00835B43" w14:paraId="5C532956" w14:textId="77777777" w:rsidTr="03D42A39">
        <w:tc>
          <w:tcPr>
            <w:tcW w:w="2552" w:type="dxa"/>
            <w:shd w:val="clear" w:color="auto" w:fill="242F60"/>
          </w:tcPr>
          <w:p w14:paraId="2C2CC7AA" w14:textId="77777777" w:rsidR="00917637" w:rsidRPr="007B5819" w:rsidRDefault="00EE6535" w:rsidP="00917637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Teitl y Swydd:</w:t>
            </w:r>
          </w:p>
        </w:tc>
        <w:tc>
          <w:tcPr>
            <w:tcW w:w="8364" w:type="dxa"/>
          </w:tcPr>
          <w:p w14:paraId="4CF489B1" w14:textId="77777777" w:rsidR="00917637" w:rsidRPr="007B5819" w:rsidRDefault="00EE6535" w:rsidP="4D8794D8">
            <w:pPr>
              <w:pStyle w:val="BodyTextIndent"/>
              <w:ind w:left="0" w:firstLine="0"/>
              <w:rPr>
                <w:rFonts w:asciiTheme="minorHAnsi" w:hAnsiTheme="minorHAnsi" w:cstheme="minorBidi"/>
              </w:rPr>
            </w:pPr>
            <w:r w:rsidRPr="701D7AB6">
              <w:rPr>
                <w:rFonts w:asciiTheme="minorHAnsi" w:hAnsiTheme="minorHAnsi" w:cstheme="minorBidi"/>
                <w:lang w:val="cy-GB"/>
              </w:rPr>
              <w:t>Pennaeth y Gwasanaethau Ansawdd Addysg</w:t>
            </w:r>
          </w:p>
        </w:tc>
      </w:tr>
      <w:tr w:rsidR="00835B43" w14:paraId="1E2EA0BC" w14:textId="77777777" w:rsidTr="03D42A39">
        <w:tc>
          <w:tcPr>
            <w:tcW w:w="2552" w:type="dxa"/>
            <w:shd w:val="clear" w:color="auto" w:fill="242F60"/>
          </w:tcPr>
          <w:p w14:paraId="7D65A081" w14:textId="77777777" w:rsidR="00917637" w:rsidRPr="007B5819" w:rsidRDefault="00EE6535" w:rsidP="00917637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3ECB7404" w14:textId="77777777" w:rsidR="00917637" w:rsidRPr="007B5819" w:rsidRDefault="00EE6535" w:rsidP="4D8794D8">
            <w:pPr>
              <w:pStyle w:val="BodyTextIndent"/>
              <w:ind w:left="0" w:firstLine="0"/>
              <w:rPr>
                <w:rFonts w:asciiTheme="minorHAnsi" w:hAnsiTheme="minorHAnsi" w:cstheme="minorBidi"/>
              </w:rPr>
            </w:pPr>
            <w:r w:rsidRPr="701D7AB6">
              <w:rPr>
                <w:rFonts w:asciiTheme="minorHAnsi" w:hAnsiTheme="minorHAnsi" w:cstheme="minorBidi"/>
                <w:lang w:val="cy-GB"/>
              </w:rPr>
              <w:t>Datblygu Addysg</w:t>
            </w:r>
          </w:p>
        </w:tc>
      </w:tr>
      <w:tr w:rsidR="00835B43" w14:paraId="29A941B1" w14:textId="77777777" w:rsidTr="03D42A39">
        <w:tc>
          <w:tcPr>
            <w:tcW w:w="2552" w:type="dxa"/>
            <w:shd w:val="clear" w:color="auto" w:fill="242F60"/>
          </w:tcPr>
          <w:p w14:paraId="7DD9199F" w14:textId="77777777" w:rsidR="00917637" w:rsidRPr="007B5819" w:rsidRDefault="00EE6535" w:rsidP="00917637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8364" w:type="dxa"/>
          </w:tcPr>
          <w:p w14:paraId="0CB8D3FD" w14:textId="77777777" w:rsidR="00917637" w:rsidRPr="007B5819" w:rsidRDefault="00EE6535" w:rsidP="4D8794D8">
            <w:pPr>
              <w:pStyle w:val="BodyTextIndent"/>
              <w:ind w:left="0" w:firstLine="0"/>
              <w:rPr>
                <w:rFonts w:asciiTheme="minorHAnsi" w:hAnsiTheme="minorHAnsi" w:cstheme="minorBidi"/>
              </w:rPr>
            </w:pPr>
            <w:r w:rsidRPr="03D42A39">
              <w:rPr>
                <w:rFonts w:asciiTheme="minorHAnsi" w:hAnsiTheme="minorHAnsi" w:cstheme="minorBidi"/>
                <w:lang w:val="cy-GB"/>
              </w:rPr>
              <w:t>Gradd 10: £57,422 - £66,537 y flwyddyn, ynghyd â buddion pensiwn USS</w:t>
            </w:r>
          </w:p>
        </w:tc>
      </w:tr>
      <w:tr w:rsidR="00835B43" w14:paraId="6EC6A23B" w14:textId="77777777" w:rsidTr="03D42A39">
        <w:tc>
          <w:tcPr>
            <w:tcW w:w="2552" w:type="dxa"/>
            <w:shd w:val="clear" w:color="auto" w:fill="242F60"/>
          </w:tcPr>
          <w:p w14:paraId="5D49E04A" w14:textId="77777777" w:rsidR="00917637" w:rsidRPr="007B5819" w:rsidRDefault="00EE6535" w:rsidP="00917637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8364" w:type="dxa"/>
          </w:tcPr>
          <w:p w14:paraId="762E718A" w14:textId="77777777" w:rsidR="00917637" w:rsidRPr="007B5819" w:rsidRDefault="00EE6535" w:rsidP="4D8794D8">
            <w:pPr>
              <w:pStyle w:val="BodyTextIndent"/>
              <w:ind w:left="0" w:firstLine="0"/>
              <w:rPr>
                <w:rFonts w:asciiTheme="minorHAnsi" w:hAnsiTheme="minorHAnsi" w:cstheme="minorBidi"/>
              </w:rPr>
            </w:pPr>
            <w:r w:rsidRPr="4D8794D8">
              <w:rPr>
                <w:rFonts w:asciiTheme="minorHAnsi" w:hAnsiTheme="minorHAnsi" w:cstheme="minorBidi"/>
                <w:lang w:val="cy-GB"/>
              </w:rPr>
              <w:t>Amser llawn, 35 awr yr wythnos</w:t>
            </w:r>
          </w:p>
        </w:tc>
      </w:tr>
      <w:tr w:rsidR="00835B43" w14:paraId="61720039" w14:textId="77777777" w:rsidTr="03D42A39">
        <w:tc>
          <w:tcPr>
            <w:tcW w:w="2552" w:type="dxa"/>
            <w:shd w:val="clear" w:color="auto" w:fill="242F60"/>
          </w:tcPr>
          <w:p w14:paraId="554AAF3D" w14:textId="77777777" w:rsidR="00917637" w:rsidRPr="007B5819" w:rsidRDefault="00EE6535" w:rsidP="00917637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2D31901A" w14:textId="77777777" w:rsidR="00917637" w:rsidRPr="007B5819" w:rsidRDefault="00EE6535" w:rsidP="4D8794D8">
            <w:pPr>
              <w:pStyle w:val="BodyTextIndent"/>
              <w:ind w:left="0" w:firstLine="0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  <w:lang w:val="cy-GB"/>
              </w:rPr>
              <w:t>Parhaol</w:t>
            </w:r>
          </w:p>
        </w:tc>
      </w:tr>
      <w:tr w:rsidR="00835B43" w14:paraId="47989745" w14:textId="77777777" w:rsidTr="03D42A39">
        <w:tc>
          <w:tcPr>
            <w:tcW w:w="2552" w:type="dxa"/>
            <w:shd w:val="clear" w:color="auto" w:fill="242F60"/>
          </w:tcPr>
          <w:p w14:paraId="6D7F6F2F" w14:textId="77777777" w:rsidR="00917637" w:rsidRPr="007B5819" w:rsidRDefault="00EE6535" w:rsidP="00917637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4CD94E2B" w14:textId="77777777" w:rsidR="00917637" w:rsidRPr="007B5819" w:rsidRDefault="00EE6535" w:rsidP="007766A7">
            <w:pPr>
              <w:pStyle w:val="BodyTextIndent"/>
              <w:rPr>
                <w:rFonts w:asciiTheme="minorHAnsi" w:hAnsiTheme="minorHAnsi" w:cstheme="minorBidi"/>
              </w:rPr>
            </w:pPr>
            <w:r w:rsidRPr="007766A7">
              <w:rPr>
                <w:rFonts w:asciiTheme="minorHAnsi" w:hAnsiTheme="minorHAnsi" w:cs="Arial"/>
                <w:lang w:val="cy-GB"/>
              </w:rPr>
              <w:t>Bydd yn rhaid i ddeiliad y swydd weithio naill ai ar Gampws Parc Singleton neu Gampws y Bae</w:t>
            </w:r>
          </w:p>
        </w:tc>
      </w:tr>
    </w:tbl>
    <w:p w14:paraId="43F00F21" w14:textId="77777777" w:rsidR="00917637" w:rsidRPr="007B5819" w:rsidRDefault="00917637" w:rsidP="00917637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835B43" w14:paraId="111F9560" w14:textId="77777777" w:rsidTr="2AB87B86">
        <w:trPr>
          <w:trHeight w:val="8189"/>
        </w:trPr>
        <w:tc>
          <w:tcPr>
            <w:tcW w:w="1560" w:type="dxa"/>
            <w:shd w:val="clear" w:color="auto" w:fill="242F60"/>
            <w:vAlign w:val="center"/>
          </w:tcPr>
          <w:p w14:paraId="6B812F64" w14:textId="77777777" w:rsidR="00917637" w:rsidRPr="007B5819" w:rsidRDefault="00EE6535" w:rsidP="009A6BD4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Ddiben y Swydd</w:t>
            </w:r>
          </w:p>
          <w:p w14:paraId="5603F754" w14:textId="77777777" w:rsidR="00917637" w:rsidRPr="007B5819" w:rsidRDefault="00917637" w:rsidP="009A6BD4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  <w:vAlign w:val="center"/>
          </w:tcPr>
          <w:p w14:paraId="71342FD9" w14:textId="77777777" w:rsidR="00917637" w:rsidRPr="007B5819" w:rsidRDefault="00EE6535" w:rsidP="009A6BD4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701D7AB6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 xml:space="preserve">Arwain y timau a'r cylch gwaith mewn ffordd strategol sy'n cyd-fynd â'r </w:t>
            </w:r>
            <w:r w:rsidR="6C09D6C7" w:rsidRPr="701D7AB6">
              <w:rPr>
                <w:rFonts w:asciiTheme="minorHAnsi" w:hAnsiTheme="minorHAnsi"/>
                <w:sz w:val="20"/>
                <w:szCs w:val="20"/>
                <w:lang w:val="cy-GB"/>
              </w:rPr>
              <w:t>Gwasanaethau Ansawdd Addysg</w:t>
            </w:r>
          </w:p>
          <w:p w14:paraId="7A1C8BF8" w14:textId="77777777" w:rsidR="00917637" w:rsidRPr="007B5819" w:rsidRDefault="00EE6535" w:rsidP="009A6BD4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rPr>
                <w:rFonts w:ascii="Calibri" w:eastAsia="Calibri" w:hAnsi="Calibri" w:cs="Calibri"/>
                <w:color w:val="000000" w:themeColor="text1"/>
                <w:szCs w:val="18"/>
              </w:rPr>
            </w:pPr>
            <w:r w:rsidRPr="701D7AB6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 xml:space="preserve">Rhoi arweinyddiaeth yn y maes gwasanaeth ar gyfer y </w:t>
            </w:r>
            <w:r w:rsidRPr="701D7AB6">
              <w:rPr>
                <w:rFonts w:ascii="Calibri" w:eastAsia="Calibri" w:hAnsi="Calibri" w:cs="Calibri"/>
                <w:color w:val="000000" w:themeColor="text1"/>
                <w:szCs w:val="18"/>
                <w:lang w:val="cy-GB"/>
              </w:rPr>
              <w:t>Gwasanaethau Ansawdd Addysg gan gynnwys ymgysylltu â chynrychiolwyr myfyrwyr, cydweithwyr a phartneriaid allanol a dylanwadu arnynt i gefnogi amcanion y Brifysgol</w:t>
            </w:r>
          </w:p>
          <w:p w14:paraId="343297EA" w14:textId="77777777" w:rsidR="00917637" w:rsidRPr="007B5819" w:rsidRDefault="00EE6535" w:rsidP="009A6BD4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rPr>
                <w:rFonts w:ascii="Calibri" w:eastAsia="Calibri" w:hAnsi="Calibri" w:cs="Calibri"/>
                <w:color w:val="000000" w:themeColor="text1"/>
                <w:szCs w:val="18"/>
              </w:rPr>
            </w:pPr>
            <w:r w:rsidRPr="4D8794D8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>Cynrychioli'r Gwasanaethau Addysg ar bwyllgorau a byrddau perthnasol y Brifysgol gan ddefnyddio arbenigedd gweithredol, technegol a phwnc i ddylanwadu ar weithgareddau i gefnogi amcanion y Brifysgol a llywio’r rhain.</w:t>
            </w:r>
          </w:p>
          <w:p w14:paraId="13FAB85D" w14:textId="77777777" w:rsidR="00917637" w:rsidRPr="007B5819" w:rsidRDefault="00EE6535" w:rsidP="009A6BD4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rPr>
                <w:rFonts w:ascii="Calibri" w:eastAsia="Calibri" w:hAnsi="Calibri" w:cs="Calibri"/>
                <w:color w:val="000000" w:themeColor="text1"/>
                <w:szCs w:val="18"/>
              </w:rPr>
            </w:pPr>
            <w:r w:rsidRPr="4D8794D8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>Llywio a dylanwadu ar strategaeth y Gwasanaethau Addysg fel aelod o grwpiau arweinyddiaeth y Gyfarwyddiaeth gan ddefnyddio arbenigedd swyddogaethol, technegol a phwnc.</w:t>
            </w:r>
          </w:p>
          <w:p w14:paraId="147F7EC9" w14:textId="77777777" w:rsidR="00917637" w:rsidRPr="007B5819" w:rsidRDefault="00EE6535" w:rsidP="009A6BD4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rPr>
                <w:rFonts w:ascii="Calibri" w:eastAsia="Calibri" w:hAnsi="Calibri" w:cs="Calibri"/>
                <w:color w:val="000000" w:themeColor="text1"/>
                <w:szCs w:val="18"/>
              </w:rPr>
            </w:pPr>
            <w:r w:rsidRPr="4D8794D8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>Rheoli cydweithwyr, interniaid, lleoliadau gwaith a gwirfoddolwyr yn unol â pholisïau a gweithdrefnau'r Brifysgol, gan sicrhau eu bod yn eu dilyn nhw yn ogystal â llifau gwaith y gwasanaeth a gweithio yn unol â'r fframweithiau cydymffurfiaeth, deddfwriaethol, trwyddedu a rheoleiddio perthnasol</w:t>
            </w:r>
          </w:p>
          <w:p w14:paraId="7A2FA4EE" w14:textId="77777777" w:rsidR="00917637" w:rsidRPr="007B5819" w:rsidRDefault="00EE6535" w:rsidP="009A6BD4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16737F97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>Cefnogi'r gwaith o ddarparu gwybodaeth am y gwasanaeth i fyfyrwyr, cydweithwyr a phartneriaid allanol</w:t>
            </w:r>
          </w:p>
          <w:p w14:paraId="10D73C58" w14:textId="77777777" w:rsidR="56AE8B57" w:rsidRDefault="00EE6535" w:rsidP="009A6BD4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16737F97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 xml:space="preserve">Arwain ar sicrhau safonau ac ansawdd academaidd, rheoli'r portffolio presennol a'r rhai sy'n datblygu ac ymagwedd strategol y Brifysgol at wella ansawdd. </w:t>
            </w:r>
          </w:p>
          <w:p w14:paraId="2C32B571" w14:textId="77777777" w:rsidR="00917637" w:rsidRPr="007B5819" w:rsidRDefault="00EE6535" w:rsidP="009A6BD4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15396047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 xml:space="preserve">Arwain perthnasoedd yn strategol gyda darpar randdeiliaid allanol a rhai presennol, gan gynnwys Medr, Asiantaeth Sicrhau Ansawdd a'r Cyrff Proffesiynol, Statudol a Rheoleiddiol </w:t>
            </w:r>
          </w:p>
          <w:p w14:paraId="30676FBE" w14:textId="77777777" w:rsidR="00917637" w:rsidRPr="007B5819" w:rsidRDefault="00EE6535" w:rsidP="009A6BD4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rPr>
                <w:rFonts w:ascii="Calibri" w:eastAsia="Calibri" w:hAnsi="Calibri" w:cs="Calibri"/>
                <w:color w:val="000000" w:themeColor="text1"/>
                <w:szCs w:val="18"/>
              </w:rPr>
            </w:pPr>
            <w:r w:rsidRPr="15396047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>Arwain yn strategol ar gydlynu gwydnwch ar draws cyfadrannau drwy gydol y portffolio Ansawdd Addysg</w:t>
            </w:r>
          </w:p>
          <w:p w14:paraId="0B368EA3" w14:textId="77777777" w:rsidR="00917637" w:rsidRPr="007B5819" w:rsidRDefault="00EE6535" w:rsidP="009A6BD4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rPr>
                <w:rFonts w:ascii="Calibri" w:eastAsia="Calibri" w:hAnsi="Calibri" w:cs="Calibri"/>
                <w:color w:val="000000" w:themeColor="text1"/>
                <w:szCs w:val="18"/>
              </w:rPr>
            </w:pPr>
            <w:r w:rsidRPr="15396047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>Arwain y gwaith o ddatblygu a monitro cynlluniau gweithredu ar gyfer y maes gwasanaeth, gan hysbysu cynllun gweithgarwch ehangach y Gwasanaethau Addysg i gefnogi ei strategaeth ac amcanion y Brifysgol</w:t>
            </w:r>
          </w:p>
          <w:p w14:paraId="470AC90C" w14:textId="77777777" w:rsidR="00917637" w:rsidRPr="007B5819" w:rsidRDefault="00EE6535" w:rsidP="009A6BD4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4D8794D8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>Arwain perfformiad gwasanaeth, rhagweld newidiadau mewn galw, defnyddio ymagwedd matrics at fodelu a defnyddio adnoddau i sicrhau bod yr holl wasanaethau'n bodloni'r safonau a'r disgwyliadau y cytunwyd arnynt a mynd i'r afael â phwyntiau methu unigol.</w:t>
            </w:r>
          </w:p>
          <w:p w14:paraId="03CFB64B" w14:textId="77777777" w:rsidR="00917637" w:rsidRPr="007B5819" w:rsidRDefault="00EE6535" w:rsidP="009A6BD4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45E949D9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>Arwain ar sicrhau bod gwasanaethau'n hwyluso ac yn cefnogi amcanion y Gwasanaethau Addysg a'r Brifysgol ehangach a'u bod yn addas at y diben</w:t>
            </w:r>
          </w:p>
          <w:p w14:paraId="5291020F" w14:textId="77777777" w:rsidR="00917637" w:rsidRPr="007B5819" w:rsidRDefault="00EE6535" w:rsidP="009A6BD4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rPr>
                <w:rFonts w:ascii="Calibri" w:eastAsia="Calibri" w:hAnsi="Calibri" w:cs="Calibri"/>
                <w:color w:val="000000" w:themeColor="text1"/>
                <w:szCs w:val="18"/>
              </w:rPr>
            </w:pPr>
            <w:r w:rsidRPr="4D8794D8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>Arwain datblygiad polisïau a gweithdrefnau’r gwasanaeth yn unol â safonau a chanllawiau perthnasol, gan sicrhau llifoedd gwaith effeithlon sy'n gwneud defnydd effeithiol o dechnolegau sydd ar gael ac sy'n gymesur â risg, gan gefnogi gwaith achredu, archwilio, cydymffurfio, sicrhau ansawdd neu ddilysu lle bo'n briodol.</w:t>
            </w:r>
          </w:p>
          <w:p w14:paraId="2008D6BD" w14:textId="77777777" w:rsidR="00917637" w:rsidRPr="007B5819" w:rsidRDefault="00EE6535" w:rsidP="009A6BD4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rPr>
                <w:rFonts w:ascii="Calibri" w:eastAsia="Calibri" w:hAnsi="Calibri" w:cs="Calibri"/>
                <w:color w:val="000000" w:themeColor="text1"/>
                <w:szCs w:val="18"/>
              </w:rPr>
            </w:pPr>
            <w:r w:rsidRPr="45E949D9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>Cynllunio a rheoli cyllidebau datganoledig ar gyfer y maes gwasanaeth</w:t>
            </w:r>
          </w:p>
          <w:p w14:paraId="0E22C99C" w14:textId="77777777" w:rsidR="579A0879" w:rsidRDefault="00EE6535" w:rsidP="009A6BD4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rPr>
                <w:rFonts w:ascii="Calibri" w:eastAsia="Calibri" w:hAnsi="Calibri" w:cs="Calibri"/>
                <w:color w:val="000000" w:themeColor="text1"/>
                <w:szCs w:val="18"/>
              </w:rPr>
            </w:pPr>
            <w:r w:rsidRPr="45E949D9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 xml:space="preserve">Arwain ar sicrhau bod y Cyfadrannau ac unedau Gwasanaeth Proffesiynol eraill yn cael eu cefnogi ac yn ymgysylltu'n briodol, yn ymwybodol o gylch gwaith pwysig y timau a'r rôl sydd ganddynt wrth gefnogi'r Brifysgol ehangach  </w:t>
            </w:r>
          </w:p>
          <w:p w14:paraId="679D1AF2" w14:textId="77777777" w:rsidR="00917637" w:rsidRPr="009A6BD4" w:rsidRDefault="00EE6535" w:rsidP="009A6BD4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4D8794D8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>Arwain ar sicrhau bod llinellau atebolrwydd unigol yn dryloyw, a bod gwella prosesau'n thema barhaus ar draws yr holl dimau a chylchoedd gorchwyl</w:t>
            </w:r>
          </w:p>
        </w:tc>
      </w:tr>
      <w:tr w:rsidR="00835B43" w14:paraId="45FB3078" w14:textId="77777777" w:rsidTr="2AB87B86">
        <w:tc>
          <w:tcPr>
            <w:tcW w:w="1560" w:type="dxa"/>
            <w:shd w:val="clear" w:color="auto" w:fill="242F60"/>
            <w:vAlign w:val="center"/>
          </w:tcPr>
          <w:p w14:paraId="03B24717" w14:textId="77777777" w:rsidR="00917637" w:rsidRPr="007B5819" w:rsidRDefault="00EE6535" w:rsidP="00917637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Dyletswyddau cyffredinol</w:t>
            </w:r>
          </w:p>
        </w:tc>
        <w:tc>
          <w:tcPr>
            <w:tcW w:w="9356" w:type="dxa"/>
          </w:tcPr>
          <w:p w14:paraId="695DEE35" w14:textId="77777777" w:rsidR="00917637" w:rsidRPr="007B5819" w:rsidRDefault="00EE6535" w:rsidP="00917637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Theme="minorHAnsi" w:eastAsiaTheme="minorHAnsi" w:hAnsiTheme="minorHAnsi" w:cstheme="minorHAnsi"/>
                <w:sz w:val="20"/>
                <w:szCs w:val="20"/>
                <w:lang w:val="cy-GB"/>
              </w:rPr>
              <w:t>Cyfrannu'n llawn at bolisïau Galluogi Perfformiad ac Iaith Gymraeg y Brifysgol.</w:t>
            </w:r>
          </w:p>
          <w:p w14:paraId="53885194" w14:textId="77777777" w:rsidR="00917637" w:rsidRPr="007B5819" w:rsidRDefault="00EE6535" w:rsidP="00917637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Theme="minorHAnsi" w:eastAsiaTheme="minorHAnsi" w:hAnsiTheme="minorHAnsi" w:cstheme="minorHAnsi"/>
                <w:sz w:val="20"/>
                <w:szCs w:val="20"/>
                <w:lang w:val="cy-GB"/>
              </w:rPr>
              <w:t>Hyrwyddo cydraddoldeb ac amrywiaeth mewn arferion gwaith a chynnal perthnasoedd gweithio cadarnhaol.</w:t>
            </w:r>
          </w:p>
          <w:p w14:paraId="2FAE6AF1" w14:textId="77777777" w:rsidR="00917637" w:rsidRPr="007B5819" w:rsidRDefault="00EE6535" w:rsidP="00917637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Theme="minorHAnsi" w:eastAsiaTheme="minorHAnsi" w:hAnsiTheme="minorHAnsi" w:cstheme="minorHAnsi"/>
                <w:sz w:val="20"/>
                <w:szCs w:val="20"/>
                <w:lang w:val="cy-GB"/>
              </w:rPr>
              <w:t xml:space="preserve">Arwain ar wella perfformiad iechyd a diogelwch yn barhaus drwy ddealltwriaeth gadarn o’r proffil risg a datblygu diwylliant iechyd a diogelwch cadarnhaol. </w:t>
            </w:r>
          </w:p>
          <w:p w14:paraId="514960AA" w14:textId="77777777" w:rsidR="00917637" w:rsidRPr="007B5819" w:rsidRDefault="00EE6535" w:rsidP="4D8794D8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4D8794D8">
              <w:rPr>
                <w:rFonts w:asciiTheme="minorHAnsi" w:hAnsiTheme="minorHAnsi"/>
                <w:sz w:val="20"/>
                <w:szCs w:val="20"/>
                <w:lang w:val="cy-GB"/>
              </w:rPr>
              <w:t>Unrhyw ddyletswyddau eraill y mae'r Gyfarwyddiaeth wedi cytuno arnynt.</w:t>
            </w:r>
          </w:p>
          <w:p w14:paraId="070E2DAE" w14:textId="77777777" w:rsidR="00917637" w:rsidRPr="009A6BD4" w:rsidRDefault="00EE6535" w:rsidP="00917637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4D8794D8">
              <w:rPr>
                <w:rFonts w:asciiTheme="minorHAnsi" w:hAnsiTheme="minorHAnsi"/>
                <w:sz w:val="20"/>
                <w:szCs w:val="20"/>
                <w:lang w:val="cy-GB"/>
              </w:rPr>
              <w:lastRenderedPageBreak/>
              <w:t>Sicrhau bod rheoli risg yn rhan annatod o unrhyw broses benderfynu, drwy sicrhau cydymffurfiaeth â Pholisi Rheoli Risg y Brifysgol</w:t>
            </w:r>
          </w:p>
        </w:tc>
      </w:tr>
      <w:tr w:rsidR="00835B43" w14:paraId="7B8A5A3D" w14:textId="77777777" w:rsidTr="2AB87B86">
        <w:trPr>
          <w:trHeight w:val="6065"/>
        </w:trPr>
        <w:tc>
          <w:tcPr>
            <w:tcW w:w="1560" w:type="dxa"/>
            <w:shd w:val="clear" w:color="auto" w:fill="242F60"/>
            <w:vAlign w:val="center"/>
          </w:tcPr>
          <w:p w14:paraId="507F57A4" w14:textId="77777777" w:rsidR="00917637" w:rsidRPr="007B5819" w:rsidRDefault="00EE6535" w:rsidP="00917637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Gwerthoedd Arweinyddiaeth</w:t>
            </w:r>
          </w:p>
        </w:tc>
        <w:tc>
          <w:tcPr>
            <w:tcW w:w="9356" w:type="dxa"/>
            <w:vAlign w:val="center"/>
          </w:tcPr>
          <w:p w14:paraId="40520592" w14:textId="77777777" w:rsidR="005265E1" w:rsidRPr="007B5819" w:rsidRDefault="00EE6535" w:rsidP="009A6BD4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Mae'r holl feysydd Gwasanaethau Proffesiynol ym Mhrifysgol Abertawe yn gweithredu yn unol â chyfres ddiffiniedig o Werthoedd Craidd –</w:t>
            </w:r>
            <w:hyperlink r:id="rId11" w:history="1">
              <w:r w:rsidR="005265E1" w:rsidRPr="007B5819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Gwerthoedd Gwasanaethau Proffesiynol</w:t>
              </w:r>
            </w:hyperlink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a disgwylir i bawb ddangos ymrwymiad i'r gwerthoedd hyn o'r adeg cyflwyno cais am swydd i gyflawni eu rolau o ddydd i ddydd.  Mae ymrwymiad i'n gwerthoedd ym Mhrifysgol Abertawe yn ein cefnogi wrth hyrwyddo cydraddoldeb ac wrth werthfawrogi amrywiaeth er mwyn defnyddio'r holl ddoniau sydd gennym.</w:t>
            </w:r>
          </w:p>
          <w:p w14:paraId="25AC8776" w14:textId="77777777" w:rsidR="00917637" w:rsidRPr="007B5819" w:rsidRDefault="00EE6535" w:rsidP="009A6BD4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br/>
              <w:t xml:space="preserve">Yn ogystal, byddwch yn gweithredu yn unol â set ddiffiniedig o </w:t>
            </w:r>
            <w:hyperlink r:id="rId12" w:history="1">
              <w:r w:rsidR="00917637" w:rsidRPr="007B5819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Werthoedd Arweinyddiaeth</w:t>
              </w:r>
            </w:hyperlink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: </w:t>
            </w:r>
          </w:p>
          <w:p w14:paraId="66D5700A" w14:textId="77777777" w:rsidR="00917637" w:rsidRPr="007B5819" w:rsidRDefault="00917637" w:rsidP="009A6BD4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53815FD" w14:textId="77777777" w:rsidR="00917637" w:rsidRPr="007B5819" w:rsidRDefault="00EE6535" w:rsidP="009A6BD4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 xml:space="preserve">Rydym yn Broffesiynol </w:t>
            </w:r>
          </w:p>
          <w:p w14:paraId="73B04307" w14:textId="77777777" w:rsidR="00917637" w:rsidRPr="007B5819" w:rsidRDefault="00EE6535" w:rsidP="009A6BD4">
            <w:pPr>
              <w:pStyle w:val="Default"/>
              <w:rPr>
                <w:rFonts w:asciiTheme="minorHAnsi" w:hAnsiTheme="minorHAnsi" w:cstheme="minorBidi"/>
                <w:sz w:val="20"/>
                <w:szCs w:val="20"/>
              </w:rPr>
            </w:pPr>
            <w:r w:rsidRPr="4D8794D8">
              <w:rPr>
                <w:rFonts w:asciiTheme="minorHAnsi" w:hAnsiTheme="minorHAnsi" w:cstheme="minorBidi"/>
                <w:sz w:val="20"/>
                <w:szCs w:val="20"/>
                <w:lang w:val="cy-GB"/>
              </w:rPr>
              <w:t>Rydym yn ein datblygu ein hunain a'n timau drwy ddatblygiad proffesiynol parhaus, ac yn defnyddio adborth i wella. Rydym yn creu diwylliant sy’n cyflawni canlyniadau llwyddiannus drwy bobl, gan gefnogi, datblygu a herio ein timau i lwyddo. Rydym yn cynnwys ein pobl wrth ddatblygu gweledigaeth ar gyfer y dyfodol a galluogi arloesi a newid, gan wella perfformiad y Brifysgol, timau ac unigolion.</w:t>
            </w:r>
          </w:p>
          <w:p w14:paraId="4C08659E" w14:textId="77777777" w:rsidR="00917637" w:rsidRPr="007B5819" w:rsidRDefault="00917637" w:rsidP="009A6BD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92F44D2" w14:textId="77777777" w:rsidR="00917637" w:rsidRPr="007B5819" w:rsidRDefault="00EE6535" w:rsidP="009A6BD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 xml:space="preserve">Rydym yn Cydweithio </w:t>
            </w:r>
          </w:p>
          <w:p w14:paraId="2570381B" w14:textId="77777777" w:rsidR="00917637" w:rsidRPr="007B5819" w:rsidRDefault="00EE6535" w:rsidP="009A6BD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Rydym yn galluogi ein timau i weithio ar y cyd ac ar draws swyddogaethau i gyflawni canlyniadau llwyddiannus sy’n rhagori ar anghenion a disgwyliadau ein cwsmeriaid. Rydym yn gyfrifol am greu amgylcheddau sy’n dangos cydraddoldeb ac yn meithrin ymddiriedaeth, parch a her. Rydym yn atebol am ddarparu eglurder a chyfeiriad, gan gyfleu’r “darlun mawr” a manteisio ar syniadau a chyfleoedd i wireddu gweledigaeth y Brifysgol. </w:t>
            </w:r>
          </w:p>
          <w:p w14:paraId="5D253B8C" w14:textId="77777777" w:rsidR="00917637" w:rsidRPr="007B5819" w:rsidRDefault="00917637" w:rsidP="009A6BD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6A5E98" w14:textId="77777777" w:rsidR="00917637" w:rsidRPr="007B5819" w:rsidRDefault="00EE6535" w:rsidP="009A6BD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Rydym yn ofalgar</w:t>
            </w:r>
          </w:p>
          <w:p w14:paraId="23BBED46" w14:textId="77777777" w:rsidR="00917637" w:rsidRPr="009A6BD4" w:rsidRDefault="00EE6535" w:rsidP="009A6BD4">
            <w:p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4D8794D8">
              <w:rPr>
                <w:rFonts w:asciiTheme="minorHAnsi" w:hAnsiTheme="minorHAnsi"/>
                <w:sz w:val="20"/>
                <w:szCs w:val="20"/>
                <w:lang w:val="cy-GB"/>
              </w:rPr>
              <w:t>Rydym yn creu amgylcheddau sy’n nodi, yn deall ac yn rhoi blaenoriaeth i anghenion Cymuned y Brifysgol (ein myfyrwyr, ein cydweithwyr, ein partneriaid allanol a’r cyhoedd). Rydym yn ysgogi ac yn ysbrydoli ein timau i ddarparu'r safonau uchaf o ofal personol ac, wrth wneud hynny, rydym yn cynnal brand Prifysgol Abertawe.</w:t>
            </w:r>
          </w:p>
        </w:tc>
      </w:tr>
      <w:tr w:rsidR="00835B43" w14:paraId="258182DE" w14:textId="77777777" w:rsidTr="2AB87B86">
        <w:tc>
          <w:tcPr>
            <w:tcW w:w="1560" w:type="dxa"/>
            <w:shd w:val="clear" w:color="auto" w:fill="242F60"/>
            <w:vAlign w:val="center"/>
          </w:tcPr>
          <w:p w14:paraId="05B4BEC4" w14:textId="77777777" w:rsidR="00917637" w:rsidRPr="007B5819" w:rsidRDefault="00EE6535" w:rsidP="009A6BD4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br w:type="page"/>
            </w: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Manyleb Person</w:t>
            </w:r>
          </w:p>
          <w:p w14:paraId="02070833" w14:textId="77777777" w:rsidR="00917637" w:rsidRPr="007B5819" w:rsidRDefault="00917637" w:rsidP="009A6BD4">
            <w:pPr>
              <w:spacing w:before="0" w:after="0" w:line="240" w:lineRule="auto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  <w:vAlign w:val="center"/>
          </w:tcPr>
          <w:p w14:paraId="62D23955" w14:textId="77777777" w:rsidR="00917637" w:rsidRPr="007B5819" w:rsidRDefault="00EE6535" w:rsidP="009A6BD4">
            <w:pPr>
              <w:spacing w:before="0"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  <w:r w:rsidRPr="007B5819">
              <w:rPr>
                <w:rFonts w:ascii="Calibri" w:hAnsi="Calibri" w:cstheme="minorHAnsi"/>
                <w:b/>
                <w:bCs/>
                <w:sz w:val="20"/>
                <w:szCs w:val="20"/>
                <w:u w:val="single"/>
                <w:lang w:val="cy-GB"/>
              </w:rPr>
              <w:t>Meini Prawf Hanfodol:</w:t>
            </w:r>
          </w:p>
          <w:p w14:paraId="35EE638C" w14:textId="77777777" w:rsidR="00917637" w:rsidRPr="007B5819" w:rsidRDefault="00917637" w:rsidP="009A6BD4">
            <w:pPr>
              <w:spacing w:before="0"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</w:p>
          <w:p w14:paraId="156DD165" w14:textId="77777777" w:rsidR="00917637" w:rsidRPr="007B5819" w:rsidRDefault="00EE6535" w:rsidP="009A6BD4">
            <w:pPr>
              <w:spacing w:before="0"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B5819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Gwerthoedd Arweinyddiaeth:</w:t>
            </w:r>
          </w:p>
          <w:p w14:paraId="3106D9DF" w14:textId="77777777" w:rsidR="00917637" w:rsidRPr="007B5819" w:rsidRDefault="00EE6535" w:rsidP="009A6BD4">
            <w:pPr>
              <w:pStyle w:val="ListParagraph"/>
              <w:numPr>
                <w:ilvl w:val="0"/>
                <w:numId w:val="12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Tystiolaeth o greu diwylliant sy'n cyflawni canlyniadau llwyddiannus drwy bobl, gan ddatblygu a herio timau i lwyddo, ac ymfalchïo mewn darparu gwasanaethau ac atebion proffesiynol.</w:t>
            </w:r>
          </w:p>
          <w:p w14:paraId="6EE1131B" w14:textId="77777777" w:rsidR="00917637" w:rsidRPr="007B5819" w:rsidRDefault="00EE6535" w:rsidP="009A6BD4">
            <w:pPr>
              <w:pStyle w:val="ListParagraph"/>
              <w:numPr>
                <w:ilvl w:val="0"/>
                <w:numId w:val="12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Gallu i alluogi timau i weithio gyda'i gilydd ac ar draws swyddogaethau i gyflawni canlyniadau llwyddiannus sy'n rhagori ar anghenion a disgwyliadau cwsmeriaid, a chreu amgylcheddau sy'n dangos cydraddoldeb, yn meithrin ymddiriedaeth, parch a her.</w:t>
            </w:r>
          </w:p>
          <w:p w14:paraId="4BA6DD82" w14:textId="77777777" w:rsidR="00917637" w:rsidRPr="007B5819" w:rsidRDefault="00EE6535" w:rsidP="009A6BD4">
            <w:pPr>
              <w:pStyle w:val="ListParagraph"/>
              <w:numPr>
                <w:ilvl w:val="0"/>
                <w:numId w:val="12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Tystiolaeth o brofiad o greu amgylcheddau sy’n nodi ac yn deall anghenion y cwsmer, ac sy'n rhoi blaenoriaeth i ddiwallu'r anghenion hynny, ynghyd ag ysgogi ac ysbrydoli timau i ddarparu’r safonau uchaf o ofal personol.</w:t>
            </w:r>
          </w:p>
          <w:p w14:paraId="5B8C90E0" w14:textId="77777777" w:rsidR="00917637" w:rsidRPr="007B5819" w:rsidRDefault="00917637" w:rsidP="009A6BD4">
            <w:pPr>
              <w:pStyle w:val="ListParagraph"/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A9EDA9C" w14:textId="77777777" w:rsidR="00917637" w:rsidRPr="007B5819" w:rsidRDefault="00EE6535" w:rsidP="009A6BD4">
            <w:pPr>
              <w:spacing w:before="0"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4D8794D8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Cymwysterau</w:t>
            </w:r>
          </w:p>
          <w:p w14:paraId="7B356876" w14:textId="77777777" w:rsidR="00917637" w:rsidRPr="007B5819" w:rsidRDefault="00EE6535" w:rsidP="009A6BD4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6C6AE19F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Gradd neu brofiad gwaith perthnasol cyfwerth. </w:t>
            </w:r>
          </w:p>
          <w:p w14:paraId="4AF5763F" w14:textId="77777777" w:rsidR="00917637" w:rsidRPr="007B5819" w:rsidRDefault="00917637" w:rsidP="009A6BD4">
            <w:pPr>
              <w:spacing w:before="0" w:after="0" w:line="240" w:lineRule="auto"/>
              <w:rPr>
                <w:rFonts w:asciiTheme="minorHAnsi" w:hAnsiTheme="minorHAnsi"/>
                <w:sz w:val="20"/>
                <w:szCs w:val="20"/>
                <w:highlight w:val="yellow"/>
              </w:rPr>
            </w:pPr>
          </w:p>
          <w:p w14:paraId="45C620A2" w14:textId="77777777" w:rsidR="6353CEEB" w:rsidRDefault="00EE6535" w:rsidP="009A6BD4">
            <w:pPr>
              <w:spacing w:before="0" w:after="0" w:line="240" w:lineRule="auto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4D8794D8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Profiad</w:t>
            </w:r>
          </w:p>
          <w:p w14:paraId="5CDEC735" w14:textId="77777777" w:rsidR="592B7588" w:rsidRDefault="00EE6535" w:rsidP="009A6BD4">
            <w:pPr>
              <w:pStyle w:val="ListParagraph"/>
              <w:numPr>
                <w:ilvl w:val="0"/>
                <w:numId w:val="3"/>
              </w:numPr>
              <w:shd w:val="clear" w:color="auto" w:fill="FFFFFF" w:themeFill="background1"/>
              <w:spacing w:after="0" w:line="240" w:lineRule="auto"/>
              <w:ind w:left="714" w:hanging="357"/>
              <w:rPr>
                <w:rFonts w:asciiTheme="minorHAnsi" w:hAnsiTheme="minorHAnsi"/>
                <w:color w:val="000000" w:themeColor="text1"/>
                <w:sz w:val="20"/>
                <w:szCs w:val="20"/>
                <w:lang w:val="en-US"/>
              </w:rPr>
            </w:pPr>
            <w:r w:rsidRPr="4D8794D8">
              <w:rPr>
                <w:rFonts w:asciiTheme="minorHAnsi" w:hAnsiTheme="minorHAnsi"/>
                <w:color w:val="000000" w:themeColor="text1"/>
                <w:sz w:val="20"/>
                <w:szCs w:val="20"/>
                <w:lang w:val="cy-GB"/>
              </w:rPr>
              <w:t>Profiad sylweddol o arwain, rheoli ac ysgogi tîm o staff a chylch gwaith amrywiol.</w:t>
            </w:r>
          </w:p>
          <w:p w14:paraId="698D2CB8" w14:textId="77777777" w:rsidR="592B7588" w:rsidRDefault="00EE6535" w:rsidP="009A6BD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714" w:hanging="357"/>
              <w:rPr>
                <w:rFonts w:asciiTheme="minorHAnsi" w:hAnsiTheme="minorHAnsi"/>
                <w:color w:val="000000" w:themeColor="text1"/>
                <w:szCs w:val="18"/>
              </w:rPr>
            </w:pPr>
            <w:r w:rsidRPr="701D7AB6">
              <w:rPr>
                <w:rFonts w:asciiTheme="minorHAnsi" w:hAnsiTheme="minorHAnsi"/>
                <w:color w:val="000000" w:themeColor="text1"/>
                <w:sz w:val="20"/>
                <w:szCs w:val="20"/>
                <w:lang w:val="cy-GB"/>
              </w:rPr>
              <w:t>Profiad o ddarparu Gwasanaethau Proffesiynol i Gyfadrannau, myfyrwyr a rhanddeiliaid eraill, gan ganolbwyntio ar Ansawdd Addysg.</w:t>
            </w:r>
          </w:p>
          <w:p w14:paraId="67F98155" w14:textId="77777777" w:rsidR="592B7588" w:rsidRDefault="00EE6535" w:rsidP="009A6BD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714" w:hanging="357"/>
              <w:rPr>
                <w:rFonts w:asciiTheme="minorHAnsi" w:hAnsiTheme="minorHAnsi"/>
                <w:color w:val="000000" w:themeColor="text1"/>
                <w:sz w:val="20"/>
                <w:szCs w:val="20"/>
                <w:lang w:val="en-US"/>
              </w:rPr>
            </w:pPr>
            <w:r w:rsidRPr="4D8794D8">
              <w:rPr>
                <w:rFonts w:asciiTheme="minorHAnsi" w:hAnsiTheme="minorHAnsi"/>
                <w:color w:val="000000" w:themeColor="text1"/>
                <w:sz w:val="20"/>
                <w:szCs w:val="20"/>
                <w:lang w:val="cy-GB"/>
              </w:rPr>
              <w:t>Profiad o arwain newid a gwelliannau.</w:t>
            </w:r>
          </w:p>
          <w:p w14:paraId="69E388B2" w14:textId="77777777" w:rsidR="592B7588" w:rsidRDefault="00EE6535" w:rsidP="009A6BD4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Theme="minorHAnsi" w:hAnsiTheme="minorHAnsi"/>
                <w:color w:val="000000" w:themeColor="text1"/>
                <w:sz w:val="20"/>
                <w:szCs w:val="20"/>
                <w:lang w:val="en-US"/>
              </w:rPr>
            </w:pPr>
            <w:r w:rsidRPr="4D8794D8">
              <w:rPr>
                <w:rFonts w:asciiTheme="minorHAnsi" w:hAnsiTheme="minorHAnsi"/>
                <w:color w:val="000000" w:themeColor="text1"/>
                <w:sz w:val="20"/>
                <w:szCs w:val="20"/>
                <w:lang w:val="cy-GB"/>
              </w:rPr>
              <w:t>Profiad o weithio mewn amgylchedd a ysgogir gan dargedau.</w:t>
            </w:r>
          </w:p>
          <w:p w14:paraId="5900074E" w14:textId="77777777" w:rsidR="592B7588" w:rsidRDefault="00EE6535" w:rsidP="009A6BD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714" w:hanging="357"/>
              <w:rPr>
                <w:rFonts w:asciiTheme="minorHAnsi" w:hAnsiTheme="minorHAnsi"/>
                <w:color w:val="000000" w:themeColor="text1"/>
                <w:sz w:val="20"/>
                <w:szCs w:val="20"/>
                <w:lang w:val="en-US"/>
              </w:rPr>
            </w:pPr>
            <w:r w:rsidRPr="4D8794D8">
              <w:rPr>
                <w:rFonts w:asciiTheme="minorHAnsi" w:hAnsiTheme="minorHAnsi"/>
                <w:color w:val="000000" w:themeColor="text1"/>
                <w:sz w:val="20"/>
                <w:szCs w:val="20"/>
                <w:lang w:val="cy-GB"/>
              </w:rPr>
              <w:t>Profiad o ddylanwadu ar eraill a thrafod â nhw i gyflawni canlyniad.</w:t>
            </w:r>
          </w:p>
          <w:p w14:paraId="712511BA" w14:textId="77777777" w:rsidR="592B7588" w:rsidRDefault="00EE6535" w:rsidP="009A6BD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714" w:hanging="357"/>
              <w:rPr>
                <w:rFonts w:asciiTheme="minorHAnsi" w:hAnsiTheme="minorHAnsi"/>
                <w:color w:val="000000" w:themeColor="text1"/>
                <w:sz w:val="20"/>
                <w:szCs w:val="20"/>
                <w:lang w:val="en-US"/>
              </w:rPr>
            </w:pPr>
            <w:r w:rsidRPr="4D8794D8">
              <w:rPr>
                <w:rFonts w:asciiTheme="minorHAnsi" w:hAnsiTheme="minorHAnsi"/>
                <w:color w:val="000000" w:themeColor="text1"/>
                <w:sz w:val="20"/>
                <w:szCs w:val="20"/>
                <w:lang w:val="cy-GB"/>
              </w:rPr>
              <w:t>Profiad o arwain a hyrwyddo diwylliant o welliant parhaus.</w:t>
            </w:r>
          </w:p>
          <w:p w14:paraId="3625F6F8" w14:textId="77777777" w:rsidR="4D8794D8" w:rsidRDefault="4D8794D8" w:rsidP="009A6BD4">
            <w:pPr>
              <w:spacing w:before="0" w:after="0" w:line="240" w:lineRule="auto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  <w:p w14:paraId="69805F3C" w14:textId="77777777" w:rsidR="00917637" w:rsidRDefault="00917637" w:rsidP="009A6BD4">
            <w:pPr>
              <w:spacing w:before="0"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7CD26426" w14:textId="77777777" w:rsidR="009A6BD4" w:rsidRPr="007B5819" w:rsidRDefault="009A6BD4" w:rsidP="009A6BD4">
            <w:pPr>
              <w:spacing w:before="0"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2E590077" w14:textId="77777777" w:rsidR="00917637" w:rsidRPr="007B5819" w:rsidRDefault="00EE6535" w:rsidP="009A6BD4">
            <w:pPr>
              <w:spacing w:before="0"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4D8794D8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 xml:space="preserve">Gwybodaeth a Sgiliau </w:t>
            </w:r>
          </w:p>
          <w:p w14:paraId="2773960C" w14:textId="77777777" w:rsidR="54FB63AF" w:rsidRDefault="00EE6535" w:rsidP="009A6BD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714" w:hanging="357"/>
              <w:rPr>
                <w:rFonts w:asciiTheme="minorHAnsi" w:hAnsiTheme="minorHAnsi"/>
                <w:color w:val="000000" w:themeColor="text1"/>
                <w:sz w:val="20"/>
                <w:szCs w:val="20"/>
                <w:lang w:val="en-US"/>
              </w:rPr>
            </w:pPr>
            <w:r w:rsidRPr="4D8794D8">
              <w:rPr>
                <w:rFonts w:asciiTheme="minorHAnsi" w:hAnsiTheme="minorHAnsi"/>
                <w:color w:val="000000" w:themeColor="text1"/>
                <w:sz w:val="20"/>
                <w:szCs w:val="20"/>
                <w:lang w:val="cy-GB"/>
              </w:rPr>
              <w:t>Profiad o sgiliau arwain rhagorol.</w:t>
            </w:r>
          </w:p>
          <w:p w14:paraId="18500269" w14:textId="77777777" w:rsidR="54FB63AF" w:rsidRDefault="00EE6535" w:rsidP="009A6BD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714" w:hanging="357"/>
              <w:rPr>
                <w:rFonts w:asciiTheme="minorHAnsi" w:hAnsiTheme="minorHAnsi"/>
                <w:color w:val="000000" w:themeColor="text1"/>
                <w:sz w:val="20"/>
                <w:szCs w:val="20"/>
                <w:lang w:val="en-US"/>
              </w:rPr>
            </w:pPr>
            <w:r w:rsidRPr="4D8794D8">
              <w:rPr>
                <w:rFonts w:asciiTheme="minorHAnsi" w:hAnsiTheme="minorHAnsi"/>
                <w:color w:val="000000" w:themeColor="text1"/>
                <w:sz w:val="20"/>
                <w:szCs w:val="20"/>
                <w:lang w:val="cy-GB"/>
              </w:rPr>
              <w:t>Sgiliau cyfathrebu ardderchog ar lafar ac yn ysgrifenedig a'r gallu i gyflwyno dadleuon rhesymegol er mwyn cyflawni'r canlyniad a ddymunir.</w:t>
            </w:r>
          </w:p>
          <w:p w14:paraId="50792486" w14:textId="77777777" w:rsidR="54FB63AF" w:rsidRDefault="00EE6535" w:rsidP="009A6BD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714" w:hanging="357"/>
              <w:rPr>
                <w:rFonts w:asciiTheme="minorHAnsi" w:hAnsiTheme="minorHAnsi"/>
                <w:color w:val="000000" w:themeColor="text1"/>
                <w:sz w:val="20"/>
                <w:szCs w:val="20"/>
                <w:lang w:val="en-US"/>
              </w:rPr>
            </w:pPr>
            <w:r w:rsidRPr="4D8794D8">
              <w:rPr>
                <w:rFonts w:asciiTheme="minorHAnsi" w:hAnsiTheme="minorHAnsi"/>
                <w:color w:val="000000" w:themeColor="text1"/>
                <w:sz w:val="20"/>
                <w:szCs w:val="20"/>
                <w:lang w:val="cy-GB"/>
              </w:rPr>
              <w:t>Sgiliau rhyngbersonol cryf a'r gallu i ddatblygu perthnasoedd gweithio effeithiol â staff ar bob lefel.</w:t>
            </w:r>
          </w:p>
          <w:p w14:paraId="527B133A" w14:textId="77777777" w:rsidR="54FB63AF" w:rsidRDefault="00EE6535" w:rsidP="009A6BD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714" w:hanging="357"/>
              <w:rPr>
                <w:rFonts w:asciiTheme="minorHAnsi" w:hAnsiTheme="minorHAnsi"/>
                <w:color w:val="000000" w:themeColor="text1"/>
                <w:sz w:val="20"/>
                <w:szCs w:val="20"/>
                <w:lang w:val="en-US"/>
              </w:rPr>
            </w:pPr>
            <w:r w:rsidRPr="4D8794D8">
              <w:rPr>
                <w:rFonts w:asciiTheme="minorHAnsi" w:hAnsiTheme="minorHAnsi"/>
                <w:color w:val="000000" w:themeColor="text1"/>
                <w:sz w:val="20"/>
                <w:szCs w:val="20"/>
                <w:lang w:val="cy-GB"/>
              </w:rPr>
              <w:t>Sgiliau cyflwyno rhagorol er mwyn cyfathrebu'n effeithiol ym mhob sefyllfa â chynulleidfaoedd amrywiol.</w:t>
            </w:r>
          </w:p>
          <w:p w14:paraId="569D7D26" w14:textId="77777777" w:rsidR="54FB63AF" w:rsidRDefault="00EE6535" w:rsidP="009A6BD4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Theme="minorHAnsi" w:hAnsiTheme="minorHAnsi"/>
                <w:color w:val="000000" w:themeColor="text1"/>
                <w:sz w:val="20"/>
                <w:szCs w:val="20"/>
                <w:lang w:val="en-US"/>
              </w:rPr>
            </w:pPr>
            <w:r w:rsidRPr="4D8794D8">
              <w:rPr>
                <w:rFonts w:asciiTheme="minorHAnsi" w:hAnsiTheme="minorHAnsi"/>
                <w:color w:val="000000" w:themeColor="text1"/>
                <w:sz w:val="20"/>
                <w:szCs w:val="20"/>
                <w:lang w:val="cy-GB"/>
              </w:rPr>
              <w:t>Sgiliau dylanwadu a negodi rhagorol.</w:t>
            </w:r>
          </w:p>
          <w:p w14:paraId="72D6F5EA" w14:textId="77777777" w:rsidR="54FB63AF" w:rsidRDefault="00EE6535" w:rsidP="009A6BD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714" w:hanging="357"/>
              <w:rPr>
                <w:rFonts w:asciiTheme="minorHAnsi" w:hAnsiTheme="minorHAnsi"/>
                <w:color w:val="000000" w:themeColor="text1"/>
                <w:szCs w:val="18"/>
                <w:lang w:val="en-US"/>
              </w:rPr>
            </w:pPr>
            <w:r w:rsidRPr="701D7AB6">
              <w:rPr>
                <w:rFonts w:asciiTheme="minorHAnsi" w:hAnsiTheme="minorHAnsi"/>
                <w:color w:val="000000" w:themeColor="text1"/>
                <w:sz w:val="20"/>
                <w:szCs w:val="20"/>
                <w:lang w:val="cy-GB"/>
              </w:rPr>
              <w:t>Ymwybyddiaeth glir o hanfodion cyflwyno gwasanaeth ar gyfer Gwasanaeth Ansawdd Addysg y Brifysgol.</w:t>
            </w:r>
          </w:p>
          <w:p w14:paraId="3BA50D6A" w14:textId="77777777" w:rsidR="54FB63AF" w:rsidRDefault="00EE6535" w:rsidP="009A6BD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714" w:hanging="357"/>
              <w:rPr>
                <w:rFonts w:asciiTheme="minorHAnsi" w:hAnsiTheme="minorHAnsi"/>
                <w:color w:val="000000" w:themeColor="text1"/>
                <w:szCs w:val="18"/>
                <w:lang w:val="en-US"/>
              </w:rPr>
            </w:pPr>
            <w:r w:rsidRPr="701D7AB6">
              <w:rPr>
                <w:rFonts w:asciiTheme="minorHAnsi" w:hAnsiTheme="minorHAnsi"/>
                <w:color w:val="000000" w:themeColor="text1"/>
                <w:sz w:val="20"/>
                <w:szCs w:val="20"/>
                <w:lang w:val="cy-GB"/>
              </w:rPr>
              <w:t>Dealltwriaeth glir o anghenion y Cyfadrannau, y Gwasanaethau Proffesiynol a'r myfyrwyr, a gofynion o ran darparu gwasanaeth ar gyfer Ansawdd Addysg.</w:t>
            </w:r>
          </w:p>
          <w:p w14:paraId="46007BA4" w14:textId="77777777" w:rsidR="54FB63AF" w:rsidRDefault="00EE6535" w:rsidP="009A6BD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714" w:hanging="357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16737F97">
              <w:rPr>
                <w:rFonts w:asciiTheme="minorHAnsi" w:hAnsiTheme="minorHAnsi"/>
                <w:color w:val="000000" w:themeColor="text1"/>
                <w:sz w:val="20"/>
                <w:szCs w:val="20"/>
                <w:lang w:val="cy-GB"/>
              </w:rPr>
              <w:t xml:space="preserve">Dealltwriaeth glir o'r angen i sicrhau bod yr holl safonau academaidd a disgwyliadau ansawdd yn cael eu bodloni, yn fewnol ac yn unol â disgwyliadau'r Asiantaeth Sicrhau Ansawdd a chyrff achredu. </w:t>
            </w:r>
          </w:p>
          <w:p w14:paraId="1B941E25" w14:textId="77777777" w:rsidR="54FB63AF" w:rsidRDefault="00EE6535" w:rsidP="009A6BD4">
            <w:pPr>
              <w:pStyle w:val="ListParagraph"/>
              <w:numPr>
                <w:ilvl w:val="0"/>
                <w:numId w:val="2"/>
              </w:numPr>
              <w:spacing w:before="240" w:after="0" w:line="240" w:lineRule="auto"/>
              <w:ind w:left="714" w:hanging="357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701D7AB6">
              <w:rPr>
                <w:rFonts w:asciiTheme="minorHAnsi" w:hAnsiTheme="minorHAnsi"/>
                <w:color w:val="000000" w:themeColor="text1"/>
                <w:sz w:val="20"/>
                <w:szCs w:val="20"/>
                <w:lang w:val="cy-GB"/>
              </w:rPr>
              <w:t>Dealltwriaeth glir o'r angen i gyflwyno gweithdrefnau amserol ac effeithiol er mwyn gallu datblygu a chyflwyno rhaglenni newydd sy'n gynaliadwy.</w:t>
            </w:r>
          </w:p>
          <w:p w14:paraId="1C552392" w14:textId="77777777" w:rsidR="54FB63AF" w:rsidRDefault="00EE6535" w:rsidP="009A6BD4">
            <w:pPr>
              <w:pStyle w:val="ListParagraph"/>
              <w:numPr>
                <w:ilvl w:val="0"/>
                <w:numId w:val="2"/>
              </w:numPr>
              <w:spacing w:before="240" w:after="0" w:line="240" w:lineRule="auto"/>
              <w:ind w:left="714" w:hanging="357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701D7AB6">
              <w:rPr>
                <w:rFonts w:asciiTheme="minorHAnsi" w:hAnsiTheme="minorHAnsi"/>
                <w:color w:val="000000" w:themeColor="text1"/>
                <w:sz w:val="20"/>
                <w:szCs w:val="20"/>
                <w:lang w:val="cy-GB"/>
              </w:rPr>
              <w:t xml:space="preserve">Dealltwriaeth glir o'r angen am reolaeth gryno, amserol a chynaliadwy ar gyfer rheoleiddio a rhaglenni. </w:t>
            </w:r>
          </w:p>
          <w:p w14:paraId="09425F60" w14:textId="77777777" w:rsidR="54FB63AF" w:rsidRDefault="00EE6535" w:rsidP="009A6BD4">
            <w:pPr>
              <w:pStyle w:val="ListParagraph"/>
              <w:numPr>
                <w:ilvl w:val="0"/>
                <w:numId w:val="2"/>
              </w:numPr>
              <w:spacing w:before="240" w:after="0" w:line="240" w:lineRule="auto"/>
              <w:ind w:left="714" w:hanging="357"/>
              <w:rPr>
                <w:rFonts w:asciiTheme="minorHAnsi" w:hAnsiTheme="minorHAnsi"/>
                <w:color w:val="000000" w:themeColor="text1"/>
                <w:szCs w:val="18"/>
                <w:lang w:val="en-US"/>
              </w:rPr>
            </w:pPr>
            <w:r w:rsidRPr="701D7AB6">
              <w:rPr>
                <w:rFonts w:asciiTheme="minorHAnsi" w:hAnsiTheme="minorHAnsi"/>
                <w:color w:val="000000" w:themeColor="text1"/>
                <w:sz w:val="20"/>
                <w:szCs w:val="20"/>
                <w:lang w:val="cy-GB"/>
              </w:rPr>
              <w:t>Sgiliau trefnu a rheoli amser rhagorol ynghyd â'r gallu i flaenoriaethu gwaith a gweithio i ddyddiadau cau tynn.</w:t>
            </w:r>
          </w:p>
          <w:p w14:paraId="5251965A" w14:textId="77777777" w:rsidR="54FB63AF" w:rsidRDefault="00EE6535" w:rsidP="009A6BD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714" w:hanging="357"/>
              <w:rPr>
                <w:rFonts w:asciiTheme="minorHAnsi" w:hAnsiTheme="minorHAnsi"/>
                <w:color w:val="000000" w:themeColor="text1"/>
                <w:sz w:val="20"/>
                <w:szCs w:val="20"/>
                <w:lang w:val="en-US"/>
              </w:rPr>
            </w:pPr>
            <w:r w:rsidRPr="4D8794D8">
              <w:rPr>
                <w:rFonts w:asciiTheme="minorHAnsi" w:hAnsiTheme="minorHAnsi"/>
                <w:color w:val="000000" w:themeColor="text1"/>
                <w:sz w:val="20"/>
                <w:szCs w:val="20"/>
                <w:lang w:val="cy-GB"/>
              </w:rPr>
              <w:t>Y gallu i ddefnyddio menter a chreadigrwydd i wireddu canlyniad.</w:t>
            </w:r>
          </w:p>
          <w:p w14:paraId="1F01E88B" w14:textId="77777777" w:rsidR="54FB63AF" w:rsidRDefault="00EE6535" w:rsidP="009A6BD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714" w:hanging="357"/>
              <w:rPr>
                <w:rFonts w:asciiTheme="minorHAnsi" w:hAnsiTheme="minorHAnsi"/>
                <w:color w:val="000000" w:themeColor="text1"/>
                <w:sz w:val="20"/>
                <w:szCs w:val="20"/>
                <w:lang w:val="en-US"/>
              </w:rPr>
            </w:pPr>
            <w:r w:rsidRPr="4D8794D8">
              <w:rPr>
                <w:rFonts w:asciiTheme="minorHAnsi" w:hAnsiTheme="minorHAnsi"/>
                <w:color w:val="000000" w:themeColor="text1"/>
                <w:sz w:val="20"/>
                <w:szCs w:val="20"/>
                <w:lang w:val="cy-GB"/>
              </w:rPr>
              <w:t xml:space="preserve">Sgiliau TG uwch yn ogystal â'r hyblygrwydd a'r parodrwydd i ddatblygu sgiliau TG newydd ar gyfer meddalwedd arbenigol (darperir hyfforddiant yn ôl yr angen. </w:t>
            </w:r>
          </w:p>
          <w:p w14:paraId="2742DAEA" w14:textId="77777777" w:rsidR="4D8794D8" w:rsidRPr="009A6BD4" w:rsidRDefault="00EE6535" w:rsidP="009A6BD4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:color w:val="000000" w:themeColor="text1"/>
                <w:sz w:val="20"/>
                <w:szCs w:val="20"/>
                <w:lang w:val="en-US"/>
              </w:rPr>
            </w:pPr>
            <w:r w:rsidRPr="4D8794D8">
              <w:rPr>
                <w:rFonts w:asciiTheme="minorHAnsi" w:hAnsiTheme="minorHAnsi"/>
                <w:color w:val="000000" w:themeColor="text1"/>
                <w:sz w:val="20"/>
                <w:szCs w:val="20"/>
                <w:lang w:val="cy-GB"/>
              </w:rPr>
              <w:t>Sgiliau cysylltu a rhwydweithio rhagorol.</w:t>
            </w:r>
          </w:p>
          <w:p w14:paraId="4AD5023F" w14:textId="77777777" w:rsidR="00917637" w:rsidRPr="007B5819" w:rsidRDefault="00917637" w:rsidP="009A6BD4">
            <w:pPr>
              <w:spacing w:before="0"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68C4106A" w14:textId="77777777" w:rsidR="00917637" w:rsidRPr="007B5819" w:rsidRDefault="00EE6535" w:rsidP="009A6BD4">
            <w:pPr>
              <w:spacing w:before="0"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r w:rsidRPr="4D8794D8">
              <w:rPr>
                <w:rFonts w:ascii="Calibri" w:hAnsi="Calibri"/>
                <w:b/>
                <w:bCs/>
                <w:sz w:val="20"/>
                <w:szCs w:val="20"/>
                <w:u w:val="single"/>
                <w:lang w:val="cy-GB"/>
              </w:rPr>
              <w:t>Meini Prawf Dymunol:</w:t>
            </w:r>
          </w:p>
          <w:p w14:paraId="44B69111" w14:textId="77777777" w:rsidR="4D8794D8" w:rsidRPr="009A6BD4" w:rsidRDefault="00EE6535" w:rsidP="009A6BD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szCs w:val="18"/>
                <w:lang w:val="en-US"/>
              </w:rPr>
            </w:pPr>
            <w:r w:rsidRPr="4D8794D8">
              <w:rPr>
                <w:rFonts w:asciiTheme="minorHAnsi" w:hAnsiTheme="minorHAnsi"/>
                <w:color w:val="000000" w:themeColor="text1"/>
                <w:sz w:val="20"/>
                <w:szCs w:val="20"/>
                <w:lang w:val="cy-GB"/>
              </w:rPr>
              <w:t>Y gallu i gyfathrebu yn Gymraeg</w:t>
            </w:r>
            <w:r w:rsidRPr="4D8794D8">
              <w:rPr>
                <w:rFonts w:ascii="Arial" w:eastAsia="Arial" w:hAnsi="Arial" w:cs="Arial"/>
                <w:color w:val="000000" w:themeColor="text1"/>
                <w:sz w:val="22"/>
                <w:lang w:val="cy-GB"/>
              </w:rPr>
              <w:t>.</w:t>
            </w:r>
          </w:p>
          <w:p w14:paraId="2AE81BDC" w14:textId="77777777" w:rsidR="00917637" w:rsidRPr="007B5819" w:rsidRDefault="00917637" w:rsidP="009A6BD4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35B43" w14:paraId="152189A5" w14:textId="77777777" w:rsidTr="2AB87B86">
        <w:trPr>
          <w:trHeight w:val="1655"/>
        </w:trPr>
        <w:tc>
          <w:tcPr>
            <w:tcW w:w="1560" w:type="dxa"/>
            <w:shd w:val="clear" w:color="auto" w:fill="242F60"/>
            <w:vAlign w:val="center"/>
          </w:tcPr>
          <w:p w14:paraId="74863E1C" w14:textId="77777777" w:rsidR="00917637" w:rsidRPr="007B5819" w:rsidRDefault="00EE6535" w:rsidP="009A6BD4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Lefel Iaith Gymraeg</w:t>
            </w:r>
          </w:p>
        </w:tc>
        <w:tc>
          <w:tcPr>
            <w:tcW w:w="9356" w:type="dxa"/>
            <w:vAlign w:val="center"/>
          </w:tcPr>
          <w:sdt>
            <w:sdtPr>
              <w:rPr>
                <w:rFonts w:asciiTheme="minorHAnsi" w:hAnsiTheme="minorHAnsi"/>
                <w:sz w:val="20"/>
                <w:szCs w:val="20"/>
                <w:highlight w:val="yellow"/>
              </w:rPr>
              <w:id w:val="-899205344"/>
              <w:placeholder>
                <w:docPart w:val="87A62CB1E10145FCAAC7EF50DA40D10E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5D09B29A" w14:textId="77777777" w:rsidR="00917637" w:rsidRPr="007B5819" w:rsidRDefault="00EE6535" w:rsidP="009A6BD4">
                <w:pPr>
                  <w:spacing w:before="0" w:after="0" w:line="240" w:lineRule="auto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sz w:val="20"/>
                    <w:szCs w:val="20"/>
                    <w:highlight w:val="yellow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5815B6A7" w14:textId="77777777" w:rsidR="00917637" w:rsidRPr="007B5819" w:rsidRDefault="00917637" w:rsidP="009A6BD4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40D1669" w14:textId="77777777" w:rsidR="00917637" w:rsidRPr="007B5819" w:rsidRDefault="00EE6535" w:rsidP="009A6BD4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3" w:history="1">
              <w:r w:rsidR="00917637" w:rsidRPr="007B5819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</w:t>
              </w:r>
            </w:hyperlink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</w:tc>
      </w:tr>
      <w:tr w:rsidR="00835B43" w14:paraId="6E146A82" w14:textId="77777777" w:rsidTr="2AB87B86">
        <w:trPr>
          <w:trHeight w:val="1088"/>
        </w:trPr>
        <w:tc>
          <w:tcPr>
            <w:tcW w:w="1560" w:type="dxa"/>
            <w:shd w:val="clear" w:color="auto" w:fill="242F60"/>
            <w:vAlign w:val="center"/>
          </w:tcPr>
          <w:p w14:paraId="42AA4E11" w14:textId="77777777" w:rsidR="00917637" w:rsidRPr="007B5819" w:rsidRDefault="00EE6535" w:rsidP="00917637">
            <w:pPr>
              <w:spacing w:before="0"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Gwybodaeth Ychwanegol</w:t>
            </w:r>
          </w:p>
        </w:tc>
        <w:tc>
          <w:tcPr>
            <w:tcW w:w="9356" w:type="dxa"/>
            <w:vAlign w:val="center"/>
          </w:tcPr>
          <w:p w14:paraId="1A81B4D3" w14:textId="77777777" w:rsidR="00917637" w:rsidRPr="007B5819" w:rsidRDefault="00EE6535" w:rsidP="009A6BD4">
            <w:pPr>
              <w:spacing w:before="0"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5819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>Ymholiadau anffurfiol:</w:t>
            </w:r>
          </w:p>
          <w:p w14:paraId="7D02C389" w14:textId="77777777" w:rsidR="009A6BD4" w:rsidRPr="00450356" w:rsidRDefault="00EE6535" w:rsidP="009A6BD4">
            <w:pPr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  <w:lang w:val="cy-GB"/>
              </w:rPr>
              <w:t xml:space="preserve">Adrian Novis, Cyfarwyddwr Gwasanaethau Addysg, </w:t>
            </w:r>
            <w:hyperlink r:id="rId14" w:history="1">
              <w:r w:rsidR="009A6BD4" w:rsidRPr="005E355D">
                <w:rPr>
                  <w:rStyle w:val="Hyperlink"/>
                  <w:rFonts w:cs="Arial"/>
                  <w:bCs/>
                  <w:szCs w:val="18"/>
                  <w:lang w:val="cy-GB"/>
                </w:rPr>
                <w:t>A.C.Novis@abertawe.ac.uk</w:t>
              </w:r>
            </w:hyperlink>
          </w:p>
        </w:tc>
      </w:tr>
    </w:tbl>
    <w:p w14:paraId="2046F44A" w14:textId="77777777" w:rsidR="00917637" w:rsidRPr="007B5819" w:rsidRDefault="00EE6535" w:rsidP="2AB87B86">
      <w:pPr>
        <w:spacing w:before="0" w:after="0" w:line="240" w:lineRule="auto"/>
        <w:ind w:firstLine="720"/>
      </w:pPr>
      <w:r>
        <w:rPr>
          <w:noProof/>
        </w:rPr>
        <w:drawing>
          <wp:inline distT="0" distB="0" distL="0" distR="0" wp14:anchorId="44322773" wp14:editId="53204FE7">
            <wp:extent cx="914400" cy="621792"/>
            <wp:effectExtent l="0" t="0" r="0" b="6985"/>
            <wp:docPr id="1438368723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549676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819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19A624B1" wp14:editId="15DA50A0">
            <wp:simplePos x="0" y="0"/>
            <wp:positionH relativeFrom="column">
              <wp:posOffset>47625</wp:posOffset>
            </wp:positionH>
            <wp:positionV relativeFrom="paragraph">
              <wp:posOffset>222885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947109" name="Picture 1" descr="Athena SWAN Charter Silver Award logo 201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5819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7B5819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7B5819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7353D80C" wp14:editId="729440F6">
            <wp:extent cx="1066800" cy="661631"/>
            <wp:effectExtent l="0" t="0" r="0" b="5715"/>
            <wp:docPr id="561262513" name="Picture 561262513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321055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819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7B5819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7B5819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7B5819">
        <w:rPr>
          <w:rFonts w:asciiTheme="minorHAnsi" w:hAnsiTheme="minorHAnsi" w:cstheme="minorHAnsi"/>
          <w:sz w:val="20"/>
          <w:szCs w:val="20"/>
          <w:lang w:val="cy-GB"/>
        </w:rPr>
        <w:tab/>
      </w:r>
    </w:p>
    <w:p w14:paraId="5D16867C" w14:textId="77777777" w:rsidR="00EB060B" w:rsidRPr="007B5819" w:rsidRDefault="00EB060B" w:rsidP="00917637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</w:p>
    <w:sectPr w:rsidR="00EB060B" w:rsidRPr="007B5819" w:rsidSect="00906D3E">
      <w:headerReference w:type="default" r:id="rId18"/>
      <w:footerReference w:type="default" r:id="rId19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C84C1E" w14:textId="77777777" w:rsidR="00FE2161" w:rsidRDefault="00FE2161">
      <w:pPr>
        <w:spacing w:before="0" w:after="0" w:line="240" w:lineRule="auto"/>
      </w:pPr>
      <w:r>
        <w:separator/>
      </w:r>
    </w:p>
  </w:endnote>
  <w:endnote w:type="continuationSeparator" w:id="0">
    <w:p w14:paraId="06B6C56C" w14:textId="77777777" w:rsidR="00FE2161" w:rsidRDefault="00FE216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8A5DD12-EB7D-4B97-8B65-F619DA61385A}"/>
    <w:embedBold r:id="rId2" w:fontKey="{697CFF63-270E-409D-A054-D17B37FB89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subsetted="1" w:fontKey="{D47AC5AF-79B1-415B-961A-E70E52F28518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56C60" w14:textId="77777777" w:rsidR="00F71A8C" w:rsidRDefault="00EE6535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06EB77D2" w14:textId="77777777" w:rsidR="00EE66F0" w:rsidRPr="00D6126D" w:rsidRDefault="00EE6535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097F78B" wp14:editId="71008043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7512857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876A76" w14:textId="77777777" w:rsidR="00FE2161" w:rsidRDefault="00FE2161">
      <w:pPr>
        <w:spacing w:before="0" w:after="0" w:line="240" w:lineRule="auto"/>
      </w:pPr>
      <w:r>
        <w:separator/>
      </w:r>
    </w:p>
  </w:footnote>
  <w:footnote w:type="continuationSeparator" w:id="0">
    <w:p w14:paraId="49857023" w14:textId="77777777" w:rsidR="00FE2161" w:rsidRDefault="00FE216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FA88B" w14:textId="77777777" w:rsidR="00F71A8C" w:rsidRDefault="00EE6535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A56CCBD" wp14:editId="4EF964AC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84E06"/>
    <w:multiLevelType w:val="hybridMultilevel"/>
    <w:tmpl w:val="62C45D46"/>
    <w:lvl w:ilvl="0" w:tplc="C9B6C6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26C7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1471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44BB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3C02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4C6B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0650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78C4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BE6D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9FB196"/>
    <w:multiLevelType w:val="hybridMultilevel"/>
    <w:tmpl w:val="E9E81856"/>
    <w:lvl w:ilvl="0" w:tplc="69205D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AEB90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B4B87C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BABB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7AD2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585A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D498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0617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F4E92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2CCEE6"/>
    <w:multiLevelType w:val="hybridMultilevel"/>
    <w:tmpl w:val="67BE3AA4"/>
    <w:lvl w:ilvl="0" w:tplc="22FC65DC">
      <w:start w:val="2"/>
      <w:numFmt w:val="decimal"/>
      <w:lvlText w:val="%1."/>
      <w:lvlJc w:val="left"/>
      <w:pPr>
        <w:ind w:left="360" w:hanging="360"/>
      </w:pPr>
      <w:rPr>
        <w:rFonts w:ascii="Calibri" w:hAnsi="Calibri" w:hint="default"/>
      </w:rPr>
    </w:lvl>
    <w:lvl w:ilvl="1" w:tplc="11DED1DC">
      <w:start w:val="1"/>
      <w:numFmt w:val="lowerLetter"/>
      <w:lvlText w:val="%2."/>
      <w:lvlJc w:val="left"/>
      <w:pPr>
        <w:ind w:left="1440" w:hanging="360"/>
      </w:pPr>
    </w:lvl>
    <w:lvl w:ilvl="2" w:tplc="858013CC">
      <w:start w:val="1"/>
      <w:numFmt w:val="lowerRoman"/>
      <w:lvlText w:val="%3."/>
      <w:lvlJc w:val="right"/>
      <w:pPr>
        <w:ind w:left="2160" w:hanging="180"/>
      </w:pPr>
    </w:lvl>
    <w:lvl w:ilvl="3" w:tplc="BB0069EC">
      <w:start w:val="1"/>
      <w:numFmt w:val="decimal"/>
      <w:lvlText w:val="%4."/>
      <w:lvlJc w:val="left"/>
      <w:pPr>
        <w:ind w:left="2880" w:hanging="360"/>
      </w:pPr>
    </w:lvl>
    <w:lvl w:ilvl="4" w:tplc="E216EA1E">
      <w:start w:val="1"/>
      <w:numFmt w:val="lowerLetter"/>
      <w:lvlText w:val="%5."/>
      <w:lvlJc w:val="left"/>
      <w:pPr>
        <w:ind w:left="3600" w:hanging="360"/>
      </w:pPr>
    </w:lvl>
    <w:lvl w:ilvl="5" w:tplc="1EC0EC7C">
      <w:start w:val="1"/>
      <w:numFmt w:val="lowerRoman"/>
      <w:lvlText w:val="%6."/>
      <w:lvlJc w:val="right"/>
      <w:pPr>
        <w:ind w:left="4320" w:hanging="180"/>
      </w:pPr>
    </w:lvl>
    <w:lvl w:ilvl="6" w:tplc="06321610">
      <w:start w:val="1"/>
      <w:numFmt w:val="decimal"/>
      <w:lvlText w:val="%7."/>
      <w:lvlJc w:val="left"/>
      <w:pPr>
        <w:ind w:left="5040" w:hanging="360"/>
      </w:pPr>
    </w:lvl>
    <w:lvl w:ilvl="7" w:tplc="E1D2C354">
      <w:start w:val="1"/>
      <w:numFmt w:val="lowerLetter"/>
      <w:lvlText w:val="%8."/>
      <w:lvlJc w:val="left"/>
      <w:pPr>
        <w:ind w:left="5760" w:hanging="360"/>
      </w:pPr>
    </w:lvl>
    <w:lvl w:ilvl="8" w:tplc="E01C124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C63818"/>
    <w:multiLevelType w:val="hybridMultilevel"/>
    <w:tmpl w:val="91005698"/>
    <w:lvl w:ilvl="0" w:tplc="BFDAA082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3ED24F66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5336BFC6" w:tentative="1">
      <w:start w:val="1"/>
      <w:numFmt w:val="lowerRoman"/>
      <w:lvlText w:val="%3."/>
      <w:lvlJc w:val="right"/>
      <w:pPr>
        <w:ind w:left="2440" w:hanging="180"/>
      </w:pPr>
    </w:lvl>
    <w:lvl w:ilvl="3" w:tplc="A404D3DE" w:tentative="1">
      <w:start w:val="1"/>
      <w:numFmt w:val="decimal"/>
      <w:lvlText w:val="%4."/>
      <w:lvlJc w:val="left"/>
      <w:pPr>
        <w:ind w:left="3160" w:hanging="360"/>
      </w:pPr>
    </w:lvl>
    <w:lvl w:ilvl="4" w:tplc="7CAC57E4" w:tentative="1">
      <w:start w:val="1"/>
      <w:numFmt w:val="lowerLetter"/>
      <w:lvlText w:val="%5."/>
      <w:lvlJc w:val="left"/>
      <w:pPr>
        <w:ind w:left="3880" w:hanging="360"/>
      </w:pPr>
    </w:lvl>
    <w:lvl w:ilvl="5" w:tplc="57A01F5A" w:tentative="1">
      <w:start w:val="1"/>
      <w:numFmt w:val="lowerRoman"/>
      <w:lvlText w:val="%6."/>
      <w:lvlJc w:val="right"/>
      <w:pPr>
        <w:ind w:left="4600" w:hanging="180"/>
      </w:pPr>
    </w:lvl>
    <w:lvl w:ilvl="6" w:tplc="3FB42A1A" w:tentative="1">
      <w:start w:val="1"/>
      <w:numFmt w:val="decimal"/>
      <w:lvlText w:val="%7."/>
      <w:lvlJc w:val="left"/>
      <w:pPr>
        <w:ind w:left="5320" w:hanging="360"/>
      </w:pPr>
    </w:lvl>
    <w:lvl w:ilvl="7" w:tplc="6A48CE78" w:tentative="1">
      <w:start w:val="1"/>
      <w:numFmt w:val="lowerLetter"/>
      <w:lvlText w:val="%8."/>
      <w:lvlJc w:val="left"/>
      <w:pPr>
        <w:ind w:left="6040" w:hanging="360"/>
      </w:pPr>
    </w:lvl>
    <w:lvl w:ilvl="8" w:tplc="69960B68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4" w15:restartNumberingAfterBreak="0">
    <w:nsid w:val="5B324D3F"/>
    <w:multiLevelType w:val="hybridMultilevel"/>
    <w:tmpl w:val="5A3408EE"/>
    <w:lvl w:ilvl="0" w:tplc="E2F2E69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F0C980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6B8517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E62A4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C767BA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4F497E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6E6A59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55E204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596630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B6F0B29"/>
    <w:multiLevelType w:val="hybridMultilevel"/>
    <w:tmpl w:val="D3169708"/>
    <w:lvl w:ilvl="0" w:tplc="29B431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BDC3F64" w:tentative="1">
      <w:start w:val="1"/>
      <w:numFmt w:val="lowerLetter"/>
      <w:lvlText w:val="%2."/>
      <w:lvlJc w:val="left"/>
      <w:pPr>
        <w:ind w:left="1440" w:hanging="360"/>
      </w:pPr>
    </w:lvl>
    <w:lvl w:ilvl="2" w:tplc="4D62FD4C" w:tentative="1">
      <w:start w:val="1"/>
      <w:numFmt w:val="lowerRoman"/>
      <w:lvlText w:val="%3."/>
      <w:lvlJc w:val="right"/>
      <w:pPr>
        <w:ind w:left="2160" w:hanging="180"/>
      </w:pPr>
    </w:lvl>
    <w:lvl w:ilvl="3" w:tplc="105613DC" w:tentative="1">
      <w:start w:val="1"/>
      <w:numFmt w:val="decimal"/>
      <w:lvlText w:val="%4."/>
      <w:lvlJc w:val="left"/>
      <w:pPr>
        <w:ind w:left="2880" w:hanging="360"/>
      </w:pPr>
    </w:lvl>
    <w:lvl w:ilvl="4" w:tplc="669E2432" w:tentative="1">
      <w:start w:val="1"/>
      <w:numFmt w:val="lowerLetter"/>
      <w:lvlText w:val="%5."/>
      <w:lvlJc w:val="left"/>
      <w:pPr>
        <w:ind w:left="3600" w:hanging="360"/>
      </w:pPr>
    </w:lvl>
    <w:lvl w:ilvl="5" w:tplc="F2A2C12C" w:tentative="1">
      <w:start w:val="1"/>
      <w:numFmt w:val="lowerRoman"/>
      <w:lvlText w:val="%6."/>
      <w:lvlJc w:val="right"/>
      <w:pPr>
        <w:ind w:left="4320" w:hanging="180"/>
      </w:pPr>
    </w:lvl>
    <w:lvl w:ilvl="6" w:tplc="6890F20A" w:tentative="1">
      <w:start w:val="1"/>
      <w:numFmt w:val="decimal"/>
      <w:lvlText w:val="%7."/>
      <w:lvlJc w:val="left"/>
      <w:pPr>
        <w:ind w:left="5040" w:hanging="360"/>
      </w:pPr>
    </w:lvl>
    <w:lvl w:ilvl="7" w:tplc="EC840CC0" w:tentative="1">
      <w:start w:val="1"/>
      <w:numFmt w:val="lowerLetter"/>
      <w:lvlText w:val="%8."/>
      <w:lvlJc w:val="left"/>
      <w:pPr>
        <w:ind w:left="5760" w:hanging="360"/>
      </w:pPr>
    </w:lvl>
    <w:lvl w:ilvl="8" w:tplc="64F699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5D2687"/>
    <w:multiLevelType w:val="hybridMultilevel"/>
    <w:tmpl w:val="9BF2101E"/>
    <w:lvl w:ilvl="0" w:tplc="E73EE330">
      <w:start w:val="1"/>
      <w:numFmt w:val="decimal"/>
      <w:lvlText w:val="%1."/>
      <w:lvlJc w:val="left"/>
      <w:pPr>
        <w:ind w:left="360" w:hanging="360"/>
      </w:pPr>
    </w:lvl>
    <w:lvl w:ilvl="1" w:tplc="33162252" w:tentative="1">
      <w:start w:val="1"/>
      <w:numFmt w:val="lowerLetter"/>
      <w:lvlText w:val="%2."/>
      <w:lvlJc w:val="left"/>
      <w:pPr>
        <w:ind w:left="1080" w:hanging="360"/>
      </w:pPr>
    </w:lvl>
    <w:lvl w:ilvl="2" w:tplc="2C4E1D82" w:tentative="1">
      <w:start w:val="1"/>
      <w:numFmt w:val="lowerRoman"/>
      <w:lvlText w:val="%3."/>
      <w:lvlJc w:val="right"/>
      <w:pPr>
        <w:ind w:left="1800" w:hanging="180"/>
      </w:pPr>
    </w:lvl>
    <w:lvl w:ilvl="3" w:tplc="6AFE299C" w:tentative="1">
      <w:start w:val="1"/>
      <w:numFmt w:val="decimal"/>
      <w:lvlText w:val="%4."/>
      <w:lvlJc w:val="left"/>
      <w:pPr>
        <w:ind w:left="2520" w:hanging="360"/>
      </w:pPr>
    </w:lvl>
    <w:lvl w:ilvl="4" w:tplc="BB1CB35A" w:tentative="1">
      <w:start w:val="1"/>
      <w:numFmt w:val="lowerLetter"/>
      <w:lvlText w:val="%5."/>
      <w:lvlJc w:val="left"/>
      <w:pPr>
        <w:ind w:left="3240" w:hanging="360"/>
      </w:pPr>
    </w:lvl>
    <w:lvl w:ilvl="5" w:tplc="1B6A0164" w:tentative="1">
      <w:start w:val="1"/>
      <w:numFmt w:val="lowerRoman"/>
      <w:lvlText w:val="%6."/>
      <w:lvlJc w:val="right"/>
      <w:pPr>
        <w:ind w:left="3960" w:hanging="180"/>
      </w:pPr>
    </w:lvl>
    <w:lvl w:ilvl="6" w:tplc="D05ABEE6" w:tentative="1">
      <w:start w:val="1"/>
      <w:numFmt w:val="decimal"/>
      <w:lvlText w:val="%7."/>
      <w:lvlJc w:val="left"/>
      <w:pPr>
        <w:ind w:left="4680" w:hanging="360"/>
      </w:pPr>
    </w:lvl>
    <w:lvl w:ilvl="7" w:tplc="3428320E" w:tentative="1">
      <w:start w:val="1"/>
      <w:numFmt w:val="lowerLetter"/>
      <w:lvlText w:val="%8."/>
      <w:lvlJc w:val="left"/>
      <w:pPr>
        <w:ind w:left="5400" w:hanging="360"/>
      </w:pPr>
    </w:lvl>
    <w:lvl w:ilvl="8" w:tplc="95926EA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CC40425"/>
    <w:multiLevelType w:val="hybridMultilevel"/>
    <w:tmpl w:val="63D8B15A"/>
    <w:lvl w:ilvl="0" w:tplc="C36C9894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F0860B24" w:tentative="1">
      <w:start w:val="1"/>
      <w:numFmt w:val="lowerLetter"/>
      <w:lvlText w:val="%2."/>
      <w:lvlJc w:val="left"/>
      <w:pPr>
        <w:ind w:left="1894" w:hanging="360"/>
      </w:pPr>
    </w:lvl>
    <w:lvl w:ilvl="2" w:tplc="A23EB9C4" w:tentative="1">
      <w:start w:val="1"/>
      <w:numFmt w:val="lowerRoman"/>
      <w:lvlText w:val="%3."/>
      <w:lvlJc w:val="right"/>
      <w:pPr>
        <w:ind w:left="2614" w:hanging="180"/>
      </w:pPr>
    </w:lvl>
    <w:lvl w:ilvl="3" w:tplc="3D067DC2" w:tentative="1">
      <w:start w:val="1"/>
      <w:numFmt w:val="decimal"/>
      <w:lvlText w:val="%4."/>
      <w:lvlJc w:val="left"/>
      <w:pPr>
        <w:ind w:left="3334" w:hanging="360"/>
      </w:pPr>
    </w:lvl>
    <w:lvl w:ilvl="4" w:tplc="F106234A" w:tentative="1">
      <w:start w:val="1"/>
      <w:numFmt w:val="lowerLetter"/>
      <w:lvlText w:val="%5."/>
      <w:lvlJc w:val="left"/>
      <w:pPr>
        <w:ind w:left="4054" w:hanging="360"/>
      </w:pPr>
    </w:lvl>
    <w:lvl w:ilvl="5" w:tplc="4224CC78" w:tentative="1">
      <w:start w:val="1"/>
      <w:numFmt w:val="lowerRoman"/>
      <w:lvlText w:val="%6."/>
      <w:lvlJc w:val="right"/>
      <w:pPr>
        <w:ind w:left="4774" w:hanging="180"/>
      </w:pPr>
    </w:lvl>
    <w:lvl w:ilvl="6" w:tplc="8EEC955C" w:tentative="1">
      <w:start w:val="1"/>
      <w:numFmt w:val="decimal"/>
      <w:lvlText w:val="%7."/>
      <w:lvlJc w:val="left"/>
      <w:pPr>
        <w:ind w:left="5494" w:hanging="360"/>
      </w:pPr>
    </w:lvl>
    <w:lvl w:ilvl="7" w:tplc="759C4D7E" w:tentative="1">
      <w:start w:val="1"/>
      <w:numFmt w:val="lowerLetter"/>
      <w:lvlText w:val="%8."/>
      <w:lvlJc w:val="left"/>
      <w:pPr>
        <w:ind w:left="6214" w:hanging="360"/>
      </w:pPr>
    </w:lvl>
    <w:lvl w:ilvl="8" w:tplc="3E186A0E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8" w15:restartNumberingAfterBreak="0">
    <w:nsid w:val="5CE90EF5"/>
    <w:multiLevelType w:val="hybridMultilevel"/>
    <w:tmpl w:val="12466924"/>
    <w:lvl w:ilvl="0" w:tplc="B4BCFFD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680E5C8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329024A6">
      <w:start w:val="1"/>
      <w:numFmt w:val="lowerRoman"/>
      <w:lvlText w:val="%3."/>
      <w:lvlJc w:val="right"/>
      <w:pPr>
        <w:ind w:left="1800" w:hanging="180"/>
      </w:pPr>
    </w:lvl>
    <w:lvl w:ilvl="3" w:tplc="35B85B82" w:tentative="1">
      <w:start w:val="1"/>
      <w:numFmt w:val="decimal"/>
      <w:lvlText w:val="%4."/>
      <w:lvlJc w:val="left"/>
      <w:pPr>
        <w:ind w:left="2520" w:hanging="360"/>
      </w:pPr>
    </w:lvl>
    <w:lvl w:ilvl="4" w:tplc="1974F768" w:tentative="1">
      <w:start w:val="1"/>
      <w:numFmt w:val="lowerLetter"/>
      <w:lvlText w:val="%5."/>
      <w:lvlJc w:val="left"/>
      <w:pPr>
        <w:ind w:left="3240" w:hanging="360"/>
      </w:pPr>
    </w:lvl>
    <w:lvl w:ilvl="5" w:tplc="E03E3EEA" w:tentative="1">
      <w:start w:val="1"/>
      <w:numFmt w:val="lowerRoman"/>
      <w:lvlText w:val="%6."/>
      <w:lvlJc w:val="right"/>
      <w:pPr>
        <w:ind w:left="3960" w:hanging="180"/>
      </w:pPr>
    </w:lvl>
    <w:lvl w:ilvl="6" w:tplc="0180E010" w:tentative="1">
      <w:start w:val="1"/>
      <w:numFmt w:val="decimal"/>
      <w:lvlText w:val="%7."/>
      <w:lvlJc w:val="left"/>
      <w:pPr>
        <w:ind w:left="4680" w:hanging="360"/>
      </w:pPr>
    </w:lvl>
    <w:lvl w:ilvl="7" w:tplc="41302CB8" w:tentative="1">
      <w:start w:val="1"/>
      <w:numFmt w:val="lowerLetter"/>
      <w:lvlText w:val="%8."/>
      <w:lvlJc w:val="left"/>
      <w:pPr>
        <w:ind w:left="5400" w:hanging="360"/>
      </w:pPr>
    </w:lvl>
    <w:lvl w:ilvl="8" w:tplc="F3440FC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3057563"/>
    <w:multiLevelType w:val="hybridMultilevel"/>
    <w:tmpl w:val="68A84DFC"/>
    <w:lvl w:ilvl="0" w:tplc="C088A8B8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A7AFA24" w:tentative="1">
      <w:start w:val="1"/>
      <w:numFmt w:val="lowerLetter"/>
      <w:lvlText w:val="%2."/>
      <w:lvlJc w:val="left"/>
      <w:pPr>
        <w:ind w:left="1080" w:hanging="360"/>
      </w:pPr>
    </w:lvl>
    <w:lvl w:ilvl="2" w:tplc="D932E1D4" w:tentative="1">
      <w:start w:val="1"/>
      <w:numFmt w:val="lowerRoman"/>
      <w:lvlText w:val="%3."/>
      <w:lvlJc w:val="right"/>
      <w:pPr>
        <w:ind w:left="1800" w:hanging="180"/>
      </w:pPr>
    </w:lvl>
    <w:lvl w:ilvl="3" w:tplc="3F1A46F0" w:tentative="1">
      <w:start w:val="1"/>
      <w:numFmt w:val="decimal"/>
      <w:lvlText w:val="%4."/>
      <w:lvlJc w:val="left"/>
      <w:pPr>
        <w:ind w:left="2520" w:hanging="360"/>
      </w:pPr>
    </w:lvl>
    <w:lvl w:ilvl="4" w:tplc="E70C40C6" w:tentative="1">
      <w:start w:val="1"/>
      <w:numFmt w:val="lowerLetter"/>
      <w:lvlText w:val="%5."/>
      <w:lvlJc w:val="left"/>
      <w:pPr>
        <w:ind w:left="3240" w:hanging="360"/>
      </w:pPr>
    </w:lvl>
    <w:lvl w:ilvl="5" w:tplc="52E8EAB4" w:tentative="1">
      <w:start w:val="1"/>
      <w:numFmt w:val="lowerRoman"/>
      <w:lvlText w:val="%6."/>
      <w:lvlJc w:val="right"/>
      <w:pPr>
        <w:ind w:left="3960" w:hanging="180"/>
      </w:pPr>
    </w:lvl>
    <w:lvl w:ilvl="6" w:tplc="9EBC2A14" w:tentative="1">
      <w:start w:val="1"/>
      <w:numFmt w:val="decimal"/>
      <w:lvlText w:val="%7."/>
      <w:lvlJc w:val="left"/>
      <w:pPr>
        <w:ind w:left="4680" w:hanging="360"/>
      </w:pPr>
    </w:lvl>
    <w:lvl w:ilvl="7" w:tplc="C9B25280" w:tentative="1">
      <w:start w:val="1"/>
      <w:numFmt w:val="lowerLetter"/>
      <w:lvlText w:val="%8."/>
      <w:lvlJc w:val="left"/>
      <w:pPr>
        <w:ind w:left="5400" w:hanging="360"/>
      </w:pPr>
    </w:lvl>
    <w:lvl w:ilvl="8" w:tplc="7F02DFD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46BF729"/>
    <w:multiLevelType w:val="hybridMultilevel"/>
    <w:tmpl w:val="2682A526"/>
    <w:lvl w:ilvl="0" w:tplc="8288205C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D046BA16">
      <w:start w:val="1"/>
      <w:numFmt w:val="bullet"/>
      <w:lvlText w:val="o"/>
      <w:lvlJc w:val="left"/>
      <w:pPr>
        <w:ind w:left="1437" w:hanging="360"/>
      </w:pPr>
      <w:rPr>
        <w:rFonts w:ascii="Courier New" w:hAnsi="Courier New" w:hint="default"/>
      </w:rPr>
    </w:lvl>
    <w:lvl w:ilvl="2" w:tplc="56149204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297CE88A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90D240D2">
      <w:start w:val="1"/>
      <w:numFmt w:val="bullet"/>
      <w:lvlText w:val="o"/>
      <w:lvlJc w:val="left"/>
      <w:pPr>
        <w:ind w:left="3597" w:hanging="360"/>
      </w:pPr>
      <w:rPr>
        <w:rFonts w:ascii="Courier New" w:hAnsi="Courier New" w:hint="default"/>
      </w:rPr>
    </w:lvl>
    <w:lvl w:ilvl="5" w:tplc="05B2D650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562A1E72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6CB4A09A">
      <w:start w:val="1"/>
      <w:numFmt w:val="bullet"/>
      <w:lvlText w:val="o"/>
      <w:lvlJc w:val="left"/>
      <w:pPr>
        <w:ind w:left="5757" w:hanging="360"/>
      </w:pPr>
      <w:rPr>
        <w:rFonts w:ascii="Courier New" w:hAnsi="Courier New" w:hint="default"/>
      </w:rPr>
    </w:lvl>
    <w:lvl w:ilvl="8" w:tplc="D5A48114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1" w15:restartNumberingAfterBreak="0">
    <w:nsid w:val="6E64520E"/>
    <w:multiLevelType w:val="hybridMultilevel"/>
    <w:tmpl w:val="E6A87874"/>
    <w:lvl w:ilvl="0" w:tplc="9210E35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70284894">
      <w:start w:val="1"/>
      <w:numFmt w:val="lowerLetter"/>
      <w:lvlText w:val="%2."/>
      <w:lvlJc w:val="left"/>
      <w:pPr>
        <w:ind w:left="1080" w:hanging="360"/>
      </w:pPr>
    </w:lvl>
    <w:lvl w:ilvl="2" w:tplc="E61AF07E">
      <w:start w:val="1"/>
      <w:numFmt w:val="lowerRoman"/>
      <w:lvlText w:val="%3."/>
      <w:lvlJc w:val="right"/>
      <w:pPr>
        <w:ind w:left="1800" w:hanging="180"/>
      </w:pPr>
    </w:lvl>
    <w:lvl w:ilvl="3" w:tplc="B2F618D0" w:tentative="1">
      <w:start w:val="1"/>
      <w:numFmt w:val="decimal"/>
      <w:lvlText w:val="%4."/>
      <w:lvlJc w:val="left"/>
      <w:pPr>
        <w:ind w:left="2520" w:hanging="360"/>
      </w:pPr>
    </w:lvl>
    <w:lvl w:ilvl="4" w:tplc="46F6CEB0" w:tentative="1">
      <w:start w:val="1"/>
      <w:numFmt w:val="lowerLetter"/>
      <w:lvlText w:val="%5."/>
      <w:lvlJc w:val="left"/>
      <w:pPr>
        <w:ind w:left="3240" w:hanging="360"/>
      </w:pPr>
    </w:lvl>
    <w:lvl w:ilvl="5" w:tplc="B360DB12" w:tentative="1">
      <w:start w:val="1"/>
      <w:numFmt w:val="lowerRoman"/>
      <w:lvlText w:val="%6."/>
      <w:lvlJc w:val="right"/>
      <w:pPr>
        <w:ind w:left="3960" w:hanging="180"/>
      </w:pPr>
    </w:lvl>
    <w:lvl w:ilvl="6" w:tplc="DED64336" w:tentative="1">
      <w:start w:val="1"/>
      <w:numFmt w:val="decimal"/>
      <w:lvlText w:val="%7."/>
      <w:lvlJc w:val="left"/>
      <w:pPr>
        <w:ind w:left="4680" w:hanging="360"/>
      </w:pPr>
    </w:lvl>
    <w:lvl w:ilvl="7" w:tplc="E96679DE" w:tentative="1">
      <w:start w:val="1"/>
      <w:numFmt w:val="lowerLetter"/>
      <w:lvlText w:val="%8."/>
      <w:lvlJc w:val="left"/>
      <w:pPr>
        <w:ind w:left="5400" w:hanging="360"/>
      </w:pPr>
    </w:lvl>
    <w:lvl w:ilvl="8" w:tplc="B96275C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F0F1B9E"/>
    <w:multiLevelType w:val="hybridMultilevel"/>
    <w:tmpl w:val="34F8A0A6"/>
    <w:lvl w:ilvl="0" w:tplc="EEFA90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40CF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2022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E212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0A7C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AC2F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50CD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F09C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125D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0384738">
    <w:abstractNumId w:val="10"/>
  </w:num>
  <w:num w:numId="2" w16cid:durableId="1713461827">
    <w:abstractNumId w:val="12"/>
  </w:num>
  <w:num w:numId="3" w16cid:durableId="548880196">
    <w:abstractNumId w:val="0"/>
  </w:num>
  <w:num w:numId="4" w16cid:durableId="1531723730">
    <w:abstractNumId w:val="2"/>
  </w:num>
  <w:num w:numId="5" w16cid:durableId="217976550">
    <w:abstractNumId w:val="1"/>
  </w:num>
  <w:num w:numId="6" w16cid:durableId="1019551625">
    <w:abstractNumId w:val="11"/>
  </w:num>
  <w:num w:numId="7" w16cid:durableId="1113479785">
    <w:abstractNumId w:val="3"/>
  </w:num>
  <w:num w:numId="8" w16cid:durableId="1823085069">
    <w:abstractNumId w:val="7"/>
  </w:num>
  <w:num w:numId="9" w16cid:durableId="1959875091">
    <w:abstractNumId w:val="8"/>
  </w:num>
  <w:num w:numId="10" w16cid:durableId="1635062735">
    <w:abstractNumId w:val="9"/>
  </w:num>
  <w:num w:numId="11" w16cid:durableId="1755929477">
    <w:abstractNumId w:val="4"/>
  </w:num>
  <w:num w:numId="12" w16cid:durableId="535310311">
    <w:abstractNumId w:val="5"/>
  </w:num>
  <w:num w:numId="13" w16cid:durableId="966935086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66560"/>
    <w:rsid w:val="0006771F"/>
    <w:rsid w:val="00067C0E"/>
    <w:rsid w:val="00075827"/>
    <w:rsid w:val="00075C24"/>
    <w:rsid w:val="00075DD9"/>
    <w:rsid w:val="00084E4B"/>
    <w:rsid w:val="00092944"/>
    <w:rsid w:val="000A68F1"/>
    <w:rsid w:val="000C245F"/>
    <w:rsid w:val="000C7545"/>
    <w:rsid w:val="000D136B"/>
    <w:rsid w:val="000D2A79"/>
    <w:rsid w:val="000D6D70"/>
    <w:rsid w:val="000D795B"/>
    <w:rsid w:val="00113332"/>
    <w:rsid w:val="001169F6"/>
    <w:rsid w:val="00120BF3"/>
    <w:rsid w:val="00135091"/>
    <w:rsid w:val="00152D1B"/>
    <w:rsid w:val="0016352E"/>
    <w:rsid w:val="0016453B"/>
    <w:rsid w:val="0016465F"/>
    <w:rsid w:val="001750AD"/>
    <w:rsid w:val="0017799B"/>
    <w:rsid w:val="00185DAC"/>
    <w:rsid w:val="00186291"/>
    <w:rsid w:val="00186BB1"/>
    <w:rsid w:val="001908DB"/>
    <w:rsid w:val="001A0961"/>
    <w:rsid w:val="001A39A6"/>
    <w:rsid w:val="001C4A3B"/>
    <w:rsid w:val="001E09AC"/>
    <w:rsid w:val="001E24A4"/>
    <w:rsid w:val="001E3EE0"/>
    <w:rsid w:val="001F4A68"/>
    <w:rsid w:val="002002A7"/>
    <w:rsid w:val="00200D2E"/>
    <w:rsid w:val="0021432B"/>
    <w:rsid w:val="00226B22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A66C6"/>
    <w:rsid w:val="002C2AE3"/>
    <w:rsid w:val="002E437A"/>
    <w:rsid w:val="002E5182"/>
    <w:rsid w:val="002E52FC"/>
    <w:rsid w:val="002F7D81"/>
    <w:rsid w:val="003070C3"/>
    <w:rsid w:val="00320A3D"/>
    <w:rsid w:val="00322703"/>
    <w:rsid w:val="00326CBD"/>
    <w:rsid w:val="00330BD9"/>
    <w:rsid w:val="00351BC1"/>
    <w:rsid w:val="00360DC1"/>
    <w:rsid w:val="003B03A9"/>
    <w:rsid w:val="003B0D38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50356"/>
    <w:rsid w:val="004637C2"/>
    <w:rsid w:val="00463B39"/>
    <w:rsid w:val="004824FD"/>
    <w:rsid w:val="00490231"/>
    <w:rsid w:val="0049042D"/>
    <w:rsid w:val="00493707"/>
    <w:rsid w:val="004947E2"/>
    <w:rsid w:val="004978F5"/>
    <w:rsid w:val="004A0888"/>
    <w:rsid w:val="004B3079"/>
    <w:rsid w:val="004C1F2A"/>
    <w:rsid w:val="004C272E"/>
    <w:rsid w:val="004D04E7"/>
    <w:rsid w:val="004D572E"/>
    <w:rsid w:val="004D6214"/>
    <w:rsid w:val="004D74E1"/>
    <w:rsid w:val="004D7CD2"/>
    <w:rsid w:val="004D7D95"/>
    <w:rsid w:val="004E07CA"/>
    <w:rsid w:val="004E16F9"/>
    <w:rsid w:val="004E5E5E"/>
    <w:rsid w:val="005019FC"/>
    <w:rsid w:val="00511381"/>
    <w:rsid w:val="005135B9"/>
    <w:rsid w:val="00516C3D"/>
    <w:rsid w:val="00516ED5"/>
    <w:rsid w:val="005229A8"/>
    <w:rsid w:val="005265E1"/>
    <w:rsid w:val="00534ABD"/>
    <w:rsid w:val="005367A5"/>
    <w:rsid w:val="005613E7"/>
    <w:rsid w:val="00563F1B"/>
    <w:rsid w:val="00564F99"/>
    <w:rsid w:val="00565B34"/>
    <w:rsid w:val="005705E1"/>
    <w:rsid w:val="0057412C"/>
    <w:rsid w:val="00580DAC"/>
    <w:rsid w:val="005C44E7"/>
    <w:rsid w:val="005C7B2A"/>
    <w:rsid w:val="005D2500"/>
    <w:rsid w:val="005D31FD"/>
    <w:rsid w:val="005D5108"/>
    <w:rsid w:val="005E355D"/>
    <w:rsid w:val="005F21C3"/>
    <w:rsid w:val="00604F88"/>
    <w:rsid w:val="006264F5"/>
    <w:rsid w:val="0062736D"/>
    <w:rsid w:val="006459A3"/>
    <w:rsid w:val="0065503D"/>
    <w:rsid w:val="006566EE"/>
    <w:rsid w:val="00662E0D"/>
    <w:rsid w:val="00663F0C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5311"/>
    <w:rsid w:val="006A566E"/>
    <w:rsid w:val="006A6563"/>
    <w:rsid w:val="006A6B0E"/>
    <w:rsid w:val="006C10CA"/>
    <w:rsid w:val="006E4DAA"/>
    <w:rsid w:val="006F16C4"/>
    <w:rsid w:val="00712985"/>
    <w:rsid w:val="00716159"/>
    <w:rsid w:val="00717C91"/>
    <w:rsid w:val="0072777E"/>
    <w:rsid w:val="00736FA1"/>
    <w:rsid w:val="00741E64"/>
    <w:rsid w:val="00754B17"/>
    <w:rsid w:val="00757B72"/>
    <w:rsid w:val="007625AA"/>
    <w:rsid w:val="00775075"/>
    <w:rsid w:val="007754B5"/>
    <w:rsid w:val="007766A7"/>
    <w:rsid w:val="00792CA2"/>
    <w:rsid w:val="007973D5"/>
    <w:rsid w:val="007A07A2"/>
    <w:rsid w:val="007A4138"/>
    <w:rsid w:val="007B1B4E"/>
    <w:rsid w:val="007B23B0"/>
    <w:rsid w:val="007B3C34"/>
    <w:rsid w:val="007B5819"/>
    <w:rsid w:val="007B5E9F"/>
    <w:rsid w:val="007C2156"/>
    <w:rsid w:val="007C69FE"/>
    <w:rsid w:val="007F05A5"/>
    <w:rsid w:val="00811806"/>
    <w:rsid w:val="00813201"/>
    <w:rsid w:val="00830B19"/>
    <w:rsid w:val="00835B43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F2540"/>
    <w:rsid w:val="008F5626"/>
    <w:rsid w:val="008F5A77"/>
    <w:rsid w:val="009044FB"/>
    <w:rsid w:val="00906D3E"/>
    <w:rsid w:val="009151A0"/>
    <w:rsid w:val="00917637"/>
    <w:rsid w:val="009227EB"/>
    <w:rsid w:val="00932E9A"/>
    <w:rsid w:val="00937515"/>
    <w:rsid w:val="00941CE6"/>
    <w:rsid w:val="00957640"/>
    <w:rsid w:val="0097112E"/>
    <w:rsid w:val="009952FB"/>
    <w:rsid w:val="009A5217"/>
    <w:rsid w:val="009A6BD4"/>
    <w:rsid w:val="009B24D4"/>
    <w:rsid w:val="009B3300"/>
    <w:rsid w:val="009B457F"/>
    <w:rsid w:val="009B4EBD"/>
    <w:rsid w:val="009D4A44"/>
    <w:rsid w:val="009D796F"/>
    <w:rsid w:val="009F10E5"/>
    <w:rsid w:val="00A022BA"/>
    <w:rsid w:val="00A05A28"/>
    <w:rsid w:val="00A11CA2"/>
    <w:rsid w:val="00A20AD4"/>
    <w:rsid w:val="00A2150D"/>
    <w:rsid w:val="00A423A6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C757A"/>
    <w:rsid w:val="00AC7DF5"/>
    <w:rsid w:val="00AE5051"/>
    <w:rsid w:val="00AF507B"/>
    <w:rsid w:val="00AF5345"/>
    <w:rsid w:val="00B01162"/>
    <w:rsid w:val="00B11E2D"/>
    <w:rsid w:val="00B20B6A"/>
    <w:rsid w:val="00B3227B"/>
    <w:rsid w:val="00B53343"/>
    <w:rsid w:val="00B65F5B"/>
    <w:rsid w:val="00B66187"/>
    <w:rsid w:val="00B94D6E"/>
    <w:rsid w:val="00B95C17"/>
    <w:rsid w:val="00BA4035"/>
    <w:rsid w:val="00BB037F"/>
    <w:rsid w:val="00BB618D"/>
    <w:rsid w:val="00BD03BE"/>
    <w:rsid w:val="00BE5C72"/>
    <w:rsid w:val="00BF30BA"/>
    <w:rsid w:val="00BF41DB"/>
    <w:rsid w:val="00C00B60"/>
    <w:rsid w:val="00C04B9C"/>
    <w:rsid w:val="00C302A0"/>
    <w:rsid w:val="00C401A1"/>
    <w:rsid w:val="00C4196B"/>
    <w:rsid w:val="00C54D91"/>
    <w:rsid w:val="00C81340"/>
    <w:rsid w:val="00C85A09"/>
    <w:rsid w:val="00C92623"/>
    <w:rsid w:val="00C93F2E"/>
    <w:rsid w:val="00C960F5"/>
    <w:rsid w:val="00CA4432"/>
    <w:rsid w:val="00CB36A6"/>
    <w:rsid w:val="00CB5E0C"/>
    <w:rsid w:val="00CC092E"/>
    <w:rsid w:val="00CC2169"/>
    <w:rsid w:val="00CC43F0"/>
    <w:rsid w:val="00CC51EF"/>
    <w:rsid w:val="00CC6BA9"/>
    <w:rsid w:val="00CD4EC2"/>
    <w:rsid w:val="00CE0655"/>
    <w:rsid w:val="00CE07D3"/>
    <w:rsid w:val="00CF22A4"/>
    <w:rsid w:val="00D01032"/>
    <w:rsid w:val="00D13668"/>
    <w:rsid w:val="00D2376D"/>
    <w:rsid w:val="00D24124"/>
    <w:rsid w:val="00D26474"/>
    <w:rsid w:val="00D35417"/>
    <w:rsid w:val="00D50878"/>
    <w:rsid w:val="00D5679A"/>
    <w:rsid w:val="00D6126D"/>
    <w:rsid w:val="00D61BE2"/>
    <w:rsid w:val="00D668F4"/>
    <w:rsid w:val="00D84EEA"/>
    <w:rsid w:val="00D9342E"/>
    <w:rsid w:val="00D95030"/>
    <w:rsid w:val="00DB4B82"/>
    <w:rsid w:val="00DC2A06"/>
    <w:rsid w:val="00DC422F"/>
    <w:rsid w:val="00DE121C"/>
    <w:rsid w:val="00DE2F8E"/>
    <w:rsid w:val="00DE42A7"/>
    <w:rsid w:val="00DE7C5D"/>
    <w:rsid w:val="00DF2179"/>
    <w:rsid w:val="00DF55C6"/>
    <w:rsid w:val="00E01F65"/>
    <w:rsid w:val="00E1647D"/>
    <w:rsid w:val="00E20950"/>
    <w:rsid w:val="00E2315B"/>
    <w:rsid w:val="00E24EF7"/>
    <w:rsid w:val="00E25A15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91CFD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535"/>
    <w:rsid w:val="00EE66F0"/>
    <w:rsid w:val="00EF4D40"/>
    <w:rsid w:val="00F00550"/>
    <w:rsid w:val="00F10C57"/>
    <w:rsid w:val="00F117EE"/>
    <w:rsid w:val="00F13CEC"/>
    <w:rsid w:val="00F13E00"/>
    <w:rsid w:val="00F24248"/>
    <w:rsid w:val="00F26DF3"/>
    <w:rsid w:val="00F34F79"/>
    <w:rsid w:val="00F57DA4"/>
    <w:rsid w:val="00F6691D"/>
    <w:rsid w:val="00F71A8C"/>
    <w:rsid w:val="00F751E7"/>
    <w:rsid w:val="00F846BB"/>
    <w:rsid w:val="00F8571F"/>
    <w:rsid w:val="00F960BB"/>
    <w:rsid w:val="00F96DE7"/>
    <w:rsid w:val="00FB3679"/>
    <w:rsid w:val="00FB4357"/>
    <w:rsid w:val="00FC29D0"/>
    <w:rsid w:val="00FD00BB"/>
    <w:rsid w:val="00FD5DC4"/>
    <w:rsid w:val="00FE2161"/>
    <w:rsid w:val="00FF20C3"/>
    <w:rsid w:val="0125CACB"/>
    <w:rsid w:val="02A96720"/>
    <w:rsid w:val="02C5F466"/>
    <w:rsid w:val="0333EB3D"/>
    <w:rsid w:val="03D42A39"/>
    <w:rsid w:val="04D3C0B5"/>
    <w:rsid w:val="05EA19E0"/>
    <w:rsid w:val="06644FC7"/>
    <w:rsid w:val="066FF081"/>
    <w:rsid w:val="06BB3751"/>
    <w:rsid w:val="070D27FB"/>
    <w:rsid w:val="078C1D6A"/>
    <w:rsid w:val="07BCE9A5"/>
    <w:rsid w:val="07C4BCE7"/>
    <w:rsid w:val="0877CC3A"/>
    <w:rsid w:val="088C62C4"/>
    <w:rsid w:val="08A07237"/>
    <w:rsid w:val="0946DE16"/>
    <w:rsid w:val="0A16E7E5"/>
    <w:rsid w:val="0A47F423"/>
    <w:rsid w:val="0C4EF210"/>
    <w:rsid w:val="0CBBD3B4"/>
    <w:rsid w:val="0D30907E"/>
    <w:rsid w:val="0D39CA0C"/>
    <w:rsid w:val="0D9A7E4E"/>
    <w:rsid w:val="0DB855E2"/>
    <w:rsid w:val="0E022AD5"/>
    <w:rsid w:val="0E54A169"/>
    <w:rsid w:val="0E63DA6D"/>
    <w:rsid w:val="0FDC8D20"/>
    <w:rsid w:val="115FC8A5"/>
    <w:rsid w:val="12ACC9AA"/>
    <w:rsid w:val="13251F43"/>
    <w:rsid w:val="14090172"/>
    <w:rsid w:val="145E01B3"/>
    <w:rsid w:val="15396047"/>
    <w:rsid w:val="15E91E6D"/>
    <w:rsid w:val="1640507D"/>
    <w:rsid w:val="16490F8A"/>
    <w:rsid w:val="16737F97"/>
    <w:rsid w:val="16CE7795"/>
    <w:rsid w:val="16ED3D5C"/>
    <w:rsid w:val="180363D9"/>
    <w:rsid w:val="188916D8"/>
    <w:rsid w:val="19554560"/>
    <w:rsid w:val="199CBB84"/>
    <w:rsid w:val="19D39687"/>
    <w:rsid w:val="1A024DBB"/>
    <w:rsid w:val="1C09985B"/>
    <w:rsid w:val="1C5C4E78"/>
    <w:rsid w:val="1C972BD7"/>
    <w:rsid w:val="1C9946EC"/>
    <w:rsid w:val="1D9B0280"/>
    <w:rsid w:val="1E15AF65"/>
    <w:rsid w:val="1E582841"/>
    <w:rsid w:val="1F3092A4"/>
    <w:rsid w:val="20BE16DD"/>
    <w:rsid w:val="20D663BD"/>
    <w:rsid w:val="214519EF"/>
    <w:rsid w:val="2197771D"/>
    <w:rsid w:val="220C307F"/>
    <w:rsid w:val="221D459C"/>
    <w:rsid w:val="223E1BC6"/>
    <w:rsid w:val="24BF2B61"/>
    <w:rsid w:val="270362EE"/>
    <w:rsid w:val="27FEC4C3"/>
    <w:rsid w:val="283C150E"/>
    <w:rsid w:val="28882C8E"/>
    <w:rsid w:val="289A1211"/>
    <w:rsid w:val="29323813"/>
    <w:rsid w:val="2956E884"/>
    <w:rsid w:val="2A1C6EEF"/>
    <w:rsid w:val="2A8D8AE0"/>
    <w:rsid w:val="2AB87B86"/>
    <w:rsid w:val="2C0C3D86"/>
    <w:rsid w:val="2C94A136"/>
    <w:rsid w:val="2CF81069"/>
    <w:rsid w:val="2E0CD7EB"/>
    <w:rsid w:val="2E361943"/>
    <w:rsid w:val="300F9394"/>
    <w:rsid w:val="30AA95AE"/>
    <w:rsid w:val="30B353EC"/>
    <w:rsid w:val="318D054C"/>
    <w:rsid w:val="3207EDD5"/>
    <w:rsid w:val="3277F4E8"/>
    <w:rsid w:val="32EA13E7"/>
    <w:rsid w:val="32F236EB"/>
    <w:rsid w:val="33373AE8"/>
    <w:rsid w:val="33C8466A"/>
    <w:rsid w:val="33E65F3E"/>
    <w:rsid w:val="340D7F92"/>
    <w:rsid w:val="344B76D8"/>
    <w:rsid w:val="353B0576"/>
    <w:rsid w:val="356EEE68"/>
    <w:rsid w:val="35B3BB0D"/>
    <w:rsid w:val="366A0680"/>
    <w:rsid w:val="368940B7"/>
    <w:rsid w:val="372380D5"/>
    <w:rsid w:val="373E93E8"/>
    <w:rsid w:val="38A74ACD"/>
    <w:rsid w:val="3A9F95D0"/>
    <w:rsid w:val="3AA3F16D"/>
    <w:rsid w:val="3AD767F9"/>
    <w:rsid w:val="3B706BFA"/>
    <w:rsid w:val="3B7ABB87"/>
    <w:rsid w:val="3B7B34CB"/>
    <w:rsid w:val="3BA3FCD5"/>
    <w:rsid w:val="3BEC0869"/>
    <w:rsid w:val="3C4DB855"/>
    <w:rsid w:val="3C828740"/>
    <w:rsid w:val="3CCDB5A8"/>
    <w:rsid w:val="3D4F0A5A"/>
    <w:rsid w:val="3D890CAE"/>
    <w:rsid w:val="3DD7D342"/>
    <w:rsid w:val="3E8166E2"/>
    <w:rsid w:val="3F528F12"/>
    <w:rsid w:val="3F67D92F"/>
    <w:rsid w:val="400022EB"/>
    <w:rsid w:val="413E586B"/>
    <w:rsid w:val="4216A3AE"/>
    <w:rsid w:val="434EF124"/>
    <w:rsid w:val="437BE21E"/>
    <w:rsid w:val="43CD5C51"/>
    <w:rsid w:val="43F91251"/>
    <w:rsid w:val="442ED655"/>
    <w:rsid w:val="44AFA18B"/>
    <w:rsid w:val="44E7844B"/>
    <w:rsid w:val="457B1C5E"/>
    <w:rsid w:val="45E949D9"/>
    <w:rsid w:val="462B4EFC"/>
    <w:rsid w:val="4645713E"/>
    <w:rsid w:val="464E260F"/>
    <w:rsid w:val="47F21D53"/>
    <w:rsid w:val="48B8BE43"/>
    <w:rsid w:val="48EB2475"/>
    <w:rsid w:val="4958D033"/>
    <w:rsid w:val="495A4CF5"/>
    <w:rsid w:val="498A9DB5"/>
    <w:rsid w:val="499081A0"/>
    <w:rsid w:val="4B0CFE7C"/>
    <w:rsid w:val="4B44B6B7"/>
    <w:rsid w:val="4BB24C40"/>
    <w:rsid w:val="4BF47682"/>
    <w:rsid w:val="4BF74EDC"/>
    <w:rsid w:val="4C4ED456"/>
    <w:rsid w:val="4C5929F9"/>
    <w:rsid w:val="4D8794D8"/>
    <w:rsid w:val="4F251238"/>
    <w:rsid w:val="4FF3C459"/>
    <w:rsid w:val="505EDE5D"/>
    <w:rsid w:val="5098F67E"/>
    <w:rsid w:val="509E2783"/>
    <w:rsid w:val="51037CBD"/>
    <w:rsid w:val="518A4B2F"/>
    <w:rsid w:val="52B26EEB"/>
    <w:rsid w:val="53A1F2D0"/>
    <w:rsid w:val="53A4921C"/>
    <w:rsid w:val="5436B469"/>
    <w:rsid w:val="54D39982"/>
    <w:rsid w:val="54D77EDD"/>
    <w:rsid w:val="54FB63AF"/>
    <w:rsid w:val="559225D8"/>
    <w:rsid w:val="55F2E0C6"/>
    <w:rsid w:val="562480CD"/>
    <w:rsid w:val="563F0D6E"/>
    <w:rsid w:val="56AE8B57"/>
    <w:rsid w:val="572627B4"/>
    <w:rsid w:val="579A0879"/>
    <w:rsid w:val="57A5FEF0"/>
    <w:rsid w:val="57B9CF41"/>
    <w:rsid w:val="58401ACE"/>
    <w:rsid w:val="58B0A730"/>
    <w:rsid w:val="5920DF79"/>
    <w:rsid w:val="592B7588"/>
    <w:rsid w:val="59C187EA"/>
    <w:rsid w:val="5A662A7A"/>
    <w:rsid w:val="5BA5C09B"/>
    <w:rsid w:val="5C368559"/>
    <w:rsid w:val="5CB2DCF5"/>
    <w:rsid w:val="5D74741B"/>
    <w:rsid w:val="5DD23FDE"/>
    <w:rsid w:val="5DE2E173"/>
    <w:rsid w:val="5E629D31"/>
    <w:rsid w:val="5ED2A4A8"/>
    <w:rsid w:val="5FE51FD9"/>
    <w:rsid w:val="606ACDBF"/>
    <w:rsid w:val="616DBBDB"/>
    <w:rsid w:val="6181C017"/>
    <w:rsid w:val="61AD6E47"/>
    <w:rsid w:val="61BA5E20"/>
    <w:rsid w:val="61F26690"/>
    <w:rsid w:val="62E9B78C"/>
    <w:rsid w:val="6353CEEB"/>
    <w:rsid w:val="638F2F3C"/>
    <w:rsid w:val="660BDE9D"/>
    <w:rsid w:val="663CF22E"/>
    <w:rsid w:val="66E58616"/>
    <w:rsid w:val="672DD411"/>
    <w:rsid w:val="67D18C5C"/>
    <w:rsid w:val="683B0DF7"/>
    <w:rsid w:val="69AC8F5D"/>
    <w:rsid w:val="69BC04CD"/>
    <w:rsid w:val="6A14AD07"/>
    <w:rsid w:val="6A2E90FB"/>
    <w:rsid w:val="6A62E344"/>
    <w:rsid w:val="6A7BDD82"/>
    <w:rsid w:val="6A9F9449"/>
    <w:rsid w:val="6AD70E2B"/>
    <w:rsid w:val="6B56CFA8"/>
    <w:rsid w:val="6C09D6C7"/>
    <w:rsid w:val="6C6AE19F"/>
    <w:rsid w:val="6C71EAAA"/>
    <w:rsid w:val="6CCF2C56"/>
    <w:rsid w:val="6D0ED022"/>
    <w:rsid w:val="6D37BCA2"/>
    <w:rsid w:val="701D7AB6"/>
    <w:rsid w:val="70DE2C5B"/>
    <w:rsid w:val="72358191"/>
    <w:rsid w:val="73DC2176"/>
    <w:rsid w:val="756E1A4F"/>
    <w:rsid w:val="75B6AC92"/>
    <w:rsid w:val="761E1C66"/>
    <w:rsid w:val="76AE8EBF"/>
    <w:rsid w:val="77E86507"/>
    <w:rsid w:val="781808EB"/>
    <w:rsid w:val="79A069D0"/>
    <w:rsid w:val="7A4BF7F2"/>
    <w:rsid w:val="7BCD908B"/>
    <w:rsid w:val="7D03461F"/>
    <w:rsid w:val="7D7A23A2"/>
    <w:rsid w:val="7E2F1C57"/>
    <w:rsid w:val="7EAC57F5"/>
    <w:rsid w:val="7EFAE178"/>
    <w:rsid w:val="7F6AE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4051F0"/>
  <w15:docId w15:val="{EFE9A240-C5C5-4B62-AA7A-0798557D9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6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7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A6B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wansea.ac.uk/welsh-language-standards/compliance/recruitment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media/Swansea%20University%20Leadership%20Model%202018.pdf" TargetMode="Externa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the-university/values/professional-services-value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.C.Novis@swansea.ac.uk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7A62CB1E10145FCAAC7EF50DA40D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F43B91-9FFF-4152-B219-9A0098BEF92F}"/>
      </w:docPartPr>
      <w:docPartBody>
        <w:p w:rsidR="00F960BB" w:rsidRDefault="00515904" w:rsidP="00F960BB">
          <w:pPr>
            <w:pStyle w:val="87A62CB1E10145FCAAC7EF50DA40D10E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75E"/>
    <w:rsid w:val="00121F8E"/>
    <w:rsid w:val="00124C44"/>
    <w:rsid w:val="004A0888"/>
    <w:rsid w:val="004C4C32"/>
    <w:rsid w:val="004E07CA"/>
    <w:rsid w:val="00515904"/>
    <w:rsid w:val="00516C3D"/>
    <w:rsid w:val="00565B34"/>
    <w:rsid w:val="005F21C3"/>
    <w:rsid w:val="0062736D"/>
    <w:rsid w:val="0074775E"/>
    <w:rsid w:val="008626C4"/>
    <w:rsid w:val="00896A44"/>
    <w:rsid w:val="009044FB"/>
    <w:rsid w:val="00A06D43"/>
    <w:rsid w:val="00A423A6"/>
    <w:rsid w:val="00BD5B7B"/>
    <w:rsid w:val="00CC092E"/>
    <w:rsid w:val="00CC43F0"/>
    <w:rsid w:val="00DE121C"/>
    <w:rsid w:val="00E2315B"/>
    <w:rsid w:val="00E62F19"/>
    <w:rsid w:val="00F51454"/>
    <w:rsid w:val="00F960BB"/>
    <w:rsid w:val="00FB4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960BB"/>
    <w:rPr>
      <w:color w:val="666666"/>
    </w:rPr>
  </w:style>
  <w:style w:type="paragraph" w:customStyle="1" w:styleId="87A62CB1E10145FCAAC7EF50DA40D10E">
    <w:name w:val="87A62CB1E10145FCAAC7EF50DA40D10E"/>
    <w:rsid w:val="00F960B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eceac9-d1fc-4cef-98eb-afced6317c2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55057E7FBB6A42921B2439CB8BC9A4" ma:contentTypeVersion="12" ma:contentTypeDescription="Create a new document." ma:contentTypeScope="" ma:versionID="e2a725c9fce468cba3c57bcf756d2417">
  <xsd:schema xmlns:xsd="http://www.w3.org/2001/XMLSchema" xmlns:xs="http://www.w3.org/2001/XMLSchema" xmlns:p="http://schemas.microsoft.com/office/2006/metadata/properties" xmlns:ns2="93eceac9-d1fc-4cef-98eb-afced6317c25" xmlns:ns3="fc73efa8-b053-43bf-a33e-77ca7d7b8560" targetNamespace="http://schemas.microsoft.com/office/2006/metadata/properties" ma:root="true" ma:fieldsID="00ec36053a3fa975e06e666f99eae5af" ns2:_="" ns3:_="">
    <xsd:import namespace="93eceac9-d1fc-4cef-98eb-afced6317c25"/>
    <xsd:import namespace="fc73efa8-b053-43bf-a33e-77ca7d7b85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ceac9-d1fc-4cef-98eb-afced6317c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3efa8-b053-43bf-a33e-77ca7d7b856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93eceac9-d1fc-4cef-98eb-afced6317c25"/>
  </ds:schemaRefs>
</ds:datastoreItem>
</file>

<file path=customXml/itemProps2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3ABE31-FB2E-4A38-876F-904A293A10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eceac9-d1fc-4cef-98eb-afced6317c25"/>
    <ds:schemaRef ds:uri="fc73efa8-b053-43bf-a33e-77ca7d7b85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1399</Words>
  <Characters>7976</Characters>
  <Application>Microsoft Office Word</Application>
  <DocSecurity>4</DocSecurity>
  <Lines>66</Lines>
  <Paragraphs>18</Paragraphs>
  <ScaleCrop>false</ScaleCrop>
  <Company>Swansea University</Company>
  <LinksUpToDate>false</LinksUpToDate>
  <CharactersWithSpaces>9357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Farhana Ali</cp:lastModifiedBy>
  <cp:revision>2</cp:revision>
  <cp:lastPrinted>2019-01-11T13:43:00Z</cp:lastPrinted>
  <dcterms:created xsi:type="dcterms:W3CDTF">2026-03-16T09:18:00Z</dcterms:created>
  <dcterms:modified xsi:type="dcterms:W3CDTF">2026-03-16T09:18:00Z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0x0101002755057E7FBB6A42921B2439CB8BC9A4</vt:lpwstr>
  </property>
  <property fmtid="{D5CDD505-2E9C-101B-9397-08002B2CF9AE}" pid="4" name="MediaServiceImageTags">
    <vt:lpwstr/>
  </property>
  <property fmtid="{D5CDD505-2E9C-101B-9397-08002B2CF9AE}" pid="5" name="_dlc_DocIdItemGuid">
    <vt:lpwstr>1d9fa747-816c-433d-9d34-cf78dc7bbe5d</vt:lpwstr>
  </property>
</Properties>
</file>