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D948A" w14:textId="77777777" w:rsidR="00F45D11" w:rsidRDefault="008A4D91" w:rsidP="00472E65">
      <w:pPr>
        <w:pStyle w:val="BodyText"/>
        <w:rPr>
          <w:rFonts w:ascii="Times New Roman"/>
          <w:b w:val="0"/>
          <w:sz w:val="20"/>
          <w:u w:val="none"/>
        </w:rPr>
      </w:pPr>
      <w:r>
        <w:rPr>
          <w:rFonts w:ascii="Times New Roman"/>
          <w:b w:val="0"/>
          <w:noProof/>
          <w:sz w:val="20"/>
          <w:u w:val="none"/>
          <w:lang w:eastAsia="en-GB"/>
        </w:rPr>
        <w:drawing>
          <wp:inline distT="0" distB="0" distL="0" distR="0" wp14:anchorId="5E4EB1D4" wp14:editId="0C08F12E">
            <wp:extent cx="2982213" cy="762000"/>
            <wp:effectExtent l="0" t="0" r="0" b="0"/>
            <wp:docPr id="1" name="image1.jpeg" descr="C:\Users\k.a.tomos\AppData\Local\Microsoft\Windows\INetCache\Content.Outlook\DVGGUSGC\TC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2982213" cy="762000"/>
                    </a:xfrm>
                    <a:prstGeom prst="rect">
                      <a:avLst/>
                    </a:prstGeom>
                  </pic:spPr>
                </pic:pic>
              </a:graphicData>
            </a:graphic>
          </wp:inline>
        </w:drawing>
      </w:r>
    </w:p>
    <w:p w14:paraId="7DF851F6" w14:textId="77777777" w:rsidR="00F45D11" w:rsidRDefault="00F45D11">
      <w:pPr>
        <w:pStyle w:val="BodyText"/>
        <w:rPr>
          <w:rFonts w:ascii="Times New Roman"/>
          <w:b w:val="0"/>
          <w:sz w:val="20"/>
          <w:u w:val="none"/>
        </w:rPr>
      </w:pPr>
    </w:p>
    <w:p w14:paraId="3A6D56C9" w14:textId="77777777" w:rsidR="00F45D11" w:rsidRDefault="00F45D11">
      <w:pPr>
        <w:pStyle w:val="BodyText"/>
        <w:spacing w:before="8"/>
        <w:rPr>
          <w:rFonts w:ascii="Times New Roman"/>
          <w:b w:val="0"/>
          <w:sz w:val="16"/>
          <w:u w:val="none"/>
        </w:rPr>
      </w:pPr>
    </w:p>
    <w:p w14:paraId="0FA71FC9" w14:textId="124A5C69" w:rsidR="00F45D11" w:rsidRPr="002D290F" w:rsidRDefault="008A4D91" w:rsidP="002D290F">
      <w:pPr>
        <w:pStyle w:val="BodyText"/>
        <w:spacing w:before="35"/>
        <w:ind w:left="1662" w:right="1779"/>
        <w:jc w:val="center"/>
        <w:rPr>
          <w:u w:val="thick"/>
        </w:rPr>
      </w:pPr>
      <w:r>
        <w:rPr>
          <w:u w:val="thick"/>
        </w:rPr>
        <w:t>Job description</w:t>
      </w:r>
      <w:r w:rsidR="002D290F">
        <w:rPr>
          <w:u w:val="thick"/>
        </w:rPr>
        <w:t xml:space="preserve"> </w:t>
      </w:r>
      <w:r w:rsidR="001F1760">
        <w:rPr>
          <w:u w:val="thick"/>
        </w:rPr>
        <w:t>–</w:t>
      </w:r>
      <w:r w:rsidR="002D290F">
        <w:rPr>
          <w:u w:val="thick"/>
        </w:rPr>
        <w:t xml:space="preserve"> </w:t>
      </w:r>
      <w:r w:rsidR="002D290F">
        <w:rPr>
          <w:sz w:val="28"/>
          <w:szCs w:val="28"/>
          <w:u w:val="thick"/>
        </w:rPr>
        <w:t>Lectu</w:t>
      </w:r>
      <w:r w:rsidR="005D169D">
        <w:rPr>
          <w:sz w:val="28"/>
          <w:szCs w:val="28"/>
          <w:u w:val="thick"/>
        </w:rPr>
        <w:t>rer</w:t>
      </w:r>
      <w:r w:rsidR="00884D84">
        <w:rPr>
          <w:sz w:val="28"/>
          <w:szCs w:val="28"/>
          <w:u w:val="thick"/>
        </w:rPr>
        <w:t>s in</w:t>
      </w:r>
      <w:r w:rsidR="005D169D">
        <w:rPr>
          <w:sz w:val="28"/>
          <w:szCs w:val="28"/>
          <w:u w:val="thick"/>
        </w:rPr>
        <w:t xml:space="preserve"> </w:t>
      </w:r>
      <w:r w:rsidR="001F7804">
        <w:rPr>
          <w:sz w:val="28"/>
          <w:szCs w:val="28"/>
          <w:u w:val="thick"/>
        </w:rPr>
        <w:t>Business</w:t>
      </w:r>
      <w:r w:rsidR="00D41202">
        <w:rPr>
          <w:sz w:val="28"/>
          <w:szCs w:val="28"/>
          <w:u w:val="thick"/>
        </w:rPr>
        <w:t>,</w:t>
      </w:r>
      <w:r w:rsidR="00884D84">
        <w:rPr>
          <w:sz w:val="28"/>
          <w:szCs w:val="28"/>
          <w:u w:val="thick"/>
        </w:rPr>
        <w:t xml:space="preserve"> Management, Finance and Econo</w:t>
      </w:r>
      <w:r w:rsidR="005F61C0">
        <w:rPr>
          <w:sz w:val="28"/>
          <w:szCs w:val="28"/>
          <w:u w:val="thick"/>
        </w:rPr>
        <w:t>mics</w:t>
      </w:r>
    </w:p>
    <w:p w14:paraId="197B0F6E" w14:textId="77777777" w:rsidR="00F45D11" w:rsidRDefault="00F45D11">
      <w:pPr>
        <w:spacing w:after="1"/>
        <w:rPr>
          <w:b/>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1"/>
        <w:gridCol w:w="8364"/>
      </w:tblGrid>
      <w:tr w:rsidR="00F45D11" w:rsidRPr="00006CC9" w14:paraId="1EE77EA9" w14:textId="77777777" w:rsidTr="00D74E9D">
        <w:trPr>
          <w:trHeight w:val="463"/>
        </w:trPr>
        <w:tc>
          <w:tcPr>
            <w:tcW w:w="2551" w:type="dxa"/>
            <w:shd w:val="clear" w:color="auto" w:fill="365F91"/>
            <w:vAlign w:val="center"/>
          </w:tcPr>
          <w:p w14:paraId="210BA549" w14:textId="77777777" w:rsidR="00F45D11" w:rsidRPr="00006CC9" w:rsidRDefault="008A4D91" w:rsidP="00D74E9D">
            <w:pPr>
              <w:pStyle w:val="TableParagraph"/>
              <w:spacing w:line="248" w:lineRule="exact"/>
              <w:rPr>
                <w:rFonts w:ascii="Arial" w:hAnsi="Arial" w:cs="Arial"/>
                <w:b/>
              </w:rPr>
            </w:pPr>
            <w:r w:rsidRPr="00006CC9">
              <w:rPr>
                <w:rFonts w:ascii="Arial" w:hAnsi="Arial" w:cs="Arial"/>
                <w:b/>
                <w:color w:val="FFFFFF"/>
              </w:rPr>
              <w:t>College/School:</w:t>
            </w:r>
          </w:p>
        </w:tc>
        <w:tc>
          <w:tcPr>
            <w:tcW w:w="8364" w:type="dxa"/>
            <w:vAlign w:val="center"/>
          </w:tcPr>
          <w:p w14:paraId="56D0AF72" w14:textId="51FDE4A3" w:rsidR="00BC7437" w:rsidRPr="00006CC9" w:rsidRDefault="008A4D91" w:rsidP="00D74E9D">
            <w:pPr>
              <w:pStyle w:val="TableParagraph"/>
              <w:spacing w:line="248" w:lineRule="exact"/>
              <w:ind w:left="108"/>
              <w:rPr>
                <w:rFonts w:ascii="Arial" w:hAnsi="Arial" w:cs="Arial"/>
              </w:rPr>
            </w:pPr>
            <w:r w:rsidRPr="00006CC9">
              <w:rPr>
                <w:rFonts w:ascii="Arial" w:hAnsi="Arial" w:cs="Arial"/>
              </w:rPr>
              <w:t>The College, Swansea University</w:t>
            </w:r>
          </w:p>
        </w:tc>
      </w:tr>
      <w:tr w:rsidR="00F45D11" w:rsidRPr="00006CC9" w14:paraId="17B98524" w14:textId="77777777" w:rsidTr="00D74E9D">
        <w:trPr>
          <w:trHeight w:val="268"/>
        </w:trPr>
        <w:tc>
          <w:tcPr>
            <w:tcW w:w="2551" w:type="dxa"/>
            <w:shd w:val="clear" w:color="auto" w:fill="365F91"/>
            <w:vAlign w:val="center"/>
          </w:tcPr>
          <w:p w14:paraId="31F2CF7E" w14:textId="39CD2A9D" w:rsidR="00F45D11" w:rsidRPr="00006CC9" w:rsidRDefault="008A4D91" w:rsidP="00D74E9D">
            <w:pPr>
              <w:pStyle w:val="TableParagraph"/>
              <w:spacing w:line="248" w:lineRule="exact"/>
              <w:rPr>
                <w:rFonts w:ascii="Arial" w:hAnsi="Arial" w:cs="Arial"/>
                <w:b/>
              </w:rPr>
            </w:pPr>
            <w:r w:rsidRPr="00006CC9">
              <w:rPr>
                <w:rFonts w:ascii="Arial" w:hAnsi="Arial" w:cs="Arial"/>
                <w:b/>
                <w:color w:val="FFFFFF"/>
              </w:rPr>
              <w:t>Salary</w:t>
            </w:r>
            <w:r w:rsidR="00F660E6" w:rsidRPr="00006CC9">
              <w:rPr>
                <w:rFonts w:ascii="Arial" w:hAnsi="Arial" w:cs="Arial"/>
                <w:b/>
                <w:color w:val="FFFFFF"/>
              </w:rPr>
              <w:t xml:space="preserve"> and hours</w:t>
            </w:r>
            <w:r w:rsidRPr="00006CC9">
              <w:rPr>
                <w:rFonts w:ascii="Arial" w:hAnsi="Arial" w:cs="Arial"/>
                <w:b/>
                <w:color w:val="FFFFFF"/>
              </w:rPr>
              <w:t>:</w:t>
            </w:r>
          </w:p>
        </w:tc>
        <w:tc>
          <w:tcPr>
            <w:tcW w:w="8364" w:type="dxa"/>
            <w:vAlign w:val="center"/>
          </w:tcPr>
          <w:p w14:paraId="2A9DDBBB" w14:textId="08249CC9" w:rsidR="00583644" w:rsidRPr="00006CC9" w:rsidRDefault="00583644" w:rsidP="00D74E9D">
            <w:pPr>
              <w:pStyle w:val="TableParagraph"/>
              <w:spacing w:line="248" w:lineRule="exact"/>
              <w:ind w:left="108"/>
              <w:rPr>
                <w:rFonts w:ascii="Arial" w:hAnsi="Arial" w:cs="Arial"/>
              </w:rPr>
            </w:pPr>
            <w:r w:rsidRPr="00006CC9">
              <w:rPr>
                <w:rFonts w:ascii="Arial" w:hAnsi="Arial" w:cs="Arial"/>
              </w:rPr>
              <w:t xml:space="preserve">Hourly rate </w:t>
            </w:r>
            <w:r w:rsidR="00210123" w:rsidRPr="00006CC9">
              <w:rPr>
                <w:rFonts w:ascii="Arial" w:hAnsi="Arial" w:cs="Arial"/>
              </w:rPr>
              <w:t>of pay</w:t>
            </w:r>
            <w:r w:rsidR="00BC7437" w:rsidRPr="00006CC9">
              <w:rPr>
                <w:rFonts w:ascii="Arial" w:hAnsi="Arial" w:cs="Arial"/>
              </w:rPr>
              <w:t>, £</w:t>
            </w:r>
            <w:r w:rsidR="000343D4" w:rsidRPr="00006CC9">
              <w:rPr>
                <w:rFonts w:ascii="Arial" w:hAnsi="Arial" w:cs="Arial"/>
              </w:rPr>
              <w:t>36.50</w:t>
            </w:r>
            <w:r w:rsidR="00AB62C2" w:rsidRPr="00006CC9">
              <w:rPr>
                <w:rFonts w:ascii="Arial" w:hAnsi="Arial" w:cs="Arial"/>
              </w:rPr>
              <w:t xml:space="preserve"> </w:t>
            </w:r>
            <w:r w:rsidR="00BC7437" w:rsidRPr="00006CC9">
              <w:rPr>
                <w:rFonts w:ascii="Arial" w:hAnsi="Arial" w:cs="Arial"/>
              </w:rPr>
              <w:t>-</w:t>
            </w:r>
            <w:r w:rsidR="00AB62C2" w:rsidRPr="00006CC9">
              <w:rPr>
                <w:rFonts w:ascii="Arial" w:hAnsi="Arial" w:cs="Arial"/>
              </w:rPr>
              <w:t xml:space="preserve"> </w:t>
            </w:r>
            <w:r w:rsidR="00BC7437" w:rsidRPr="00006CC9">
              <w:rPr>
                <w:rFonts w:ascii="Arial" w:hAnsi="Arial" w:cs="Arial"/>
              </w:rPr>
              <w:t>£</w:t>
            </w:r>
            <w:r w:rsidR="00AB62C2" w:rsidRPr="00006CC9">
              <w:rPr>
                <w:rFonts w:ascii="Arial" w:hAnsi="Arial" w:cs="Arial"/>
              </w:rPr>
              <w:t>4</w:t>
            </w:r>
            <w:r w:rsidR="000343D4" w:rsidRPr="00006CC9">
              <w:rPr>
                <w:rFonts w:ascii="Arial" w:hAnsi="Arial" w:cs="Arial"/>
              </w:rPr>
              <w:t>2</w:t>
            </w:r>
            <w:r w:rsidR="00D42CA5" w:rsidRPr="00006CC9">
              <w:rPr>
                <w:rFonts w:ascii="Arial" w:hAnsi="Arial" w:cs="Arial"/>
              </w:rPr>
              <w:t xml:space="preserve"> per teaching </w:t>
            </w:r>
            <w:r w:rsidR="009F7CC9" w:rsidRPr="00006CC9">
              <w:rPr>
                <w:rFonts w:ascii="Arial" w:hAnsi="Arial" w:cs="Arial"/>
              </w:rPr>
              <w:t xml:space="preserve">contact </w:t>
            </w:r>
            <w:r w:rsidR="00D42CA5" w:rsidRPr="00006CC9">
              <w:rPr>
                <w:rFonts w:ascii="Arial" w:hAnsi="Arial" w:cs="Arial"/>
              </w:rPr>
              <w:t>hour</w:t>
            </w:r>
            <w:r w:rsidR="00BC7437" w:rsidRPr="00006CC9">
              <w:rPr>
                <w:rFonts w:ascii="Arial" w:hAnsi="Arial" w:cs="Arial"/>
              </w:rPr>
              <w:t xml:space="preserve"> depending on </w:t>
            </w:r>
            <w:r w:rsidR="000343D4" w:rsidRPr="00006CC9">
              <w:rPr>
                <w:rFonts w:ascii="Arial" w:hAnsi="Arial" w:cs="Arial"/>
              </w:rPr>
              <w:t xml:space="preserve">qualifications and </w:t>
            </w:r>
            <w:r w:rsidR="00BC7437" w:rsidRPr="00006CC9">
              <w:rPr>
                <w:rFonts w:ascii="Arial" w:hAnsi="Arial" w:cs="Arial"/>
              </w:rPr>
              <w:t>experience</w:t>
            </w:r>
            <w:r w:rsidR="000343D4" w:rsidRPr="00006CC9">
              <w:rPr>
                <w:rFonts w:ascii="Arial" w:hAnsi="Arial" w:cs="Arial"/>
              </w:rPr>
              <w:t>.</w:t>
            </w:r>
            <w:r w:rsidR="009F7CC9" w:rsidRPr="00006CC9">
              <w:rPr>
                <w:rFonts w:ascii="Arial" w:hAnsi="Arial" w:cs="Arial"/>
              </w:rPr>
              <w:t xml:space="preserve"> Rate for meetings and additional </w:t>
            </w:r>
            <w:r w:rsidR="00122AA6" w:rsidRPr="00006CC9">
              <w:rPr>
                <w:rFonts w:ascii="Arial" w:hAnsi="Arial" w:cs="Arial"/>
              </w:rPr>
              <w:t>activities</w:t>
            </w:r>
            <w:r w:rsidR="009F7CC9" w:rsidRPr="00006CC9">
              <w:rPr>
                <w:rFonts w:ascii="Arial" w:hAnsi="Arial" w:cs="Arial"/>
              </w:rPr>
              <w:t xml:space="preserve"> is half teaching rate.</w:t>
            </w:r>
          </w:p>
          <w:p w14:paraId="4163D082" w14:textId="77777777" w:rsidR="00F660E6" w:rsidRPr="00006CC9" w:rsidRDefault="00F660E6" w:rsidP="00D74E9D">
            <w:pPr>
              <w:pStyle w:val="TableParagraph"/>
              <w:spacing w:line="248" w:lineRule="exact"/>
              <w:ind w:left="108"/>
              <w:rPr>
                <w:rFonts w:ascii="Arial" w:hAnsi="Arial" w:cs="Arial"/>
              </w:rPr>
            </w:pPr>
          </w:p>
          <w:p w14:paraId="0AAF603A" w14:textId="1644FE37" w:rsidR="00F660E6" w:rsidRDefault="00F75D3C" w:rsidP="00D74E9D">
            <w:pPr>
              <w:pStyle w:val="TableParagraph"/>
              <w:spacing w:line="248" w:lineRule="exact"/>
              <w:ind w:left="108"/>
              <w:rPr>
                <w:rFonts w:ascii="Arial" w:hAnsi="Arial" w:cs="Arial"/>
              </w:rPr>
            </w:pPr>
            <w:r w:rsidRPr="00006CC9">
              <w:rPr>
                <w:rFonts w:ascii="Arial" w:hAnsi="Arial" w:cs="Arial"/>
              </w:rPr>
              <w:t>F</w:t>
            </w:r>
            <w:r w:rsidR="007B2509" w:rsidRPr="00006CC9">
              <w:rPr>
                <w:rFonts w:ascii="Arial" w:hAnsi="Arial" w:cs="Arial"/>
              </w:rPr>
              <w:t>lexible</w:t>
            </w:r>
            <w:r w:rsidR="00744592" w:rsidRPr="00006CC9">
              <w:rPr>
                <w:rFonts w:ascii="Arial" w:hAnsi="Arial" w:cs="Arial"/>
              </w:rPr>
              <w:t xml:space="preserve"> teaching hours</w:t>
            </w:r>
            <w:r w:rsidRPr="00006CC9">
              <w:rPr>
                <w:rFonts w:ascii="Arial" w:hAnsi="Arial" w:cs="Arial"/>
              </w:rPr>
              <w:t>, starting in September 2026,</w:t>
            </w:r>
            <w:r w:rsidR="00744592" w:rsidRPr="00006CC9">
              <w:rPr>
                <w:rFonts w:ascii="Arial" w:hAnsi="Arial" w:cs="Arial"/>
              </w:rPr>
              <w:t xml:space="preserve"> which will</w:t>
            </w:r>
            <w:r w:rsidR="00122AA6" w:rsidRPr="00006CC9">
              <w:rPr>
                <w:rFonts w:ascii="Arial" w:hAnsi="Arial" w:cs="Arial"/>
              </w:rPr>
              <w:t xml:space="preserve"> </w:t>
            </w:r>
            <w:r w:rsidR="007D0183" w:rsidRPr="00006CC9">
              <w:rPr>
                <w:rFonts w:ascii="Arial" w:hAnsi="Arial" w:cs="Arial"/>
              </w:rPr>
              <w:t>include related academic administration</w:t>
            </w:r>
            <w:r w:rsidR="00F660E6" w:rsidRPr="00006CC9">
              <w:rPr>
                <w:rFonts w:ascii="Arial" w:hAnsi="Arial" w:cs="Arial"/>
              </w:rPr>
              <w:t>.</w:t>
            </w:r>
            <w:r w:rsidR="00C13989" w:rsidRPr="00006CC9">
              <w:rPr>
                <w:rFonts w:ascii="Arial" w:hAnsi="Arial" w:cs="Arial"/>
              </w:rPr>
              <w:t xml:space="preserve"> Additional time paid for moderation, meetings, training, </w:t>
            </w:r>
            <w:r w:rsidR="009C347A">
              <w:rPr>
                <w:rFonts w:ascii="Arial" w:hAnsi="Arial" w:cs="Arial"/>
              </w:rPr>
              <w:t>supplementary</w:t>
            </w:r>
            <w:r w:rsidR="00C13989" w:rsidRPr="00006CC9">
              <w:rPr>
                <w:rFonts w:ascii="Arial" w:hAnsi="Arial" w:cs="Arial"/>
              </w:rPr>
              <w:t xml:space="preserve"> and marking</w:t>
            </w:r>
            <w:r w:rsidR="008D1210" w:rsidRPr="00006CC9">
              <w:rPr>
                <w:rFonts w:ascii="Arial" w:hAnsi="Arial" w:cs="Arial"/>
              </w:rPr>
              <w:t xml:space="preserve"> for one main assessment</w:t>
            </w:r>
            <w:r w:rsidR="00C13989" w:rsidRPr="00006CC9">
              <w:rPr>
                <w:rFonts w:ascii="Arial" w:hAnsi="Arial" w:cs="Arial"/>
              </w:rPr>
              <w:t>.</w:t>
            </w:r>
          </w:p>
          <w:p w14:paraId="6E9C8BF4" w14:textId="77777777" w:rsidR="0000523A" w:rsidRPr="00006CC9" w:rsidRDefault="0000523A" w:rsidP="00D74E9D">
            <w:pPr>
              <w:pStyle w:val="TableParagraph"/>
              <w:spacing w:line="248" w:lineRule="exact"/>
              <w:ind w:left="108"/>
              <w:rPr>
                <w:rFonts w:ascii="Arial" w:hAnsi="Arial" w:cs="Arial"/>
              </w:rPr>
            </w:pPr>
          </w:p>
          <w:p w14:paraId="6834DA31" w14:textId="77777777" w:rsidR="004918A1" w:rsidRDefault="0000523A" w:rsidP="00D74E9D">
            <w:pPr>
              <w:pStyle w:val="TableParagraph"/>
              <w:spacing w:line="248" w:lineRule="exact"/>
              <w:ind w:left="108"/>
              <w:rPr>
                <w:rFonts w:ascii="Arial" w:hAnsi="Arial" w:cs="Arial"/>
              </w:rPr>
            </w:pPr>
            <w:r w:rsidRPr="0000523A">
              <w:rPr>
                <w:rFonts w:ascii="Arial" w:hAnsi="Arial" w:cs="Arial"/>
              </w:rPr>
              <w:t>The role is offered on a zero-hours contract, commencing in September 2026.</w:t>
            </w:r>
          </w:p>
          <w:p w14:paraId="4B0EF428" w14:textId="174491B8" w:rsidR="0000523A" w:rsidRPr="00006CC9" w:rsidRDefault="0000523A" w:rsidP="0000523A">
            <w:pPr>
              <w:pStyle w:val="TableParagraph"/>
              <w:spacing w:line="248" w:lineRule="exact"/>
              <w:rPr>
                <w:rFonts w:ascii="Arial" w:hAnsi="Arial" w:cs="Arial"/>
              </w:rPr>
            </w:pPr>
          </w:p>
        </w:tc>
      </w:tr>
      <w:tr w:rsidR="00BC7437" w:rsidRPr="00006CC9" w14:paraId="2E24892E" w14:textId="77777777" w:rsidTr="00D74E9D">
        <w:trPr>
          <w:trHeight w:val="391"/>
        </w:trPr>
        <w:tc>
          <w:tcPr>
            <w:tcW w:w="2551" w:type="dxa"/>
            <w:shd w:val="clear" w:color="auto" w:fill="365F91"/>
            <w:vAlign w:val="center"/>
          </w:tcPr>
          <w:p w14:paraId="43356B0D" w14:textId="4C024849" w:rsidR="00BC7437" w:rsidRPr="00006CC9" w:rsidRDefault="00BC7437" w:rsidP="00D74E9D">
            <w:pPr>
              <w:pStyle w:val="TableParagraph"/>
              <w:spacing w:line="248" w:lineRule="exact"/>
              <w:rPr>
                <w:rFonts w:ascii="Arial" w:hAnsi="Arial" w:cs="Arial"/>
                <w:b/>
              </w:rPr>
            </w:pPr>
            <w:r w:rsidRPr="00006CC9">
              <w:rPr>
                <w:rFonts w:ascii="Arial" w:hAnsi="Arial" w:cs="Arial"/>
                <w:b/>
                <w:color w:val="FFFFFF"/>
              </w:rPr>
              <w:t>Location:</w:t>
            </w:r>
          </w:p>
        </w:tc>
        <w:tc>
          <w:tcPr>
            <w:tcW w:w="8364" w:type="dxa"/>
            <w:vAlign w:val="center"/>
          </w:tcPr>
          <w:p w14:paraId="7358BBAB" w14:textId="7419AA7F" w:rsidR="00BC7437" w:rsidRPr="00006CC9" w:rsidRDefault="00BC7437" w:rsidP="00D74E9D">
            <w:pPr>
              <w:pStyle w:val="TableParagraph"/>
              <w:spacing w:before="1" w:line="267" w:lineRule="exact"/>
              <w:ind w:left="108"/>
              <w:rPr>
                <w:rFonts w:ascii="Arial" w:hAnsi="Arial" w:cs="Arial"/>
              </w:rPr>
            </w:pPr>
            <w:r w:rsidRPr="00006CC9">
              <w:rPr>
                <w:rFonts w:ascii="Arial" w:hAnsi="Arial" w:cs="Arial"/>
              </w:rPr>
              <w:t>This position will be based at Bay Campus, Swansea</w:t>
            </w:r>
            <w:r w:rsidR="00BC77DE" w:rsidRPr="00006CC9">
              <w:rPr>
                <w:rFonts w:ascii="Arial" w:hAnsi="Arial" w:cs="Arial"/>
              </w:rPr>
              <w:t xml:space="preserve"> University</w:t>
            </w:r>
            <w:r w:rsidR="005F61C0" w:rsidRPr="00006CC9">
              <w:rPr>
                <w:rFonts w:ascii="Arial" w:hAnsi="Arial" w:cs="Arial"/>
              </w:rPr>
              <w:t xml:space="preserve"> for delivery in person.</w:t>
            </w:r>
          </w:p>
        </w:tc>
      </w:tr>
      <w:tr w:rsidR="00BC7437" w:rsidRPr="00006CC9" w14:paraId="417F0A68" w14:textId="77777777" w:rsidTr="00D74E9D">
        <w:trPr>
          <w:trHeight w:val="537"/>
        </w:trPr>
        <w:tc>
          <w:tcPr>
            <w:tcW w:w="2551" w:type="dxa"/>
            <w:shd w:val="clear" w:color="auto" w:fill="365F91"/>
            <w:vAlign w:val="center"/>
          </w:tcPr>
          <w:p w14:paraId="4AAF7F81" w14:textId="3F9B2BC6" w:rsidR="00BC7437" w:rsidRPr="00006CC9" w:rsidRDefault="00BC7437" w:rsidP="00D74E9D">
            <w:pPr>
              <w:pStyle w:val="TableParagraph"/>
              <w:spacing w:before="1"/>
              <w:rPr>
                <w:rFonts w:ascii="Arial" w:hAnsi="Arial" w:cs="Arial"/>
                <w:b/>
              </w:rPr>
            </w:pPr>
            <w:r w:rsidRPr="00006CC9">
              <w:rPr>
                <w:rFonts w:ascii="Arial" w:hAnsi="Arial" w:cs="Arial"/>
                <w:b/>
                <w:color w:val="FFFFFF"/>
              </w:rPr>
              <w:t>Closing date:</w:t>
            </w:r>
          </w:p>
        </w:tc>
        <w:tc>
          <w:tcPr>
            <w:tcW w:w="8364" w:type="dxa"/>
            <w:vAlign w:val="center"/>
          </w:tcPr>
          <w:p w14:paraId="321A997C" w14:textId="4B37CE9C" w:rsidR="00BC7437" w:rsidRPr="00006CC9" w:rsidRDefault="00884D84" w:rsidP="00D74E9D">
            <w:pPr>
              <w:pStyle w:val="TableParagraph"/>
              <w:spacing w:before="1" w:line="267" w:lineRule="exact"/>
              <w:ind w:left="108"/>
              <w:rPr>
                <w:rFonts w:ascii="Arial" w:hAnsi="Arial" w:cs="Arial"/>
              </w:rPr>
            </w:pPr>
            <w:r w:rsidRPr="00006CC9">
              <w:rPr>
                <w:rFonts w:ascii="Arial" w:hAnsi="Arial" w:cs="Arial"/>
              </w:rPr>
              <w:t>13</w:t>
            </w:r>
            <w:r w:rsidR="00594D0D" w:rsidRPr="00006CC9">
              <w:rPr>
                <w:rFonts w:ascii="Arial" w:hAnsi="Arial" w:cs="Arial"/>
                <w:vertAlign w:val="superscript"/>
              </w:rPr>
              <w:t>th</w:t>
            </w:r>
            <w:r w:rsidR="00594D0D" w:rsidRPr="00006CC9">
              <w:rPr>
                <w:rFonts w:ascii="Arial" w:hAnsi="Arial" w:cs="Arial"/>
              </w:rPr>
              <w:t xml:space="preserve"> </w:t>
            </w:r>
            <w:r w:rsidR="00821372" w:rsidRPr="00006CC9">
              <w:rPr>
                <w:rFonts w:ascii="Arial" w:hAnsi="Arial" w:cs="Arial"/>
              </w:rPr>
              <w:t xml:space="preserve">April </w:t>
            </w:r>
            <w:r w:rsidR="00842A67" w:rsidRPr="00006CC9">
              <w:rPr>
                <w:rFonts w:ascii="Arial" w:hAnsi="Arial" w:cs="Arial"/>
              </w:rPr>
              <w:t>202</w:t>
            </w:r>
            <w:r w:rsidR="00D71702" w:rsidRPr="00006CC9">
              <w:rPr>
                <w:rFonts w:ascii="Arial" w:hAnsi="Arial" w:cs="Arial"/>
              </w:rPr>
              <w:t>6</w:t>
            </w:r>
            <w:r w:rsidR="00821372" w:rsidRPr="00006CC9">
              <w:rPr>
                <w:rFonts w:ascii="Arial" w:hAnsi="Arial" w:cs="Arial"/>
              </w:rPr>
              <w:t xml:space="preserve">, with interviews </w:t>
            </w:r>
            <w:r w:rsidR="007B1A72" w:rsidRPr="00006CC9">
              <w:rPr>
                <w:rFonts w:ascii="Arial" w:hAnsi="Arial" w:cs="Arial"/>
              </w:rPr>
              <w:t>to take place w/c 4</w:t>
            </w:r>
            <w:r w:rsidR="007B1A72" w:rsidRPr="00006CC9">
              <w:rPr>
                <w:rFonts w:ascii="Arial" w:hAnsi="Arial" w:cs="Arial"/>
                <w:vertAlign w:val="superscript"/>
              </w:rPr>
              <w:t>th</w:t>
            </w:r>
            <w:r w:rsidR="007B1A72" w:rsidRPr="00006CC9">
              <w:rPr>
                <w:rFonts w:ascii="Arial" w:hAnsi="Arial" w:cs="Arial"/>
              </w:rPr>
              <w:t xml:space="preserve"> May </w:t>
            </w:r>
          </w:p>
        </w:tc>
      </w:tr>
    </w:tbl>
    <w:p w14:paraId="2A200120" w14:textId="77777777" w:rsidR="00F45D11" w:rsidRPr="00006CC9" w:rsidRDefault="00F45D11">
      <w:pPr>
        <w:spacing w:before="2"/>
        <w:rPr>
          <w:rFonts w:ascii="Arial" w:hAnsi="Arial" w:cs="Arial"/>
          <w:b/>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9355"/>
      </w:tblGrid>
      <w:tr w:rsidR="00F45D11" w:rsidRPr="00006CC9" w14:paraId="325F67B1" w14:textId="77777777">
        <w:trPr>
          <w:trHeight w:val="2685"/>
        </w:trPr>
        <w:tc>
          <w:tcPr>
            <w:tcW w:w="1560" w:type="dxa"/>
            <w:shd w:val="clear" w:color="auto" w:fill="365F91"/>
          </w:tcPr>
          <w:p w14:paraId="28D7FF05" w14:textId="77777777" w:rsidR="00F45D11" w:rsidRPr="00006CC9" w:rsidRDefault="008A4D91">
            <w:pPr>
              <w:pStyle w:val="TableParagraph"/>
              <w:spacing w:line="292" w:lineRule="exact"/>
              <w:rPr>
                <w:rFonts w:ascii="Arial" w:hAnsi="Arial" w:cs="Arial"/>
                <w:b/>
              </w:rPr>
            </w:pPr>
            <w:r w:rsidRPr="00006CC9">
              <w:rPr>
                <w:rFonts w:ascii="Arial" w:hAnsi="Arial" w:cs="Arial"/>
                <w:b/>
                <w:color w:val="FFFFFF"/>
              </w:rPr>
              <w:t>Introduction</w:t>
            </w:r>
          </w:p>
        </w:tc>
        <w:tc>
          <w:tcPr>
            <w:tcW w:w="9355" w:type="dxa"/>
          </w:tcPr>
          <w:p w14:paraId="2B2BBDC4" w14:textId="77777777" w:rsidR="005672EF" w:rsidRPr="00006CC9" w:rsidRDefault="005672EF" w:rsidP="000873BC">
            <w:pPr>
              <w:pStyle w:val="TableParagraph"/>
              <w:ind w:left="0" w:right="93"/>
              <w:jc w:val="both"/>
              <w:rPr>
                <w:rFonts w:ascii="Arial" w:hAnsi="Arial" w:cs="Arial"/>
              </w:rPr>
            </w:pPr>
          </w:p>
          <w:p w14:paraId="166C123D" w14:textId="1249CF4A" w:rsidR="008417C3" w:rsidRPr="00006CC9" w:rsidRDefault="008417C3" w:rsidP="003E5153">
            <w:pPr>
              <w:pStyle w:val="TableParagraph"/>
              <w:ind w:left="108" w:right="93" w:hanging="1"/>
              <w:jc w:val="both"/>
              <w:rPr>
                <w:rFonts w:ascii="Arial" w:hAnsi="Arial" w:cs="Arial"/>
              </w:rPr>
            </w:pPr>
            <w:r w:rsidRPr="00006CC9">
              <w:rPr>
                <w:rFonts w:ascii="Arial" w:hAnsi="Arial" w:cs="Arial"/>
              </w:rPr>
              <w:t>The</w:t>
            </w:r>
            <w:r w:rsidRPr="00006CC9">
              <w:rPr>
                <w:rFonts w:ascii="Arial" w:hAnsi="Arial" w:cs="Arial"/>
                <w:spacing w:val="-12"/>
              </w:rPr>
              <w:t xml:space="preserve"> </w:t>
            </w:r>
            <w:r w:rsidRPr="00006CC9">
              <w:rPr>
                <w:rFonts w:ascii="Arial" w:hAnsi="Arial" w:cs="Arial"/>
              </w:rPr>
              <w:t>College,</w:t>
            </w:r>
            <w:r w:rsidRPr="00006CC9">
              <w:rPr>
                <w:rFonts w:ascii="Arial" w:hAnsi="Arial" w:cs="Arial"/>
                <w:spacing w:val="-12"/>
              </w:rPr>
              <w:t xml:space="preserve"> </w:t>
            </w:r>
            <w:r w:rsidRPr="00006CC9">
              <w:rPr>
                <w:rFonts w:ascii="Arial" w:hAnsi="Arial" w:cs="Arial"/>
              </w:rPr>
              <w:t>Swansea</w:t>
            </w:r>
            <w:r w:rsidRPr="00006CC9">
              <w:rPr>
                <w:rFonts w:ascii="Arial" w:hAnsi="Arial" w:cs="Arial"/>
                <w:spacing w:val="-15"/>
              </w:rPr>
              <w:t xml:space="preserve"> </w:t>
            </w:r>
            <w:r w:rsidRPr="00006CC9">
              <w:rPr>
                <w:rFonts w:ascii="Arial" w:hAnsi="Arial" w:cs="Arial"/>
              </w:rPr>
              <w:t>University</w:t>
            </w:r>
            <w:r w:rsidRPr="00006CC9">
              <w:rPr>
                <w:rFonts w:ascii="Arial" w:hAnsi="Arial" w:cs="Arial"/>
                <w:spacing w:val="-13"/>
              </w:rPr>
              <w:t xml:space="preserve"> </w:t>
            </w:r>
            <w:r w:rsidRPr="00006CC9">
              <w:rPr>
                <w:rFonts w:ascii="Arial" w:hAnsi="Arial" w:cs="Arial"/>
              </w:rPr>
              <w:t>is</w:t>
            </w:r>
            <w:r w:rsidRPr="00006CC9">
              <w:rPr>
                <w:rFonts w:ascii="Arial" w:hAnsi="Arial" w:cs="Arial"/>
                <w:spacing w:val="-15"/>
              </w:rPr>
              <w:t xml:space="preserve"> </w:t>
            </w:r>
            <w:r w:rsidRPr="00006CC9">
              <w:rPr>
                <w:rFonts w:ascii="Arial" w:hAnsi="Arial" w:cs="Arial"/>
              </w:rPr>
              <w:t>a</w:t>
            </w:r>
            <w:r w:rsidRPr="00006CC9">
              <w:rPr>
                <w:rFonts w:ascii="Arial" w:hAnsi="Arial" w:cs="Arial"/>
                <w:spacing w:val="-14"/>
              </w:rPr>
              <w:t xml:space="preserve"> </w:t>
            </w:r>
            <w:r w:rsidRPr="00006CC9">
              <w:rPr>
                <w:rFonts w:ascii="Arial" w:hAnsi="Arial" w:cs="Arial"/>
              </w:rPr>
              <w:t>Joint</w:t>
            </w:r>
            <w:r w:rsidRPr="00006CC9">
              <w:rPr>
                <w:rFonts w:ascii="Arial" w:hAnsi="Arial" w:cs="Arial"/>
                <w:spacing w:val="-14"/>
              </w:rPr>
              <w:t xml:space="preserve"> </w:t>
            </w:r>
            <w:r w:rsidRPr="00006CC9">
              <w:rPr>
                <w:rFonts w:ascii="Arial" w:hAnsi="Arial" w:cs="Arial"/>
              </w:rPr>
              <w:t>Venture</w:t>
            </w:r>
            <w:r w:rsidRPr="00006CC9">
              <w:rPr>
                <w:rFonts w:ascii="Arial" w:hAnsi="Arial" w:cs="Arial"/>
                <w:spacing w:val="-14"/>
              </w:rPr>
              <w:t xml:space="preserve"> </w:t>
            </w:r>
            <w:r w:rsidRPr="00006CC9">
              <w:rPr>
                <w:rFonts w:ascii="Arial" w:hAnsi="Arial" w:cs="Arial"/>
              </w:rPr>
              <w:t>partnership</w:t>
            </w:r>
            <w:r w:rsidRPr="00006CC9">
              <w:rPr>
                <w:rFonts w:ascii="Arial" w:hAnsi="Arial" w:cs="Arial"/>
                <w:spacing w:val="-12"/>
              </w:rPr>
              <w:t xml:space="preserve"> </w:t>
            </w:r>
            <w:r w:rsidRPr="00006CC9">
              <w:rPr>
                <w:rFonts w:ascii="Arial" w:hAnsi="Arial" w:cs="Arial"/>
              </w:rPr>
              <w:t>between</w:t>
            </w:r>
            <w:r w:rsidRPr="00006CC9">
              <w:rPr>
                <w:rFonts w:ascii="Arial" w:hAnsi="Arial" w:cs="Arial"/>
                <w:spacing w:val="-13"/>
              </w:rPr>
              <w:t xml:space="preserve"> </w:t>
            </w:r>
            <w:r w:rsidRPr="00006CC9">
              <w:rPr>
                <w:rFonts w:ascii="Arial" w:hAnsi="Arial" w:cs="Arial"/>
              </w:rPr>
              <w:t>Swansea</w:t>
            </w:r>
            <w:r w:rsidRPr="00006CC9">
              <w:rPr>
                <w:rFonts w:ascii="Arial" w:hAnsi="Arial" w:cs="Arial"/>
                <w:spacing w:val="-17"/>
              </w:rPr>
              <w:t xml:space="preserve"> </w:t>
            </w:r>
            <w:r w:rsidRPr="00006CC9">
              <w:rPr>
                <w:rFonts w:ascii="Arial" w:hAnsi="Arial" w:cs="Arial"/>
              </w:rPr>
              <w:t>University</w:t>
            </w:r>
            <w:r w:rsidRPr="00006CC9">
              <w:rPr>
                <w:rFonts w:ascii="Arial" w:hAnsi="Arial" w:cs="Arial"/>
                <w:spacing w:val="-13"/>
              </w:rPr>
              <w:t xml:space="preserve"> </w:t>
            </w:r>
            <w:r w:rsidRPr="00006CC9">
              <w:rPr>
                <w:rFonts w:ascii="Arial" w:hAnsi="Arial" w:cs="Arial"/>
              </w:rPr>
              <w:t>and</w:t>
            </w:r>
            <w:r w:rsidRPr="00006CC9">
              <w:rPr>
                <w:rFonts w:ascii="Arial" w:hAnsi="Arial" w:cs="Arial"/>
                <w:spacing w:val="-13"/>
              </w:rPr>
              <w:t xml:space="preserve"> </w:t>
            </w:r>
            <w:r w:rsidRPr="00006CC9">
              <w:rPr>
                <w:rFonts w:ascii="Arial" w:hAnsi="Arial" w:cs="Arial"/>
              </w:rPr>
              <w:t xml:space="preserve">Navitas, a highly successful partnership of 14 years, founded originally as International College Wales, Swansea (ICWS). The College, Swansea University </w:t>
            </w:r>
            <w:r w:rsidR="00D74E9D" w:rsidRPr="00006CC9">
              <w:rPr>
                <w:rFonts w:ascii="Arial" w:hAnsi="Arial" w:cs="Arial"/>
              </w:rPr>
              <w:t xml:space="preserve">(TCSU) </w:t>
            </w:r>
            <w:r w:rsidRPr="00006CC9">
              <w:rPr>
                <w:rFonts w:ascii="Arial" w:hAnsi="Arial" w:cs="Arial"/>
              </w:rPr>
              <w:t>was launched in 2018 and, with the completion of a new academic building (October 2018) and dedicated student accommodation (January 2019), marked a new phase in this</w:t>
            </w:r>
            <w:r w:rsidRPr="00006CC9">
              <w:rPr>
                <w:rFonts w:ascii="Arial" w:hAnsi="Arial" w:cs="Arial"/>
                <w:spacing w:val="-2"/>
              </w:rPr>
              <w:t xml:space="preserve"> </w:t>
            </w:r>
            <w:r w:rsidRPr="00006CC9">
              <w:rPr>
                <w:rFonts w:ascii="Arial" w:hAnsi="Arial" w:cs="Arial"/>
              </w:rPr>
              <w:t>relationship.</w:t>
            </w:r>
          </w:p>
          <w:p w14:paraId="455C2C51" w14:textId="77777777" w:rsidR="00135987" w:rsidRPr="00006CC9" w:rsidRDefault="00135987" w:rsidP="003E5153">
            <w:pPr>
              <w:pStyle w:val="TableParagraph"/>
              <w:spacing w:before="1"/>
              <w:ind w:left="0"/>
              <w:jc w:val="both"/>
              <w:rPr>
                <w:rFonts w:ascii="Arial" w:hAnsi="Arial" w:cs="Arial"/>
                <w:b/>
              </w:rPr>
            </w:pPr>
          </w:p>
          <w:p w14:paraId="16E3F5C2" w14:textId="77777777" w:rsidR="00F45D11" w:rsidRPr="00006CC9" w:rsidRDefault="00135987" w:rsidP="003E5153">
            <w:pPr>
              <w:pStyle w:val="TableParagraph"/>
              <w:ind w:right="91"/>
              <w:jc w:val="both"/>
              <w:rPr>
                <w:rFonts w:ascii="Arial" w:hAnsi="Arial" w:cs="Arial"/>
              </w:rPr>
            </w:pPr>
            <w:r w:rsidRPr="00006CC9">
              <w:rPr>
                <w:rFonts w:ascii="Arial" w:hAnsi="Arial" w:cs="Arial"/>
              </w:rPr>
              <w:t>The</w:t>
            </w:r>
            <w:r w:rsidRPr="00006CC9">
              <w:rPr>
                <w:rFonts w:ascii="Arial" w:hAnsi="Arial" w:cs="Arial"/>
                <w:spacing w:val="-14"/>
              </w:rPr>
              <w:t xml:space="preserve"> </w:t>
            </w:r>
            <w:r w:rsidRPr="00006CC9">
              <w:rPr>
                <w:rFonts w:ascii="Arial" w:hAnsi="Arial" w:cs="Arial"/>
              </w:rPr>
              <w:t>College</w:t>
            </w:r>
            <w:r w:rsidRPr="00006CC9">
              <w:rPr>
                <w:rFonts w:ascii="Arial" w:hAnsi="Arial" w:cs="Arial"/>
                <w:spacing w:val="-13"/>
              </w:rPr>
              <w:t xml:space="preserve"> </w:t>
            </w:r>
            <w:r w:rsidRPr="00006CC9">
              <w:rPr>
                <w:rFonts w:ascii="Arial" w:hAnsi="Arial" w:cs="Arial"/>
              </w:rPr>
              <w:t>sits</w:t>
            </w:r>
            <w:r w:rsidRPr="00006CC9">
              <w:rPr>
                <w:rFonts w:ascii="Arial" w:hAnsi="Arial" w:cs="Arial"/>
                <w:spacing w:val="-14"/>
              </w:rPr>
              <w:t xml:space="preserve"> </w:t>
            </w:r>
            <w:r w:rsidRPr="00006CC9">
              <w:rPr>
                <w:rFonts w:ascii="Arial" w:hAnsi="Arial" w:cs="Arial"/>
              </w:rPr>
              <w:t>within</w:t>
            </w:r>
            <w:r w:rsidRPr="00006CC9">
              <w:rPr>
                <w:rFonts w:ascii="Arial" w:hAnsi="Arial" w:cs="Arial"/>
                <w:spacing w:val="-15"/>
              </w:rPr>
              <w:t xml:space="preserve"> </w:t>
            </w:r>
            <w:r w:rsidRPr="00006CC9">
              <w:rPr>
                <w:rFonts w:ascii="Arial" w:hAnsi="Arial" w:cs="Arial"/>
              </w:rPr>
              <w:t>the</w:t>
            </w:r>
            <w:r w:rsidRPr="00006CC9">
              <w:rPr>
                <w:rFonts w:ascii="Arial" w:hAnsi="Arial" w:cs="Arial"/>
                <w:spacing w:val="-14"/>
              </w:rPr>
              <w:t xml:space="preserve"> </w:t>
            </w:r>
            <w:r w:rsidRPr="00006CC9">
              <w:rPr>
                <w:rFonts w:ascii="Arial" w:hAnsi="Arial" w:cs="Arial"/>
              </w:rPr>
              <w:t>Swansea</w:t>
            </w:r>
            <w:r w:rsidRPr="00006CC9">
              <w:rPr>
                <w:rFonts w:ascii="Arial" w:hAnsi="Arial" w:cs="Arial"/>
                <w:spacing w:val="-14"/>
              </w:rPr>
              <w:t xml:space="preserve"> </w:t>
            </w:r>
            <w:r w:rsidRPr="00006CC9">
              <w:rPr>
                <w:rFonts w:ascii="Arial" w:hAnsi="Arial" w:cs="Arial"/>
              </w:rPr>
              <w:t>University</w:t>
            </w:r>
            <w:r w:rsidRPr="00006CC9">
              <w:rPr>
                <w:rFonts w:ascii="Arial" w:hAnsi="Arial" w:cs="Arial"/>
                <w:spacing w:val="-13"/>
              </w:rPr>
              <w:t xml:space="preserve"> </w:t>
            </w:r>
            <w:r w:rsidRPr="00006CC9">
              <w:rPr>
                <w:rFonts w:ascii="Arial" w:hAnsi="Arial" w:cs="Arial"/>
              </w:rPr>
              <w:t>brand</w:t>
            </w:r>
            <w:r w:rsidRPr="00006CC9">
              <w:rPr>
                <w:rFonts w:ascii="Arial" w:hAnsi="Arial" w:cs="Arial"/>
                <w:spacing w:val="-15"/>
              </w:rPr>
              <w:t xml:space="preserve"> </w:t>
            </w:r>
            <w:r w:rsidRPr="00006CC9">
              <w:rPr>
                <w:rFonts w:ascii="Arial" w:hAnsi="Arial" w:cs="Arial"/>
              </w:rPr>
              <w:t>and</w:t>
            </w:r>
            <w:r w:rsidRPr="00006CC9">
              <w:rPr>
                <w:rFonts w:ascii="Arial" w:hAnsi="Arial" w:cs="Arial"/>
                <w:spacing w:val="-16"/>
              </w:rPr>
              <w:t xml:space="preserve"> </w:t>
            </w:r>
            <w:r w:rsidRPr="00006CC9">
              <w:rPr>
                <w:rFonts w:ascii="Arial" w:hAnsi="Arial" w:cs="Arial"/>
              </w:rPr>
              <w:t>delivers</w:t>
            </w:r>
            <w:r w:rsidRPr="00006CC9">
              <w:rPr>
                <w:rFonts w:ascii="Arial" w:hAnsi="Arial" w:cs="Arial"/>
                <w:spacing w:val="-16"/>
              </w:rPr>
              <w:t xml:space="preserve"> </w:t>
            </w:r>
            <w:r w:rsidRPr="00006CC9">
              <w:rPr>
                <w:rFonts w:ascii="Arial" w:hAnsi="Arial" w:cs="Arial"/>
              </w:rPr>
              <w:t>a</w:t>
            </w:r>
            <w:r w:rsidRPr="00006CC9">
              <w:rPr>
                <w:rFonts w:ascii="Arial" w:hAnsi="Arial" w:cs="Arial"/>
                <w:spacing w:val="-14"/>
              </w:rPr>
              <w:t xml:space="preserve"> </w:t>
            </w:r>
            <w:r w:rsidRPr="00006CC9">
              <w:rPr>
                <w:rFonts w:ascii="Arial" w:hAnsi="Arial" w:cs="Arial"/>
              </w:rPr>
              <w:t>comprehensive</w:t>
            </w:r>
            <w:r w:rsidRPr="00006CC9">
              <w:rPr>
                <w:rFonts w:ascii="Arial" w:hAnsi="Arial" w:cs="Arial"/>
                <w:spacing w:val="-16"/>
              </w:rPr>
              <w:t xml:space="preserve"> </w:t>
            </w:r>
            <w:r w:rsidRPr="00006CC9">
              <w:rPr>
                <w:rFonts w:ascii="Arial" w:hAnsi="Arial" w:cs="Arial"/>
              </w:rPr>
              <w:t>portfolio</w:t>
            </w:r>
            <w:r w:rsidRPr="00006CC9">
              <w:rPr>
                <w:rFonts w:ascii="Arial" w:hAnsi="Arial" w:cs="Arial"/>
                <w:spacing w:val="-15"/>
              </w:rPr>
              <w:t xml:space="preserve"> </w:t>
            </w:r>
            <w:r w:rsidRPr="00006CC9">
              <w:rPr>
                <w:rFonts w:ascii="Arial" w:hAnsi="Arial" w:cs="Arial"/>
              </w:rPr>
              <w:t>of</w:t>
            </w:r>
            <w:r w:rsidRPr="00006CC9">
              <w:rPr>
                <w:rFonts w:ascii="Arial" w:hAnsi="Arial" w:cs="Arial"/>
                <w:spacing w:val="-14"/>
              </w:rPr>
              <w:t xml:space="preserve"> </w:t>
            </w:r>
            <w:r w:rsidRPr="00006CC9">
              <w:rPr>
                <w:rFonts w:ascii="Arial" w:hAnsi="Arial" w:cs="Arial"/>
              </w:rPr>
              <w:t>pathway programmes which lead to both Undergraduate and Postgraduate degrees at Swansea</w:t>
            </w:r>
            <w:r w:rsidRPr="00006CC9">
              <w:rPr>
                <w:rFonts w:ascii="Arial" w:hAnsi="Arial" w:cs="Arial"/>
                <w:spacing w:val="-23"/>
              </w:rPr>
              <w:t xml:space="preserve"> </w:t>
            </w:r>
            <w:r w:rsidRPr="00006CC9">
              <w:rPr>
                <w:rFonts w:ascii="Arial" w:hAnsi="Arial" w:cs="Arial"/>
              </w:rPr>
              <w:t>University. The College teaches all year round, with 3 main intake enrolment points of September, January and June</w:t>
            </w:r>
            <w:r w:rsidR="006C6406" w:rsidRPr="00006CC9">
              <w:rPr>
                <w:rFonts w:ascii="Arial" w:hAnsi="Arial" w:cs="Arial"/>
              </w:rPr>
              <w:t>.</w:t>
            </w:r>
          </w:p>
          <w:p w14:paraId="63258B57" w14:textId="1D0A3180" w:rsidR="006C6406" w:rsidRPr="00006CC9" w:rsidRDefault="006C6406" w:rsidP="00135987">
            <w:pPr>
              <w:pStyle w:val="TableParagraph"/>
              <w:ind w:right="91"/>
              <w:jc w:val="both"/>
              <w:rPr>
                <w:rFonts w:ascii="Arial" w:hAnsi="Arial" w:cs="Arial"/>
              </w:rPr>
            </w:pPr>
          </w:p>
        </w:tc>
      </w:tr>
      <w:tr w:rsidR="00F45D11" w:rsidRPr="00006CC9" w14:paraId="50B5644D" w14:textId="77777777" w:rsidTr="00BB39CE">
        <w:trPr>
          <w:trHeight w:val="1410"/>
        </w:trPr>
        <w:tc>
          <w:tcPr>
            <w:tcW w:w="1560" w:type="dxa"/>
            <w:shd w:val="clear" w:color="auto" w:fill="365F91"/>
          </w:tcPr>
          <w:p w14:paraId="3C06D031" w14:textId="77777777" w:rsidR="00F45D11" w:rsidRPr="00006CC9" w:rsidRDefault="008A4D91">
            <w:pPr>
              <w:pStyle w:val="TableParagraph"/>
              <w:ind w:right="347"/>
              <w:rPr>
                <w:rFonts w:ascii="Arial" w:hAnsi="Arial" w:cs="Arial"/>
                <w:b/>
              </w:rPr>
            </w:pPr>
            <w:r w:rsidRPr="00006CC9">
              <w:rPr>
                <w:rFonts w:ascii="Arial" w:hAnsi="Arial" w:cs="Arial"/>
                <w:b/>
                <w:color w:val="FFFFFF"/>
              </w:rPr>
              <w:t>Main Purpose of Post</w:t>
            </w:r>
          </w:p>
        </w:tc>
        <w:tc>
          <w:tcPr>
            <w:tcW w:w="9355" w:type="dxa"/>
          </w:tcPr>
          <w:p w14:paraId="7FF8F505" w14:textId="77777777" w:rsidR="00B00030" w:rsidRPr="00006CC9" w:rsidRDefault="00B00030" w:rsidP="00A24DB2">
            <w:pPr>
              <w:pStyle w:val="TableParagraph"/>
              <w:ind w:right="91"/>
              <w:jc w:val="both"/>
              <w:rPr>
                <w:rFonts w:ascii="Arial" w:hAnsi="Arial" w:cs="Arial"/>
              </w:rPr>
            </w:pPr>
          </w:p>
          <w:p w14:paraId="2ECF7D53" w14:textId="56C9DA8C" w:rsidR="00006CC9" w:rsidRPr="00006CC9" w:rsidRDefault="000873BC" w:rsidP="003E1493">
            <w:pPr>
              <w:pStyle w:val="TableParagraph"/>
              <w:spacing w:before="212"/>
              <w:ind w:left="108"/>
              <w:rPr>
                <w:rFonts w:ascii="Arial" w:hAnsi="Arial" w:cs="Arial"/>
                <w:lang w:val="en-US"/>
              </w:rPr>
            </w:pPr>
            <w:r w:rsidRPr="00006CC9">
              <w:rPr>
                <w:rFonts w:ascii="Arial" w:hAnsi="Arial" w:cs="Arial"/>
              </w:rPr>
              <w:t>We are seeking</w:t>
            </w:r>
            <w:r w:rsidRPr="00006CC9">
              <w:rPr>
                <w:rFonts w:ascii="Arial" w:hAnsi="Arial" w:cs="Arial"/>
                <w:lang w:val="en-US"/>
              </w:rPr>
              <w:t xml:space="preserve"> enthusiastic and qualified</w:t>
            </w:r>
            <w:r w:rsidR="007B0C3E" w:rsidRPr="00006CC9">
              <w:rPr>
                <w:rFonts w:ascii="Arial" w:hAnsi="Arial" w:cs="Arial"/>
                <w:lang w:val="en-US"/>
              </w:rPr>
              <w:t xml:space="preserve"> </w:t>
            </w:r>
            <w:r w:rsidRPr="00006CC9">
              <w:rPr>
                <w:rFonts w:ascii="Arial" w:hAnsi="Arial" w:cs="Arial"/>
                <w:lang w:val="en-US"/>
              </w:rPr>
              <w:t>Lecturer</w:t>
            </w:r>
            <w:r w:rsidR="005F61C0" w:rsidRPr="00006CC9">
              <w:rPr>
                <w:rFonts w:ascii="Arial" w:hAnsi="Arial" w:cs="Arial"/>
                <w:lang w:val="en-US"/>
              </w:rPr>
              <w:t>s</w:t>
            </w:r>
            <w:r w:rsidRPr="00006CC9">
              <w:rPr>
                <w:rFonts w:ascii="Arial" w:hAnsi="Arial" w:cs="Arial"/>
                <w:lang w:val="en-US"/>
              </w:rPr>
              <w:t xml:space="preserve"> to join our</w:t>
            </w:r>
            <w:r w:rsidR="00594799" w:rsidRPr="00006CC9">
              <w:rPr>
                <w:rFonts w:ascii="Arial" w:hAnsi="Arial" w:cs="Arial"/>
                <w:lang w:val="en-US"/>
              </w:rPr>
              <w:t xml:space="preserve"> bank of lecturers on our</w:t>
            </w:r>
            <w:r w:rsidRPr="00006CC9">
              <w:rPr>
                <w:rFonts w:ascii="Arial" w:hAnsi="Arial" w:cs="Arial"/>
                <w:lang w:val="en-US"/>
              </w:rPr>
              <w:t xml:space="preserve"> academic team</w:t>
            </w:r>
            <w:r w:rsidR="00D41202" w:rsidRPr="00006CC9">
              <w:rPr>
                <w:rFonts w:ascii="Arial" w:hAnsi="Arial" w:cs="Arial"/>
                <w:lang w:val="en-US"/>
              </w:rPr>
              <w:t xml:space="preserve"> to teach on a range of business, management, finance</w:t>
            </w:r>
            <w:r w:rsidR="0000523A">
              <w:rPr>
                <w:rFonts w:ascii="Arial" w:hAnsi="Arial" w:cs="Arial"/>
                <w:lang w:val="en-US"/>
              </w:rPr>
              <w:t>, accounting</w:t>
            </w:r>
            <w:r w:rsidR="00D41202" w:rsidRPr="00006CC9">
              <w:rPr>
                <w:rFonts w:ascii="Arial" w:hAnsi="Arial" w:cs="Arial"/>
                <w:lang w:val="en-US"/>
              </w:rPr>
              <w:t xml:space="preserve"> and economics modules</w:t>
            </w:r>
            <w:r w:rsidR="004A5AD3" w:rsidRPr="00006CC9">
              <w:rPr>
                <w:rFonts w:ascii="Arial" w:hAnsi="Arial" w:cs="Arial"/>
                <w:lang w:val="en-US"/>
              </w:rPr>
              <w:t xml:space="preserve"> across foundation, level 4 and </w:t>
            </w:r>
            <w:r w:rsidR="00AF6D0F" w:rsidRPr="00006CC9">
              <w:rPr>
                <w:rFonts w:ascii="Arial" w:hAnsi="Arial" w:cs="Arial"/>
                <w:lang w:val="en-US"/>
              </w:rPr>
              <w:t>premasters (level 6)</w:t>
            </w:r>
            <w:r w:rsidR="004A5AD3" w:rsidRPr="00006CC9">
              <w:rPr>
                <w:rFonts w:ascii="Arial" w:hAnsi="Arial" w:cs="Arial"/>
                <w:lang w:val="en-US"/>
              </w:rPr>
              <w:t xml:space="preserve"> pathways. </w:t>
            </w:r>
            <w:r w:rsidRPr="00006CC9">
              <w:rPr>
                <w:rFonts w:ascii="Arial" w:hAnsi="Arial" w:cs="Arial"/>
                <w:lang w:val="en-US"/>
              </w:rPr>
              <w:t xml:space="preserve"> The ideal candidate will have a passion for </w:t>
            </w:r>
            <w:r w:rsidR="00B671F9" w:rsidRPr="00006CC9">
              <w:rPr>
                <w:rFonts w:ascii="Arial" w:hAnsi="Arial" w:cs="Arial"/>
                <w:lang w:val="en-US"/>
              </w:rPr>
              <w:t>introducing and developing students’</w:t>
            </w:r>
            <w:r w:rsidR="004A5AD3" w:rsidRPr="00006CC9">
              <w:rPr>
                <w:rFonts w:ascii="Arial" w:hAnsi="Arial" w:cs="Arial"/>
                <w:lang w:val="en-US"/>
              </w:rPr>
              <w:t xml:space="preserve"> </w:t>
            </w:r>
            <w:r w:rsidR="00B671F9" w:rsidRPr="00006CC9">
              <w:rPr>
                <w:rFonts w:ascii="Arial" w:hAnsi="Arial" w:cs="Arial"/>
                <w:lang w:val="en-US"/>
              </w:rPr>
              <w:t>understanding and enquiry</w:t>
            </w:r>
            <w:r w:rsidR="009842A8" w:rsidRPr="00006CC9">
              <w:rPr>
                <w:rFonts w:ascii="Arial" w:hAnsi="Arial" w:cs="Arial"/>
                <w:lang w:val="en-US"/>
              </w:rPr>
              <w:t xml:space="preserve">, </w:t>
            </w:r>
            <w:r w:rsidRPr="00006CC9">
              <w:rPr>
                <w:rFonts w:ascii="Arial" w:hAnsi="Arial" w:cs="Arial"/>
                <w:lang w:val="en-US"/>
              </w:rPr>
              <w:t>possess a strong academic background</w:t>
            </w:r>
            <w:r w:rsidR="009842A8" w:rsidRPr="00006CC9">
              <w:rPr>
                <w:rFonts w:ascii="Arial" w:hAnsi="Arial" w:cs="Arial"/>
                <w:lang w:val="en-US"/>
              </w:rPr>
              <w:t xml:space="preserve"> and </w:t>
            </w:r>
            <w:r w:rsidR="00AF6D0F" w:rsidRPr="00006CC9">
              <w:rPr>
                <w:rFonts w:ascii="Arial" w:hAnsi="Arial" w:cs="Arial"/>
                <w:lang w:val="en-US"/>
              </w:rPr>
              <w:t>be</w:t>
            </w:r>
            <w:r w:rsidRPr="00006CC9">
              <w:rPr>
                <w:rFonts w:ascii="Arial" w:hAnsi="Arial" w:cs="Arial"/>
                <w:lang w:val="en-US"/>
              </w:rPr>
              <w:t xml:space="preserve"> dedicated to creating an engaging learning environment. </w:t>
            </w:r>
            <w:r w:rsidR="005977BE" w:rsidRPr="00006CC9">
              <w:rPr>
                <w:rFonts w:ascii="Arial" w:hAnsi="Arial" w:cs="Arial"/>
                <w:lang w:val="en-US"/>
              </w:rPr>
              <w:t>Y</w:t>
            </w:r>
            <w:r w:rsidRPr="00006CC9">
              <w:rPr>
                <w:rFonts w:ascii="Arial" w:hAnsi="Arial" w:cs="Arial"/>
                <w:lang w:val="en-US"/>
              </w:rPr>
              <w:t>ou will play a pivotal role in</w:t>
            </w:r>
            <w:r w:rsidR="00A901BA" w:rsidRPr="00006CC9">
              <w:rPr>
                <w:rFonts w:ascii="Arial" w:hAnsi="Arial" w:cs="Arial"/>
                <w:lang w:val="en-US"/>
              </w:rPr>
              <w:t xml:space="preserve"> delivering modules,</w:t>
            </w:r>
            <w:r w:rsidRPr="00006CC9">
              <w:rPr>
                <w:rFonts w:ascii="Arial" w:hAnsi="Arial" w:cs="Arial"/>
                <w:lang w:val="en-US"/>
              </w:rPr>
              <w:t xml:space="preserve"> guiding students in their academic studies, </w:t>
            </w:r>
            <w:r w:rsidR="00B671F9" w:rsidRPr="00006CC9">
              <w:rPr>
                <w:rFonts w:ascii="Arial" w:hAnsi="Arial" w:cs="Arial"/>
                <w:lang w:val="en-US"/>
              </w:rPr>
              <w:t xml:space="preserve">leading them to develop an enquiring and critical mindset, </w:t>
            </w:r>
            <w:r w:rsidRPr="00006CC9">
              <w:rPr>
                <w:rFonts w:ascii="Arial" w:hAnsi="Arial" w:cs="Arial"/>
                <w:lang w:val="en-US"/>
              </w:rPr>
              <w:t>and contributing to wider college activities.</w:t>
            </w:r>
          </w:p>
          <w:p w14:paraId="1651254C" w14:textId="449B0B32" w:rsidR="003E1493" w:rsidRPr="00006CC9" w:rsidRDefault="003E1493" w:rsidP="00006CC9">
            <w:pPr>
              <w:pStyle w:val="TableParagraph"/>
              <w:spacing w:before="212"/>
              <w:rPr>
                <w:rFonts w:ascii="Arial" w:hAnsi="Arial" w:cs="Arial"/>
                <w:bCs/>
              </w:rPr>
            </w:pPr>
            <w:r w:rsidRPr="00006CC9">
              <w:rPr>
                <w:rFonts w:ascii="Arial" w:hAnsi="Arial" w:cs="Arial"/>
                <w:bCs/>
              </w:rPr>
              <w:t xml:space="preserve">Specific curriculum details </w:t>
            </w:r>
            <w:r w:rsidR="00AD46F0">
              <w:rPr>
                <w:rFonts w:ascii="Arial" w:hAnsi="Arial" w:cs="Arial"/>
                <w:bCs/>
              </w:rPr>
              <w:t>can</w:t>
            </w:r>
            <w:r w:rsidRPr="00006CC9">
              <w:rPr>
                <w:rFonts w:ascii="Arial" w:hAnsi="Arial" w:cs="Arial"/>
                <w:bCs/>
              </w:rPr>
              <w:t xml:space="preserve"> be shared with candidates.</w:t>
            </w:r>
          </w:p>
          <w:p w14:paraId="1FA2016A" w14:textId="42108670" w:rsidR="000873BC" w:rsidRPr="00006CC9" w:rsidRDefault="000873BC" w:rsidP="003E5153">
            <w:pPr>
              <w:pStyle w:val="TableParagraph"/>
              <w:ind w:left="108" w:right="93" w:hanging="1"/>
              <w:jc w:val="both"/>
              <w:rPr>
                <w:rFonts w:ascii="Arial" w:hAnsi="Arial" w:cs="Arial"/>
                <w:lang w:val="en-US"/>
              </w:rPr>
            </w:pPr>
          </w:p>
          <w:p w14:paraId="629A3378" w14:textId="18F8F10F" w:rsidR="009215FD" w:rsidRPr="00006CC9" w:rsidRDefault="009215FD" w:rsidP="000343D4">
            <w:pPr>
              <w:pStyle w:val="TableParagraph"/>
              <w:ind w:left="108" w:right="93" w:hanging="1"/>
              <w:jc w:val="both"/>
              <w:rPr>
                <w:rFonts w:ascii="Arial" w:hAnsi="Arial" w:cs="Arial"/>
              </w:rPr>
            </w:pPr>
          </w:p>
        </w:tc>
      </w:tr>
      <w:tr w:rsidR="00F45D11" w:rsidRPr="00006CC9" w14:paraId="4C177932" w14:textId="77777777" w:rsidTr="008A7354">
        <w:trPr>
          <w:trHeight w:val="980"/>
        </w:trPr>
        <w:tc>
          <w:tcPr>
            <w:tcW w:w="1560" w:type="dxa"/>
            <w:shd w:val="clear" w:color="auto" w:fill="365F91"/>
          </w:tcPr>
          <w:p w14:paraId="59D5B26A" w14:textId="574F60B1" w:rsidR="00F45D11" w:rsidRPr="00006CC9" w:rsidRDefault="00A755DA">
            <w:pPr>
              <w:pStyle w:val="TableParagraph"/>
              <w:ind w:right="636"/>
              <w:rPr>
                <w:rFonts w:ascii="Arial" w:hAnsi="Arial" w:cs="Arial"/>
                <w:b/>
              </w:rPr>
            </w:pPr>
            <w:r w:rsidRPr="00006CC9">
              <w:rPr>
                <w:rFonts w:ascii="Arial" w:hAnsi="Arial" w:cs="Arial"/>
                <w:b/>
                <w:color w:val="FFFFFF"/>
              </w:rPr>
              <w:t xml:space="preserve">Duties and responsibilities </w:t>
            </w:r>
          </w:p>
        </w:tc>
        <w:tc>
          <w:tcPr>
            <w:tcW w:w="9355" w:type="dxa"/>
          </w:tcPr>
          <w:p w14:paraId="6D61DB3D" w14:textId="77777777" w:rsidR="005E2680" w:rsidRPr="00006CC9" w:rsidRDefault="005E2680" w:rsidP="00AD46F0">
            <w:pPr>
              <w:pStyle w:val="TableParagraph"/>
              <w:spacing w:before="11"/>
              <w:rPr>
                <w:rFonts w:ascii="Arial" w:hAnsi="Arial" w:cs="Arial"/>
                <w:b/>
                <w:lang w:val="en-US"/>
              </w:rPr>
            </w:pPr>
            <w:r w:rsidRPr="00006CC9">
              <w:rPr>
                <w:rFonts w:ascii="Arial" w:hAnsi="Arial" w:cs="Arial"/>
                <w:b/>
                <w:lang w:val="en-US"/>
              </w:rPr>
              <w:t>Course delivery:</w:t>
            </w:r>
          </w:p>
          <w:p w14:paraId="5E24A2E0" w14:textId="2071C866" w:rsidR="005E2680" w:rsidRPr="00006CC9" w:rsidRDefault="005E2680" w:rsidP="00AD46F0">
            <w:pPr>
              <w:pStyle w:val="TableParagraph"/>
              <w:numPr>
                <w:ilvl w:val="0"/>
                <w:numId w:val="13"/>
              </w:numPr>
              <w:spacing w:before="11"/>
              <w:rPr>
                <w:rFonts w:ascii="Arial" w:hAnsi="Arial" w:cs="Arial"/>
                <w:bCs/>
                <w:lang w:val="en-US"/>
              </w:rPr>
            </w:pPr>
            <w:r w:rsidRPr="00006CC9">
              <w:rPr>
                <w:rFonts w:ascii="Arial" w:hAnsi="Arial" w:cs="Arial"/>
                <w:bCs/>
                <w:lang w:val="en-US"/>
              </w:rPr>
              <w:t xml:space="preserve">Develop and deliver engaging classes </w:t>
            </w:r>
          </w:p>
          <w:p w14:paraId="3E8964FC" w14:textId="7F881F21" w:rsidR="005E2680" w:rsidRPr="00006CC9" w:rsidRDefault="005E2680" w:rsidP="00AD46F0">
            <w:pPr>
              <w:pStyle w:val="TableParagraph"/>
              <w:numPr>
                <w:ilvl w:val="0"/>
                <w:numId w:val="13"/>
              </w:numPr>
              <w:spacing w:before="11"/>
              <w:rPr>
                <w:rFonts w:ascii="Arial" w:hAnsi="Arial" w:cs="Arial"/>
                <w:bCs/>
                <w:lang w:val="en-US"/>
              </w:rPr>
            </w:pPr>
            <w:r w:rsidRPr="00006CC9">
              <w:rPr>
                <w:rFonts w:ascii="Arial" w:hAnsi="Arial" w:cs="Arial"/>
                <w:bCs/>
                <w:lang w:val="en-US"/>
              </w:rPr>
              <w:t xml:space="preserve">Create </w:t>
            </w:r>
            <w:r w:rsidR="00F504E3" w:rsidRPr="00006CC9">
              <w:rPr>
                <w:rFonts w:ascii="Arial" w:hAnsi="Arial" w:cs="Arial"/>
                <w:bCs/>
                <w:lang w:val="en-US"/>
              </w:rPr>
              <w:t xml:space="preserve">inclusive and </w:t>
            </w:r>
            <w:r w:rsidRPr="00006CC9">
              <w:rPr>
                <w:rFonts w:ascii="Arial" w:hAnsi="Arial" w:cs="Arial"/>
                <w:bCs/>
                <w:lang w:val="en-US"/>
              </w:rPr>
              <w:t>accessible course materials and interactive learning resources.</w:t>
            </w:r>
          </w:p>
          <w:p w14:paraId="37F3E9D2" w14:textId="43BB1035" w:rsidR="005E2680" w:rsidRPr="00006CC9" w:rsidRDefault="005E2680" w:rsidP="00AD46F0">
            <w:pPr>
              <w:pStyle w:val="TableParagraph"/>
              <w:numPr>
                <w:ilvl w:val="0"/>
                <w:numId w:val="13"/>
              </w:numPr>
              <w:spacing w:before="11"/>
              <w:rPr>
                <w:rFonts w:ascii="Arial" w:hAnsi="Arial" w:cs="Arial"/>
                <w:bCs/>
                <w:lang w:val="en-US"/>
              </w:rPr>
            </w:pPr>
            <w:r w:rsidRPr="00006CC9">
              <w:rPr>
                <w:rFonts w:ascii="Arial" w:hAnsi="Arial" w:cs="Arial"/>
                <w:bCs/>
                <w:lang w:val="en-US"/>
              </w:rPr>
              <w:t>Employ interactive teaching techniques to foster understanding and critical thinking.</w:t>
            </w:r>
          </w:p>
          <w:p w14:paraId="235DE1B3" w14:textId="77777777" w:rsidR="005E2680" w:rsidRPr="00006CC9" w:rsidRDefault="005E2680" w:rsidP="00AD46F0">
            <w:pPr>
              <w:pStyle w:val="TableParagraph"/>
              <w:numPr>
                <w:ilvl w:val="0"/>
                <w:numId w:val="13"/>
              </w:numPr>
              <w:spacing w:before="11"/>
              <w:rPr>
                <w:rFonts w:ascii="Arial" w:hAnsi="Arial" w:cs="Arial"/>
                <w:bCs/>
                <w:lang w:val="en-US"/>
              </w:rPr>
            </w:pPr>
            <w:r w:rsidRPr="00006CC9">
              <w:rPr>
                <w:rFonts w:ascii="Arial" w:hAnsi="Arial" w:cs="Arial"/>
                <w:bCs/>
                <w:lang w:val="en-US"/>
              </w:rPr>
              <w:t xml:space="preserve">Provide academic support and guidance to students through tutorials, seminars, and </w:t>
            </w:r>
            <w:r w:rsidRPr="00006CC9">
              <w:rPr>
                <w:rFonts w:ascii="Arial" w:hAnsi="Arial" w:cs="Arial"/>
                <w:bCs/>
                <w:lang w:val="en-US"/>
              </w:rPr>
              <w:lastRenderedPageBreak/>
              <w:t>workshops.</w:t>
            </w:r>
          </w:p>
          <w:p w14:paraId="0EECAC76" w14:textId="2AD7CA91" w:rsidR="00252997" w:rsidRPr="00006CC9" w:rsidRDefault="005E2680" w:rsidP="00AD46F0">
            <w:pPr>
              <w:pStyle w:val="TableParagraph"/>
              <w:numPr>
                <w:ilvl w:val="0"/>
                <w:numId w:val="13"/>
              </w:numPr>
              <w:spacing w:before="11"/>
              <w:rPr>
                <w:rFonts w:ascii="Arial" w:hAnsi="Arial" w:cs="Arial"/>
                <w:bCs/>
                <w:lang w:val="en-US"/>
              </w:rPr>
            </w:pPr>
            <w:r w:rsidRPr="00006CC9">
              <w:rPr>
                <w:rFonts w:ascii="Arial" w:hAnsi="Arial" w:cs="Arial"/>
                <w:bCs/>
                <w:lang w:val="en-US"/>
              </w:rPr>
              <w:t xml:space="preserve">Design authentic assessments and provide constructive feedback to students to support </w:t>
            </w:r>
            <w:r w:rsidR="00555127" w:rsidRPr="00006CC9">
              <w:rPr>
                <w:rFonts w:ascii="Arial" w:hAnsi="Arial" w:cs="Arial"/>
                <w:bCs/>
                <w:lang w:val="en-US"/>
              </w:rPr>
              <w:t>positive outcomes</w:t>
            </w:r>
            <w:r w:rsidRPr="00006CC9">
              <w:rPr>
                <w:rFonts w:ascii="Arial" w:hAnsi="Arial" w:cs="Arial"/>
                <w:bCs/>
                <w:lang w:val="en-US"/>
              </w:rPr>
              <w:t>.</w:t>
            </w:r>
          </w:p>
          <w:p w14:paraId="49829E92" w14:textId="77777777" w:rsidR="005977BE" w:rsidRPr="00006CC9" w:rsidRDefault="00252997" w:rsidP="00AD46F0">
            <w:pPr>
              <w:pStyle w:val="TableParagraph"/>
              <w:numPr>
                <w:ilvl w:val="0"/>
                <w:numId w:val="13"/>
              </w:numPr>
              <w:spacing w:before="11"/>
              <w:rPr>
                <w:rFonts w:ascii="Arial" w:hAnsi="Arial" w:cs="Arial"/>
                <w:bCs/>
                <w:lang w:val="en-US"/>
              </w:rPr>
            </w:pPr>
            <w:r w:rsidRPr="00006CC9">
              <w:rPr>
                <w:rFonts w:ascii="Arial" w:hAnsi="Arial" w:cs="Arial"/>
              </w:rPr>
              <w:t>A</w:t>
            </w:r>
            <w:r w:rsidR="000A3F7F" w:rsidRPr="00006CC9">
              <w:rPr>
                <w:rFonts w:ascii="Arial" w:hAnsi="Arial" w:cs="Arial"/>
              </w:rPr>
              <w:t xml:space="preserve">cademic administration </w:t>
            </w:r>
            <w:r w:rsidR="0061467D" w:rsidRPr="00006CC9">
              <w:rPr>
                <w:rFonts w:ascii="Arial" w:hAnsi="Arial" w:cs="Arial"/>
              </w:rPr>
              <w:t>including</w:t>
            </w:r>
            <w:r w:rsidR="00D00FB7" w:rsidRPr="00006CC9">
              <w:rPr>
                <w:rFonts w:ascii="Arial" w:hAnsi="Arial" w:cs="Arial"/>
              </w:rPr>
              <w:t xml:space="preserve"> </w:t>
            </w:r>
            <w:r w:rsidR="000A3F7F" w:rsidRPr="00006CC9">
              <w:rPr>
                <w:rFonts w:ascii="Arial" w:hAnsi="Arial" w:cs="Arial"/>
              </w:rPr>
              <w:t xml:space="preserve">moderation, </w:t>
            </w:r>
            <w:r w:rsidRPr="00006CC9">
              <w:rPr>
                <w:rFonts w:ascii="Arial" w:hAnsi="Arial" w:cs="Arial"/>
              </w:rPr>
              <w:t xml:space="preserve">assessment </w:t>
            </w:r>
            <w:r w:rsidR="000A3F7F" w:rsidRPr="00006CC9">
              <w:rPr>
                <w:rFonts w:ascii="Arial" w:hAnsi="Arial" w:cs="Arial"/>
              </w:rPr>
              <w:t xml:space="preserve">marking, </w:t>
            </w:r>
            <w:r w:rsidR="00AC6847" w:rsidRPr="00006CC9">
              <w:rPr>
                <w:rFonts w:ascii="Arial" w:hAnsi="Arial" w:cs="Arial"/>
              </w:rPr>
              <w:t>module and programme review</w:t>
            </w:r>
            <w:r w:rsidR="00153FEB" w:rsidRPr="00006CC9">
              <w:rPr>
                <w:rFonts w:ascii="Arial" w:hAnsi="Arial" w:cs="Arial"/>
              </w:rPr>
              <w:t>s</w:t>
            </w:r>
            <w:r w:rsidR="000A3F7F" w:rsidRPr="00006CC9">
              <w:rPr>
                <w:rFonts w:ascii="Arial" w:hAnsi="Arial" w:cs="Arial"/>
              </w:rPr>
              <w:t xml:space="preserve">, reports for sponsored students, attendance monitoring, </w:t>
            </w:r>
            <w:r w:rsidR="00D00FB7" w:rsidRPr="00006CC9">
              <w:rPr>
                <w:rFonts w:ascii="Arial" w:hAnsi="Arial" w:cs="Arial"/>
              </w:rPr>
              <w:t xml:space="preserve">VLE and </w:t>
            </w:r>
            <w:r w:rsidR="000A3F7F" w:rsidRPr="00006CC9">
              <w:rPr>
                <w:rFonts w:ascii="Arial" w:hAnsi="Arial" w:cs="Arial"/>
              </w:rPr>
              <w:t>module maintenance.</w:t>
            </w:r>
          </w:p>
          <w:p w14:paraId="4E03A60E" w14:textId="77777777" w:rsidR="005E2680" w:rsidRPr="00006CC9" w:rsidRDefault="005E2680" w:rsidP="00AD46F0">
            <w:pPr>
              <w:pStyle w:val="TableParagraph"/>
              <w:spacing w:before="11"/>
              <w:ind w:left="0"/>
              <w:rPr>
                <w:rFonts w:ascii="Arial" w:hAnsi="Arial" w:cs="Arial"/>
                <w:bCs/>
                <w:lang w:val="en-US"/>
              </w:rPr>
            </w:pPr>
          </w:p>
          <w:p w14:paraId="7D063D40" w14:textId="77777777" w:rsidR="005E2680" w:rsidRPr="00006CC9" w:rsidRDefault="005E2680" w:rsidP="00AD46F0">
            <w:pPr>
              <w:pStyle w:val="TableParagraph"/>
              <w:spacing w:before="11"/>
              <w:rPr>
                <w:rFonts w:ascii="Arial" w:hAnsi="Arial" w:cs="Arial"/>
                <w:b/>
                <w:lang w:val="en-US"/>
              </w:rPr>
            </w:pPr>
            <w:r w:rsidRPr="00006CC9">
              <w:rPr>
                <w:rFonts w:ascii="Arial" w:hAnsi="Arial" w:cs="Arial"/>
                <w:b/>
                <w:lang w:val="en-US"/>
              </w:rPr>
              <w:t>Collaborative Participation:</w:t>
            </w:r>
          </w:p>
          <w:p w14:paraId="7368BC1B" w14:textId="77777777" w:rsidR="005E2680" w:rsidRPr="00006CC9" w:rsidRDefault="005E2680" w:rsidP="00AD46F0">
            <w:pPr>
              <w:pStyle w:val="TableParagraph"/>
              <w:numPr>
                <w:ilvl w:val="0"/>
                <w:numId w:val="13"/>
              </w:numPr>
              <w:spacing w:before="11"/>
              <w:rPr>
                <w:rFonts w:ascii="Arial" w:hAnsi="Arial" w:cs="Arial"/>
                <w:bCs/>
                <w:lang w:val="en-US"/>
              </w:rPr>
            </w:pPr>
            <w:r w:rsidRPr="00006CC9">
              <w:rPr>
                <w:rFonts w:ascii="Arial" w:hAnsi="Arial" w:cs="Arial"/>
                <w:bCs/>
                <w:lang w:val="en-US"/>
              </w:rPr>
              <w:t>Contribute to assessment and moderation processes as required.</w:t>
            </w:r>
          </w:p>
          <w:p w14:paraId="14053B64" w14:textId="6389514D" w:rsidR="005E2680" w:rsidRPr="00006CC9" w:rsidRDefault="005E2680" w:rsidP="00AD46F0">
            <w:pPr>
              <w:pStyle w:val="TableParagraph"/>
              <w:numPr>
                <w:ilvl w:val="0"/>
                <w:numId w:val="13"/>
              </w:numPr>
              <w:spacing w:before="11"/>
              <w:rPr>
                <w:rFonts w:ascii="Arial" w:hAnsi="Arial" w:cs="Arial"/>
                <w:bCs/>
                <w:lang w:val="en-US"/>
              </w:rPr>
            </w:pPr>
            <w:r w:rsidRPr="00006CC9">
              <w:rPr>
                <w:rFonts w:ascii="Arial" w:hAnsi="Arial" w:cs="Arial"/>
                <w:bCs/>
                <w:lang w:val="en-US"/>
              </w:rPr>
              <w:t xml:space="preserve">Assist in curriculum development and review to ensure alignment with </w:t>
            </w:r>
            <w:r w:rsidR="001D35DF" w:rsidRPr="00006CC9">
              <w:rPr>
                <w:rFonts w:ascii="Arial" w:hAnsi="Arial" w:cs="Arial"/>
                <w:bCs/>
                <w:lang w:val="en-US"/>
              </w:rPr>
              <w:t>program</w:t>
            </w:r>
            <w:r w:rsidRPr="00006CC9">
              <w:rPr>
                <w:rFonts w:ascii="Arial" w:hAnsi="Arial" w:cs="Arial"/>
                <w:bCs/>
                <w:lang w:val="en-US"/>
              </w:rPr>
              <w:t xml:space="preserve"> learning outcomes, external benchmarks, and quality assurance p</w:t>
            </w:r>
            <w:r w:rsidR="008A7354" w:rsidRPr="00006CC9">
              <w:rPr>
                <w:rFonts w:ascii="Arial" w:hAnsi="Arial" w:cs="Arial"/>
                <w:bCs/>
                <w:lang w:val="en-US"/>
              </w:rPr>
              <w:t>rocesses</w:t>
            </w:r>
            <w:r w:rsidRPr="00006CC9">
              <w:rPr>
                <w:rFonts w:ascii="Arial" w:hAnsi="Arial" w:cs="Arial"/>
                <w:bCs/>
                <w:lang w:val="en-US"/>
              </w:rPr>
              <w:t>.</w:t>
            </w:r>
          </w:p>
          <w:p w14:paraId="27C42E3E" w14:textId="77777777" w:rsidR="005E2680" w:rsidRPr="00006CC9" w:rsidRDefault="005E2680" w:rsidP="00AD46F0">
            <w:pPr>
              <w:pStyle w:val="TableParagraph"/>
              <w:numPr>
                <w:ilvl w:val="0"/>
                <w:numId w:val="13"/>
              </w:numPr>
              <w:spacing w:before="11"/>
              <w:rPr>
                <w:rFonts w:ascii="Arial" w:hAnsi="Arial" w:cs="Arial"/>
                <w:bCs/>
                <w:lang w:val="en-US"/>
              </w:rPr>
            </w:pPr>
            <w:r w:rsidRPr="00006CC9">
              <w:rPr>
                <w:rFonts w:ascii="Arial" w:hAnsi="Arial" w:cs="Arial"/>
                <w:bCs/>
                <w:lang w:val="en-US"/>
              </w:rPr>
              <w:t>Participate in departmental meetings and collaborate with colleagues to enhance overall quality and ensure adherence to minimum standards.</w:t>
            </w:r>
          </w:p>
          <w:p w14:paraId="2C2EBBDE" w14:textId="77777777" w:rsidR="005E2680" w:rsidRPr="00006CC9" w:rsidRDefault="005E2680" w:rsidP="00AD46F0">
            <w:pPr>
              <w:pStyle w:val="TableParagraph"/>
              <w:numPr>
                <w:ilvl w:val="0"/>
                <w:numId w:val="13"/>
              </w:numPr>
              <w:spacing w:before="11"/>
              <w:rPr>
                <w:rFonts w:ascii="Arial" w:hAnsi="Arial" w:cs="Arial"/>
                <w:bCs/>
                <w:lang w:val="en-US"/>
              </w:rPr>
            </w:pPr>
            <w:r w:rsidRPr="00006CC9">
              <w:rPr>
                <w:rFonts w:ascii="Arial" w:hAnsi="Arial" w:cs="Arial"/>
                <w:bCs/>
                <w:lang w:val="en-US"/>
              </w:rPr>
              <w:t>Contribute to student retention and progression initiatives.</w:t>
            </w:r>
          </w:p>
          <w:p w14:paraId="360AF9AD" w14:textId="77777777" w:rsidR="005E2680" w:rsidRPr="00006CC9" w:rsidRDefault="005E2680" w:rsidP="00AD46F0">
            <w:pPr>
              <w:pStyle w:val="TableParagraph"/>
              <w:spacing w:before="11"/>
              <w:ind w:left="0"/>
              <w:rPr>
                <w:rFonts w:ascii="Arial" w:hAnsi="Arial" w:cs="Arial"/>
                <w:b/>
                <w:lang w:val="en-US"/>
              </w:rPr>
            </w:pPr>
          </w:p>
          <w:p w14:paraId="0243DBAD" w14:textId="77777777" w:rsidR="00742567" w:rsidRPr="00006CC9" w:rsidRDefault="005E2680" w:rsidP="00AD46F0">
            <w:pPr>
              <w:pStyle w:val="TableParagraph"/>
              <w:spacing w:before="11"/>
              <w:rPr>
                <w:rFonts w:ascii="Arial" w:hAnsi="Arial" w:cs="Arial"/>
                <w:b/>
                <w:lang w:val="en-US"/>
              </w:rPr>
            </w:pPr>
            <w:r w:rsidRPr="00006CC9">
              <w:rPr>
                <w:rFonts w:ascii="Arial" w:hAnsi="Arial" w:cs="Arial"/>
                <w:b/>
                <w:lang w:val="en-US"/>
              </w:rPr>
              <w:t>Professional Development:</w:t>
            </w:r>
          </w:p>
          <w:p w14:paraId="11248EE3" w14:textId="77777777" w:rsidR="00EC7EA7" w:rsidRPr="002959B2" w:rsidRDefault="005E2680" w:rsidP="00AD46F0">
            <w:pPr>
              <w:pStyle w:val="TableParagraph"/>
              <w:numPr>
                <w:ilvl w:val="0"/>
                <w:numId w:val="13"/>
              </w:numPr>
              <w:spacing w:before="11"/>
              <w:rPr>
                <w:rFonts w:ascii="Arial" w:hAnsi="Arial" w:cs="Arial"/>
                <w:b/>
                <w:lang w:val="en-US"/>
              </w:rPr>
            </w:pPr>
            <w:r w:rsidRPr="00006CC9">
              <w:rPr>
                <w:rFonts w:ascii="Arial" w:hAnsi="Arial" w:cs="Arial"/>
                <w:bCs/>
                <w:lang w:val="en-US"/>
              </w:rPr>
              <w:t xml:space="preserve">Engage in professional development opportunities to remain current with </w:t>
            </w:r>
            <w:r w:rsidR="001D35DF" w:rsidRPr="00006CC9">
              <w:rPr>
                <w:rFonts w:ascii="Arial" w:hAnsi="Arial" w:cs="Arial"/>
                <w:bCs/>
                <w:lang w:val="en-US"/>
              </w:rPr>
              <w:t>advancements in</w:t>
            </w:r>
            <w:r w:rsidRPr="00006CC9">
              <w:rPr>
                <w:rFonts w:ascii="Arial" w:hAnsi="Arial" w:cs="Arial"/>
                <w:bCs/>
                <w:lang w:val="en-US"/>
              </w:rPr>
              <w:t xml:space="preserve"> </w:t>
            </w:r>
            <w:r w:rsidR="00B671F9" w:rsidRPr="00006CC9">
              <w:rPr>
                <w:rFonts w:ascii="Arial" w:hAnsi="Arial" w:cs="Arial"/>
                <w:bCs/>
                <w:lang w:val="en-US"/>
              </w:rPr>
              <w:t>the field</w:t>
            </w:r>
            <w:r w:rsidRPr="00006CC9">
              <w:rPr>
                <w:rFonts w:ascii="Arial" w:hAnsi="Arial" w:cs="Arial"/>
                <w:bCs/>
                <w:lang w:val="en-US"/>
              </w:rPr>
              <w:t>, teaching pedagogy, and digital learning technologies</w:t>
            </w:r>
            <w:r w:rsidR="00867313" w:rsidRPr="00006CC9">
              <w:rPr>
                <w:rFonts w:ascii="Arial" w:hAnsi="Arial" w:cs="Arial"/>
                <w:bCs/>
                <w:lang w:val="en-US"/>
              </w:rPr>
              <w:t>.</w:t>
            </w:r>
          </w:p>
          <w:p w14:paraId="798A5CCF" w14:textId="5C5B90ED" w:rsidR="002959B2" w:rsidRPr="00006CC9" w:rsidRDefault="002959B2" w:rsidP="002959B2">
            <w:pPr>
              <w:pStyle w:val="TableParagraph"/>
              <w:spacing w:before="11"/>
              <w:ind w:left="720"/>
              <w:rPr>
                <w:rFonts w:ascii="Arial" w:hAnsi="Arial" w:cs="Arial"/>
                <w:b/>
                <w:lang w:val="en-US"/>
              </w:rPr>
            </w:pPr>
          </w:p>
        </w:tc>
      </w:tr>
      <w:tr w:rsidR="00F45D11" w:rsidRPr="00006CC9" w14:paraId="5B3ECAFB" w14:textId="77777777" w:rsidTr="00112C73">
        <w:trPr>
          <w:trHeight w:val="1552"/>
        </w:trPr>
        <w:tc>
          <w:tcPr>
            <w:tcW w:w="1560" w:type="dxa"/>
            <w:shd w:val="clear" w:color="auto" w:fill="365F91"/>
          </w:tcPr>
          <w:p w14:paraId="7FD123E1" w14:textId="77777777" w:rsidR="00F45D11" w:rsidRPr="00006CC9" w:rsidRDefault="00F45D11">
            <w:pPr>
              <w:pStyle w:val="TableParagraph"/>
              <w:spacing w:before="7"/>
              <w:ind w:left="0"/>
              <w:rPr>
                <w:rFonts w:ascii="Arial" w:hAnsi="Arial" w:cs="Arial"/>
                <w:b/>
              </w:rPr>
            </w:pPr>
          </w:p>
          <w:p w14:paraId="155A7024" w14:textId="77777777" w:rsidR="00F45D11" w:rsidRPr="00006CC9" w:rsidRDefault="008A4D91">
            <w:pPr>
              <w:pStyle w:val="TableParagraph"/>
              <w:ind w:right="146"/>
              <w:rPr>
                <w:rFonts w:ascii="Arial" w:hAnsi="Arial" w:cs="Arial"/>
                <w:b/>
              </w:rPr>
            </w:pPr>
            <w:r w:rsidRPr="00006CC9">
              <w:rPr>
                <w:rFonts w:ascii="Arial" w:hAnsi="Arial" w:cs="Arial"/>
                <w:b/>
                <w:color w:val="FFFFFF"/>
              </w:rPr>
              <w:t>Person Specification</w:t>
            </w:r>
          </w:p>
        </w:tc>
        <w:tc>
          <w:tcPr>
            <w:tcW w:w="9355" w:type="dxa"/>
          </w:tcPr>
          <w:p w14:paraId="7F71E90B" w14:textId="285CB767" w:rsidR="006124C5" w:rsidRPr="00006CC9" w:rsidRDefault="008A4D91" w:rsidP="00AD46F0">
            <w:pPr>
              <w:pStyle w:val="TableParagraph"/>
              <w:rPr>
                <w:rFonts w:ascii="Arial" w:hAnsi="Arial" w:cs="Arial"/>
                <w:b/>
                <w:u w:val="single"/>
              </w:rPr>
            </w:pPr>
            <w:r w:rsidRPr="00006CC9">
              <w:rPr>
                <w:rFonts w:ascii="Arial" w:hAnsi="Arial" w:cs="Arial"/>
                <w:b/>
                <w:u w:val="single"/>
              </w:rPr>
              <w:t>Essential Criteria:</w:t>
            </w:r>
          </w:p>
          <w:p w14:paraId="1D1919DC" w14:textId="45636F21" w:rsidR="002B1E7C" w:rsidRPr="00006CC9" w:rsidRDefault="002B1E7C" w:rsidP="00AD46F0">
            <w:pPr>
              <w:pStyle w:val="TableParagraph"/>
              <w:spacing w:before="180"/>
              <w:ind w:left="108"/>
              <w:rPr>
                <w:rFonts w:ascii="Arial" w:hAnsi="Arial" w:cs="Arial"/>
                <w:b/>
              </w:rPr>
            </w:pPr>
            <w:r w:rsidRPr="00006CC9">
              <w:rPr>
                <w:rFonts w:ascii="Arial" w:hAnsi="Arial" w:cs="Arial"/>
                <w:b/>
              </w:rPr>
              <w:t>Experience:</w:t>
            </w:r>
          </w:p>
          <w:p w14:paraId="2CDBE21A" w14:textId="07F4BF9D" w:rsidR="00626B58" w:rsidRPr="00006CC9" w:rsidRDefault="0009384A" w:rsidP="00AD46F0">
            <w:pPr>
              <w:pStyle w:val="TableParagraph"/>
              <w:numPr>
                <w:ilvl w:val="0"/>
                <w:numId w:val="1"/>
              </w:numPr>
              <w:tabs>
                <w:tab w:val="left" w:pos="828"/>
                <w:tab w:val="left" w:pos="829"/>
              </w:tabs>
              <w:rPr>
                <w:rFonts w:ascii="Arial" w:hAnsi="Arial" w:cs="Arial"/>
              </w:rPr>
            </w:pPr>
            <w:r w:rsidRPr="00006CC9">
              <w:rPr>
                <w:rFonts w:ascii="Arial" w:hAnsi="Arial" w:cs="Arial"/>
              </w:rPr>
              <w:t>Recent teaching experience in the discipline.</w:t>
            </w:r>
          </w:p>
          <w:p w14:paraId="68736E7C" w14:textId="6CEAD304" w:rsidR="00643482" w:rsidRPr="00006CC9" w:rsidRDefault="00626B58" w:rsidP="00AD46F0">
            <w:pPr>
              <w:pStyle w:val="TableParagraph"/>
              <w:numPr>
                <w:ilvl w:val="0"/>
                <w:numId w:val="1"/>
              </w:numPr>
              <w:tabs>
                <w:tab w:val="left" w:pos="828"/>
                <w:tab w:val="left" w:pos="829"/>
              </w:tabs>
              <w:rPr>
                <w:rFonts w:ascii="Arial" w:hAnsi="Arial" w:cs="Arial"/>
              </w:rPr>
            </w:pPr>
            <w:r w:rsidRPr="00006CC9">
              <w:rPr>
                <w:rFonts w:ascii="Arial" w:hAnsi="Arial" w:cs="Arial"/>
              </w:rPr>
              <w:t>T</w:t>
            </w:r>
            <w:r w:rsidR="007F66C6" w:rsidRPr="00006CC9">
              <w:rPr>
                <w:rFonts w:ascii="Arial" w:hAnsi="Arial" w:cs="Arial"/>
              </w:rPr>
              <w:t xml:space="preserve">eaching experience at </w:t>
            </w:r>
            <w:r w:rsidR="00F660E6" w:rsidRPr="00006CC9">
              <w:rPr>
                <w:rFonts w:ascii="Arial" w:hAnsi="Arial" w:cs="Arial"/>
              </w:rPr>
              <w:t xml:space="preserve">A’ Level, </w:t>
            </w:r>
            <w:r w:rsidR="007F66C6" w:rsidRPr="00006CC9">
              <w:rPr>
                <w:rFonts w:ascii="Arial" w:hAnsi="Arial" w:cs="Arial"/>
              </w:rPr>
              <w:t xml:space="preserve">FE </w:t>
            </w:r>
            <w:r w:rsidR="00F660E6" w:rsidRPr="00006CC9">
              <w:rPr>
                <w:rFonts w:ascii="Arial" w:hAnsi="Arial" w:cs="Arial"/>
              </w:rPr>
              <w:t xml:space="preserve">or </w:t>
            </w:r>
            <w:r w:rsidR="007F66C6" w:rsidRPr="00006CC9">
              <w:rPr>
                <w:rFonts w:ascii="Arial" w:hAnsi="Arial" w:cs="Arial"/>
              </w:rPr>
              <w:t>HE level</w:t>
            </w:r>
            <w:r w:rsidR="00F660E6" w:rsidRPr="00006CC9">
              <w:rPr>
                <w:rFonts w:ascii="Arial" w:hAnsi="Arial" w:cs="Arial"/>
              </w:rPr>
              <w:t>.</w:t>
            </w:r>
          </w:p>
          <w:p w14:paraId="5253AF5C" w14:textId="55C2F6A8" w:rsidR="00600BB1" w:rsidRPr="00006CC9" w:rsidRDefault="00600BB1" w:rsidP="00AD46F0">
            <w:pPr>
              <w:pStyle w:val="TableParagraph"/>
              <w:numPr>
                <w:ilvl w:val="0"/>
                <w:numId w:val="1"/>
              </w:numPr>
              <w:tabs>
                <w:tab w:val="left" w:pos="828"/>
                <w:tab w:val="left" w:pos="829"/>
              </w:tabs>
              <w:rPr>
                <w:rFonts w:ascii="Arial" w:hAnsi="Arial" w:cs="Arial"/>
              </w:rPr>
            </w:pPr>
            <w:r w:rsidRPr="00006CC9">
              <w:rPr>
                <w:rFonts w:ascii="Arial" w:hAnsi="Arial" w:cs="Arial"/>
              </w:rPr>
              <w:t>Developing teaching and learning materials.</w:t>
            </w:r>
          </w:p>
          <w:p w14:paraId="3C498857" w14:textId="57204BA0" w:rsidR="00541193" w:rsidRPr="00006CC9" w:rsidRDefault="00541193" w:rsidP="00AD46F0">
            <w:pPr>
              <w:pStyle w:val="TableParagraph"/>
              <w:numPr>
                <w:ilvl w:val="0"/>
                <w:numId w:val="1"/>
              </w:numPr>
              <w:tabs>
                <w:tab w:val="left" w:pos="828"/>
                <w:tab w:val="left" w:pos="829"/>
              </w:tabs>
              <w:rPr>
                <w:rFonts w:ascii="Arial" w:hAnsi="Arial" w:cs="Arial"/>
              </w:rPr>
            </w:pPr>
            <w:r w:rsidRPr="00006CC9">
              <w:rPr>
                <w:rFonts w:ascii="Arial" w:hAnsi="Arial" w:cs="Arial"/>
              </w:rPr>
              <w:t>Writing and moderating assessments.</w:t>
            </w:r>
          </w:p>
          <w:p w14:paraId="7D88B6B8" w14:textId="4F63852A" w:rsidR="00643482" w:rsidRPr="00006CC9" w:rsidRDefault="00F660E6" w:rsidP="00AD46F0">
            <w:pPr>
              <w:pStyle w:val="TableParagraph"/>
              <w:numPr>
                <w:ilvl w:val="0"/>
                <w:numId w:val="1"/>
              </w:numPr>
              <w:tabs>
                <w:tab w:val="left" w:pos="828"/>
                <w:tab w:val="left" w:pos="829"/>
              </w:tabs>
              <w:rPr>
                <w:rFonts w:ascii="Arial" w:hAnsi="Arial" w:cs="Arial"/>
              </w:rPr>
            </w:pPr>
            <w:r w:rsidRPr="00006CC9">
              <w:rPr>
                <w:rFonts w:ascii="Arial" w:hAnsi="Arial" w:cs="Arial"/>
              </w:rPr>
              <w:t>E</w:t>
            </w:r>
            <w:r w:rsidR="00643482" w:rsidRPr="00006CC9">
              <w:rPr>
                <w:rFonts w:ascii="Arial" w:hAnsi="Arial" w:cs="Arial"/>
              </w:rPr>
              <w:t>xperience</w:t>
            </w:r>
            <w:r w:rsidR="00643482" w:rsidRPr="00006CC9">
              <w:rPr>
                <w:rFonts w:ascii="Arial" w:hAnsi="Arial" w:cs="Arial"/>
                <w:spacing w:val="-3"/>
              </w:rPr>
              <w:t xml:space="preserve"> </w:t>
            </w:r>
            <w:r w:rsidR="00643482" w:rsidRPr="00006CC9">
              <w:rPr>
                <w:rFonts w:ascii="Arial" w:hAnsi="Arial" w:cs="Arial"/>
              </w:rPr>
              <w:t>of</w:t>
            </w:r>
            <w:r w:rsidR="00643482" w:rsidRPr="00006CC9">
              <w:rPr>
                <w:rFonts w:ascii="Arial" w:hAnsi="Arial" w:cs="Arial"/>
                <w:spacing w:val="-3"/>
              </w:rPr>
              <w:t xml:space="preserve"> </w:t>
            </w:r>
            <w:r w:rsidR="00643482" w:rsidRPr="00006CC9">
              <w:rPr>
                <w:rFonts w:ascii="Arial" w:hAnsi="Arial" w:cs="Arial"/>
              </w:rPr>
              <w:t>working</w:t>
            </w:r>
            <w:r w:rsidR="00643482" w:rsidRPr="00006CC9">
              <w:rPr>
                <w:rFonts w:ascii="Arial" w:hAnsi="Arial" w:cs="Arial"/>
                <w:spacing w:val="-2"/>
              </w:rPr>
              <w:t xml:space="preserve"> </w:t>
            </w:r>
            <w:r w:rsidR="00643482" w:rsidRPr="00006CC9">
              <w:rPr>
                <w:rFonts w:ascii="Arial" w:hAnsi="Arial" w:cs="Arial"/>
              </w:rPr>
              <w:t>effectively</w:t>
            </w:r>
            <w:r w:rsidR="00643482" w:rsidRPr="00006CC9">
              <w:rPr>
                <w:rFonts w:ascii="Arial" w:hAnsi="Arial" w:cs="Arial"/>
                <w:spacing w:val="-3"/>
              </w:rPr>
              <w:t xml:space="preserve"> </w:t>
            </w:r>
            <w:r w:rsidR="00980DB4" w:rsidRPr="00006CC9">
              <w:rPr>
                <w:rFonts w:ascii="Arial" w:hAnsi="Arial" w:cs="Arial"/>
              </w:rPr>
              <w:t>across</w:t>
            </w:r>
            <w:r w:rsidR="00643482" w:rsidRPr="00006CC9">
              <w:rPr>
                <w:rFonts w:ascii="Arial" w:hAnsi="Arial" w:cs="Arial"/>
              </w:rPr>
              <w:t xml:space="preserve"> academic and professional services teams</w:t>
            </w:r>
            <w:r w:rsidR="00600BB1" w:rsidRPr="00006CC9">
              <w:rPr>
                <w:rFonts w:ascii="Arial" w:hAnsi="Arial" w:cs="Arial"/>
              </w:rPr>
              <w:t>.</w:t>
            </w:r>
          </w:p>
          <w:p w14:paraId="48DF03D5" w14:textId="2A4FA2E4" w:rsidR="00AA0B0C" w:rsidRPr="00006CC9" w:rsidRDefault="00AA0B0C" w:rsidP="00AD46F0">
            <w:pPr>
              <w:rPr>
                <w:rFonts w:ascii="Arial" w:hAnsi="Arial" w:cs="Arial"/>
              </w:rPr>
            </w:pPr>
          </w:p>
          <w:p w14:paraId="780464F1" w14:textId="4C27D994" w:rsidR="002B1E7C" w:rsidRPr="00006CC9" w:rsidRDefault="002B1E7C" w:rsidP="00AD46F0">
            <w:pPr>
              <w:pStyle w:val="TableParagraph"/>
              <w:ind w:left="108"/>
              <w:rPr>
                <w:rFonts w:ascii="Arial" w:hAnsi="Arial" w:cs="Arial"/>
                <w:b/>
              </w:rPr>
            </w:pPr>
            <w:r w:rsidRPr="00006CC9">
              <w:rPr>
                <w:rFonts w:ascii="Arial" w:hAnsi="Arial" w:cs="Arial"/>
                <w:b/>
              </w:rPr>
              <w:t>Qualification:</w:t>
            </w:r>
          </w:p>
          <w:p w14:paraId="25572095" w14:textId="37F86B02" w:rsidR="00D56674" w:rsidRPr="00006CC9" w:rsidRDefault="00440C9D" w:rsidP="00AD46F0">
            <w:pPr>
              <w:pStyle w:val="ListParagraph"/>
              <w:widowControl/>
              <w:numPr>
                <w:ilvl w:val="0"/>
                <w:numId w:val="1"/>
              </w:numPr>
              <w:autoSpaceDE/>
              <w:autoSpaceDN/>
              <w:spacing w:after="160"/>
              <w:contextualSpacing/>
              <w:rPr>
                <w:rFonts w:ascii="Arial" w:hAnsi="Arial" w:cs="Arial"/>
              </w:rPr>
            </w:pPr>
            <w:r w:rsidRPr="00006CC9">
              <w:rPr>
                <w:rFonts w:ascii="Arial" w:hAnsi="Arial" w:cs="Arial"/>
              </w:rPr>
              <w:t>A minimum of a bachelor’s degree in a related field.</w:t>
            </w:r>
          </w:p>
          <w:p w14:paraId="5BEB1CD7" w14:textId="7B2603ED" w:rsidR="00541193" w:rsidRPr="00006CC9" w:rsidRDefault="00541193" w:rsidP="00AD46F0">
            <w:pPr>
              <w:pStyle w:val="ListParagraph"/>
              <w:widowControl/>
              <w:numPr>
                <w:ilvl w:val="0"/>
                <w:numId w:val="1"/>
              </w:numPr>
              <w:autoSpaceDE/>
              <w:autoSpaceDN/>
              <w:spacing w:after="160"/>
              <w:contextualSpacing/>
              <w:rPr>
                <w:rFonts w:ascii="Arial" w:hAnsi="Arial" w:cs="Arial"/>
              </w:rPr>
            </w:pPr>
            <w:r w:rsidRPr="00006CC9">
              <w:rPr>
                <w:rFonts w:ascii="Arial" w:hAnsi="Arial" w:cs="Arial"/>
              </w:rPr>
              <w:t xml:space="preserve">A teaching qualification </w:t>
            </w:r>
            <w:r w:rsidR="00F660E6" w:rsidRPr="00006CC9">
              <w:rPr>
                <w:rFonts w:ascii="Arial" w:hAnsi="Arial" w:cs="Arial"/>
              </w:rPr>
              <w:t>or teaching fellowship</w:t>
            </w:r>
            <w:r w:rsidRPr="00006CC9">
              <w:rPr>
                <w:rFonts w:ascii="Arial" w:hAnsi="Arial" w:cs="Arial"/>
              </w:rPr>
              <w:t>.</w:t>
            </w:r>
          </w:p>
          <w:p w14:paraId="115C9D8A" w14:textId="41FB6E87" w:rsidR="006E0AA7" w:rsidRPr="00006CC9" w:rsidRDefault="0069753F" w:rsidP="006E0AA7">
            <w:pPr>
              <w:pStyle w:val="TableParagraph"/>
              <w:spacing w:before="212"/>
              <w:ind w:left="108"/>
              <w:rPr>
                <w:rFonts w:ascii="Arial" w:hAnsi="Arial" w:cs="Arial"/>
                <w:b/>
              </w:rPr>
            </w:pPr>
            <w:r w:rsidRPr="00006CC9">
              <w:rPr>
                <w:rFonts w:ascii="Arial" w:hAnsi="Arial" w:cs="Arial"/>
                <w:b/>
              </w:rPr>
              <w:t>Knowledge and Skills:</w:t>
            </w:r>
          </w:p>
          <w:p w14:paraId="341DF0C4" w14:textId="77777777" w:rsidR="00D90D9D" w:rsidRPr="000830FD" w:rsidRDefault="008C2F10" w:rsidP="006E0AA7">
            <w:pPr>
              <w:pStyle w:val="NoSpacing"/>
              <w:numPr>
                <w:ilvl w:val="0"/>
                <w:numId w:val="20"/>
              </w:numPr>
              <w:rPr>
                <w:rFonts w:ascii="Arial" w:hAnsi="Arial" w:cs="Arial"/>
              </w:rPr>
            </w:pPr>
            <w:r w:rsidRPr="000830FD">
              <w:rPr>
                <w:rFonts w:ascii="Arial" w:hAnsi="Arial" w:cs="Arial"/>
              </w:rPr>
              <w:t>Demonstr</w:t>
            </w:r>
            <w:r w:rsidR="00DD4E12" w:rsidRPr="000830FD">
              <w:rPr>
                <w:rFonts w:ascii="Arial" w:hAnsi="Arial" w:cs="Arial"/>
              </w:rPr>
              <w:t>ate</w:t>
            </w:r>
            <w:r w:rsidRPr="000830FD">
              <w:rPr>
                <w:rFonts w:ascii="Arial" w:hAnsi="Arial" w:cs="Arial"/>
              </w:rPr>
              <w:t xml:space="preserve"> subject expertise </w:t>
            </w:r>
            <w:r w:rsidR="00AE34EB" w:rsidRPr="000830FD">
              <w:rPr>
                <w:rFonts w:ascii="Arial" w:hAnsi="Arial" w:cs="Arial"/>
              </w:rPr>
              <w:t xml:space="preserve">in </w:t>
            </w:r>
            <w:r w:rsidR="003E1493" w:rsidRPr="000830FD">
              <w:rPr>
                <w:rFonts w:ascii="Arial" w:hAnsi="Arial" w:cs="Arial"/>
              </w:rPr>
              <w:t>the relevant</w:t>
            </w:r>
            <w:r w:rsidR="00EF1AA9" w:rsidRPr="000830FD">
              <w:rPr>
                <w:rFonts w:ascii="Arial" w:hAnsi="Arial" w:cs="Arial"/>
              </w:rPr>
              <w:t xml:space="preserve"> </w:t>
            </w:r>
            <w:r w:rsidR="00F324F3" w:rsidRPr="000830FD">
              <w:rPr>
                <w:rFonts w:ascii="Arial" w:hAnsi="Arial" w:cs="Arial"/>
              </w:rPr>
              <w:t xml:space="preserve">subject area </w:t>
            </w:r>
            <w:r w:rsidR="00F53B07" w:rsidRPr="000830FD">
              <w:rPr>
                <w:rFonts w:ascii="Arial" w:hAnsi="Arial" w:cs="Arial"/>
              </w:rPr>
              <w:t xml:space="preserve">of </w:t>
            </w:r>
            <w:r w:rsidR="00F324F3" w:rsidRPr="000830FD">
              <w:rPr>
                <w:rFonts w:ascii="Arial" w:hAnsi="Arial" w:cs="Arial"/>
              </w:rPr>
              <w:t>business</w:t>
            </w:r>
            <w:r w:rsidRPr="000830FD">
              <w:rPr>
                <w:rFonts w:ascii="Arial" w:hAnsi="Arial" w:cs="Arial"/>
              </w:rPr>
              <w:t>, management, finance or economics</w:t>
            </w:r>
            <w:r w:rsidR="00D90D9D" w:rsidRPr="000830FD">
              <w:rPr>
                <w:rFonts w:ascii="Arial" w:hAnsi="Arial" w:cs="Arial"/>
              </w:rPr>
              <w:t>.</w:t>
            </w:r>
          </w:p>
          <w:p w14:paraId="66451684" w14:textId="50E09273" w:rsidR="002959B2" w:rsidRPr="000830FD" w:rsidRDefault="002959B2" w:rsidP="006E0AA7">
            <w:pPr>
              <w:pStyle w:val="NoSpacing"/>
              <w:numPr>
                <w:ilvl w:val="0"/>
                <w:numId w:val="20"/>
              </w:numPr>
              <w:rPr>
                <w:rFonts w:ascii="Arial" w:hAnsi="Arial" w:cs="Arial"/>
              </w:rPr>
            </w:pPr>
            <w:r w:rsidRPr="000830FD">
              <w:rPr>
                <w:rFonts w:ascii="Arial" w:hAnsi="Arial" w:cs="Arial"/>
              </w:rPr>
              <w:t>Experience teaching at foundation and/or undergraduate level.</w:t>
            </w:r>
          </w:p>
          <w:p w14:paraId="1A8F2D83" w14:textId="4DBCFD0F" w:rsidR="002959B2" w:rsidRPr="000830FD" w:rsidRDefault="00B65548" w:rsidP="006E0AA7">
            <w:pPr>
              <w:pStyle w:val="NoSpacing"/>
              <w:numPr>
                <w:ilvl w:val="0"/>
                <w:numId w:val="20"/>
              </w:numPr>
              <w:rPr>
                <w:rFonts w:ascii="Arial" w:hAnsi="Arial" w:cs="Arial"/>
              </w:rPr>
            </w:pPr>
            <w:r w:rsidRPr="000830FD">
              <w:rPr>
                <w:rFonts w:ascii="Arial" w:hAnsi="Arial" w:cs="Arial"/>
              </w:rPr>
              <w:t>Ability to design, deliver and assess engaging teaching sessions</w:t>
            </w:r>
          </w:p>
          <w:p w14:paraId="38288CAC" w14:textId="77777777" w:rsidR="002959B2" w:rsidRPr="000830FD" w:rsidRDefault="00F660E6" w:rsidP="006E0AA7">
            <w:pPr>
              <w:pStyle w:val="NoSpacing"/>
              <w:numPr>
                <w:ilvl w:val="0"/>
                <w:numId w:val="20"/>
              </w:numPr>
              <w:rPr>
                <w:rFonts w:ascii="Arial" w:hAnsi="Arial" w:cs="Arial"/>
              </w:rPr>
            </w:pPr>
            <w:r w:rsidRPr="000830FD">
              <w:rPr>
                <w:rFonts w:ascii="Arial" w:hAnsi="Arial" w:cs="Arial"/>
              </w:rPr>
              <w:t>Classroom management and student engagement skills.</w:t>
            </w:r>
          </w:p>
          <w:p w14:paraId="1F96BA66" w14:textId="77777777" w:rsidR="002959B2" w:rsidRPr="000830FD" w:rsidRDefault="00F660E6" w:rsidP="006E0AA7">
            <w:pPr>
              <w:pStyle w:val="NoSpacing"/>
              <w:numPr>
                <w:ilvl w:val="0"/>
                <w:numId w:val="20"/>
              </w:numPr>
              <w:rPr>
                <w:rFonts w:ascii="Arial" w:hAnsi="Arial" w:cs="Arial"/>
              </w:rPr>
            </w:pPr>
            <w:r w:rsidRPr="000830FD">
              <w:rPr>
                <w:rFonts w:ascii="Arial" w:hAnsi="Arial" w:cs="Arial"/>
              </w:rPr>
              <w:t>A</w:t>
            </w:r>
            <w:r w:rsidR="0069753F" w:rsidRPr="000830FD">
              <w:rPr>
                <w:rFonts w:ascii="Arial" w:hAnsi="Arial" w:cs="Arial"/>
              </w:rPr>
              <w:t>cademic administration</w:t>
            </w:r>
            <w:r w:rsidR="0069753F" w:rsidRPr="000830FD">
              <w:rPr>
                <w:rFonts w:ascii="Arial" w:hAnsi="Arial" w:cs="Arial"/>
                <w:spacing w:val="-1"/>
              </w:rPr>
              <w:t xml:space="preserve"> </w:t>
            </w:r>
            <w:r w:rsidR="0069753F" w:rsidRPr="000830FD">
              <w:rPr>
                <w:rFonts w:ascii="Arial" w:hAnsi="Arial" w:cs="Arial"/>
              </w:rPr>
              <w:t>and time management skills</w:t>
            </w:r>
            <w:r w:rsidR="00DF5D6B" w:rsidRPr="000830FD">
              <w:rPr>
                <w:rFonts w:ascii="Arial" w:hAnsi="Arial" w:cs="Arial"/>
              </w:rPr>
              <w:t>.</w:t>
            </w:r>
          </w:p>
          <w:p w14:paraId="4CD7E5CC" w14:textId="77777777" w:rsidR="002959B2" w:rsidRPr="000830FD" w:rsidRDefault="0069753F" w:rsidP="006E0AA7">
            <w:pPr>
              <w:pStyle w:val="NoSpacing"/>
              <w:numPr>
                <w:ilvl w:val="0"/>
                <w:numId w:val="20"/>
              </w:numPr>
              <w:rPr>
                <w:rFonts w:ascii="Arial" w:hAnsi="Arial" w:cs="Arial"/>
              </w:rPr>
            </w:pPr>
            <w:r w:rsidRPr="000830FD">
              <w:rPr>
                <w:rFonts w:ascii="Arial" w:hAnsi="Arial" w:cs="Arial"/>
              </w:rPr>
              <w:t xml:space="preserve">Ability to use own initiative </w:t>
            </w:r>
          </w:p>
          <w:p w14:paraId="40A8A776" w14:textId="77777777" w:rsidR="002959B2" w:rsidRPr="000830FD" w:rsidRDefault="00A413CE" w:rsidP="006E0AA7">
            <w:pPr>
              <w:pStyle w:val="NoSpacing"/>
              <w:numPr>
                <w:ilvl w:val="0"/>
                <w:numId w:val="20"/>
              </w:numPr>
              <w:rPr>
                <w:rFonts w:ascii="Arial" w:hAnsi="Arial" w:cs="Arial"/>
              </w:rPr>
            </w:pPr>
            <w:r w:rsidRPr="000830FD">
              <w:rPr>
                <w:rFonts w:ascii="Arial" w:hAnsi="Arial" w:cs="Arial"/>
              </w:rPr>
              <w:t>Strong communication skills and a passion for imparting knowledge.</w:t>
            </w:r>
          </w:p>
          <w:p w14:paraId="4C28D48D" w14:textId="19889F55" w:rsidR="002B1E7C" w:rsidRPr="000830FD" w:rsidRDefault="00A413CE" w:rsidP="006E0AA7">
            <w:pPr>
              <w:pStyle w:val="NoSpacing"/>
              <w:numPr>
                <w:ilvl w:val="0"/>
                <w:numId w:val="20"/>
              </w:numPr>
              <w:rPr>
                <w:rFonts w:ascii="Arial" w:hAnsi="Arial" w:cs="Arial"/>
              </w:rPr>
            </w:pPr>
            <w:r w:rsidRPr="000830FD">
              <w:rPr>
                <w:rFonts w:ascii="Arial" w:hAnsi="Arial" w:cs="Arial"/>
              </w:rPr>
              <w:t>Ability to work collaboratively within a team-oriented environment.</w:t>
            </w:r>
            <w:r w:rsidR="00D90D9D" w:rsidRPr="000830FD">
              <w:rPr>
                <w:rFonts w:ascii="Arial" w:hAnsi="Arial" w:cs="Arial"/>
              </w:rPr>
              <w:t xml:space="preserve">   </w:t>
            </w:r>
          </w:p>
          <w:p w14:paraId="0A5FEBDC" w14:textId="77777777" w:rsidR="00C46D25" w:rsidRPr="00006CC9" w:rsidRDefault="00C46D25" w:rsidP="00AD46F0">
            <w:pPr>
              <w:pStyle w:val="TableParagraph"/>
              <w:spacing w:before="212"/>
              <w:ind w:left="108"/>
              <w:rPr>
                <w:rFonts w:ascii="Arial" w:hAnsi="Arial" w:cs="Arial"/>
                <w:bCs/>
              </w:rPr>
            </w:pPr>
          </w:p>
          <w:p w14:paraId="550A17C4" w14:textId="12AB2726" w:rsidR="0045438F" w:rsidRPr="00006CC9" w:rsidRDefault="000D1F58" w:rsidP="00AD46F0">
            <w:pPr>
              <w:pStyle w:val="TableParagraph"/>
              <w:rPr>
                <w:rFonts w:ascii="Arial" w:hAnsi="Arial" w:cs="Arial"/>
                <w:b/>
              </w:rPr>
            </w:pPr>
            <w:r w:rsidRPr="00006CC9">
              <w:rPr>
                <w:rFonts w:ascii="Arial" w:hAnsi="Arial" w:cs="Arial"/>
                <w:b/>
              </w:rPr>
              <w:t>Desirable Criteria:</w:t>
            </w:r>
          </w:p>
          <w:p w14:paraId="022ED787" w14:textId="05D23C51" w:rsidR="00532FF0" w:rsidRPr="00006CC9" w:rsidRDefault="008A6D30" w:rsidP="00AD46F0">
            <w:pPr>
              <w:pStyle w:val="TableParagraph"/>
              <w:numPr>
                <w:ilvl w:val="0"/>
                <w:numId w:val="1"/>
              </w:numPr>
              <w:tabs>
                <w:tab w:val="left" w:pos="828"/>
                <w:tab w:val="left" w:pos="829"/>
              </w:tabs>
              <w:rPr>
                <w:rFonts w:ascii="Arial" w:hAnsi="Arial" w:cs="Arial"/>
              </w:rPr>
            </w:pPr>
            <w:r w:rsidRPr="00006CC9">
              <w:rPr>
                <w:rFonts w:ascii="Arial" w:hAnsi="Arial" w:cs="Arial"/>
              </w:rPr>
              <w:t>Master’s</w:t>
            </w:r>
            <w:r w:rsidR="00532FF0" w:rsidRPr="00006CC9">
              <w:rPr>
                <w:rFonts w:ascii="Arial" w:hAnsi="Arial" w:cs="Arial"/>
              </w:rPr>
              <w:t xml:space="preserve"> degree</w:t>
            </w:r>
            <w:r w:rsidRPr="00006CC9">
              <w:rPr>
                <w:rFonts w:ascii="Arial" w:hAnsi="Arial" w:cs="Arial"/>
              </w:rPr>
              <w:t>.</w:t>
            </w:r>
          </w:p>
          <w:p w14:paraId="38B62583" w14:textId="35EDFB66" w:rsidR="00B81A60" w:rsidRPr="00006CC9" w:rsidRDefault="008A6D30" w:rsidP="00AD46F0">
            <w:pPr>
              <w:pStyle w:val="TableParagraph"/>
              <w:numPr>
                <w:ilvl w:val="0"/>
                <w:numId w:val="1"/>
              </w:numPr>
              <w:tabs>
                <w:tab w:val="left" w:pos="828"/>
                <w:tab w:val="left" w:pos="829"/>
              </w:tabs>
              <w:rPr>
                <w:rFonts w:ascii="Arial" w:hAnsi="Arial" w:cs="Arial"/>
              </w:rPr>
            </w:pPr>
            <w:r w:rsidRPr="00006CC9">
              <w:rPr>
                <w:rFonts w:ascii="Arial" w:hAnsi="Arial" w:cs="Arial"/>
              </w:rPr>
              <w:t>Experience of t</w:t>
            </w:r>
            <w:r w:rsidR="00B81A60" w:rsidRPr="00006CC9">
              <w:rPr>
                <w:rFonts w:ascii="Arial" w:hAnsi="Arial" w:cs="Arial"/>
              </w:rPr>
              <w:t>eaching international students</w:t>
            </w:r>
            <w:r w:rsidRPr="00006CC9">
              <w:rPr>
                <w:rFonts w:ascii="Arial" w:hAnsi="Arial" w:cs="Arial"/>
              </w:rPr>
              <w:t>.</w:t>
            </w:r>
          </w:p>
          <w:p w14:paraId="6240F7FC" w14:textId="77777777" w:rsidR="00B81A60" w:rsidRPr="00006CC9" w:rsidRDefault="00B81A60" w:rsidP="00AD46F0">
            <w:pPr>
              <w:pStyle w:val="TableParagraph"/>
              <w:numPr>
                <w:ilvl w:val="0"/>
                <w:numId w:val="1"/>
              </w:numPr>
              <w:tabs>
                <w:tab w:val="left" w:pos="828"/>
                <w:tab w:val="left" w:pos="829"/>
              </w:tabs>
              <w:rPr>
                <w:rFonts w:ascii="Arial" w:hAnsi="Arial" w:cs="Arial"/>
              </w:rPr>
            </w:pPr>
            <w:r w:rsidRPr="00006CC9">
              <w:rPr>
                <w:rFonts w:ascii="Arial" w:hAnsi="Arial" w:cs="Arial"/>
              </w:rPr>
              <w:t>Supporting learning / teaching with a widening access agenda.</w:t>
            </w:r>
          </w:p>
          <w:p w14:paraId="492882C0" w14:textId="4C412248" w:rsidR="008A6D30" w:rsidRPr="00006CC9" w:rsidRDefault="008A6D30" w:rsidP="00AD46F0">
            <w:pPr>
              <w:pStyle w:val="TableParagraph"/>
              <w:numPr>
                <w:ilvl w:val="0"/>
                <w:numId w:val="1"/>
              </w:numPr>
              <w:tabs>
                <w:tab w:val="left" w:pos="828"/>
                <w:tab w:val="left" w:pos="829"/>
              </w:tabs>
              <w:rPr>
                <w:rFonts w:ascii="Arial" w:hAnsi="Arial" w:cs="Arial"/>
              </w:rPr>
            </w:pPr>
            <w:r w:rsidRPr="00006CC9">
              <w:rPr>
                <w:rFonts w:ascii="Arial" w:hAnsi="Arial" w:cs="Arial"/>
              </w:rPr>
              <w:t>Welsh speaker.</w:t>
            </w:r>
          </w:p>
          <w:p w14:paraId="0E7C8D20" w14:textId="503A64AF" w:rsidR="0045438F" w:rsidRPr="00006CC9" w:rsidRDefault="0045438F" w:rsidP="00AD46F0">
            <w:pPr>
              <w:pStyle w:val="TableParagraph"/>
              <w:tabs>
                <w:tab w:val="left" w:pos="828"/>
                <w:tab w:val="left" w:pos="829"/>
              </w:tabs>
              <w:ind w:left="467"/>
              <w:rPr>
                <w:rFonts w:ascii="Arial" w:hAnsi="Arial" w:cs="Arial"/>
              </w:rPr>
            </w:pPr>
          </w:p>
        </w:tc>
      </w:tr>
      <w:tr w:rsidR="00F45D11" w14:paraId="107749B6" w14:textId="77777777">
        <w:trPr>
          <w:trHeight w:val="2954"/>
        </w:trPr>
        <w:tc>
          <w:tcPr>
            <w:tcW w:w="1560" w:type="dxa"/>
            <w:shd w:val="clear" w:color="auto" w:fill="365F91"/>
          </w:tcPr>
          <w:p w14:paraId="12FDEE88" w14:textId="77777777" w:rsidR="00F45D11" w:rsidRPr="00A755DA" w:rsidRDefault="00F45D11">
            <w:pPr>
              <w:pStyle w:val="TableParagraph"/>
              <w:spacing w:before="7"/>
              <w:ind w:left="0"/>
              <w:rPr>
                <w:b/>
              </w:rPr>
            </w:pPr>
          </w:p>
          <w:p w14:paraId="32B487BC" w14:textId="77777777" w:rsidR="00F45D11" w:rsidRPr="00A755DA" w:rsidRDefault="008A4D91">
            <w:pPr>
              <w:pStyle w:val="TableParagraph"/>
              <w:ind w:right="226"/>
              <w:rPr>
                <w:b/>
              </w:rPr>
            </w:pPr>
            <w:r w:rsidRPr="00A755DA">
              <w:rPr>
                <w:b/>
                <w:color w:val="FFFFFF"/>
              </w:rPr>
              <w:t>Application Information</w:t>
            </w:r>
          </w:p>
        </w:tc>
        <w:tc>
          <w:tcPr>
            <w:tcW w:w="9355" w:type="dxa"/>
          </w:tcPr>
          <w:p w14:paraId="222C4422" w14:textId="77777777" w:rsidR="008E110F" w:rsidRPr="00DD4E12" w:rsidRDefault="008E110F" w:rsidP="008E110F">
            <w:pPr>
              <w:pStyle w:val="paragraph"/>
              <w:spacing w:before="0" w:beforeAutospacing="0" w:after="0" w:afterAutospacing="0"/>
              <w:ind w:left="144"/>
              <w:textAlignment w:val="baseline"/>
              <w:rPr>
                <w:rFonts w:ascii="Arial" w:hAnsi="Arial" w:cs="Arial"/>
                <w:color w:val="000000"/>
                <w:sz w:val="22"/>
                <w:szCs w:val="22"/>
              </w:rPr>
            </w:pPr>
            <w:r w:rsidRPr="008E110F">
              <w:rPr>
                <w:rFonts w:ascii="Arial" w:hAnsi="Arial" w:cs="Arial"/>
                <w:color w:val="000000"/>
                <w:sz w:val="22"/>
                <w:szCs w:val="22"/>
              </w:rPr>
              <w:t>Applicants must be able to demonstrate that they are eligible to work in the UK on an ongoing basis. This is not a role that we are able to sponsor.</w:t>
            </w:r>
          </w:p>
          <w:p w14:paraId="1AC0314C" w14:textId="77777777" w:rsidR="008E110F" w:rsidRPr="00DD4E12" w:rsidRDefault="008E110F" w:rsidP="008E110F">
            <w:pPr>
              <w:pStyle w:val="paragraph"/>
              <w:spacing w:before="0" w:beforeAutospacing="0" w:after="0" w:afterAutospacing="0"/>
              <w:ind w:left="144"/>
              <w:textAlignment w:val="baseline"/>
              <w:rPr>
                <w:rFonts w:ascii="Arial" w:hAnsi="Arial" w:cs="Arial"/>
                <w:color w:val="000000"/>
                <w:sz w:val="22"/>
                <w:szCs w:val="22"/>
              </w:rPr>
            </w:pPr>
          </w:p>
          <w:p w14:paraId="4407613D" w14:textId="77777777" w:rsidR="008E110F" w:rsidRPr="00DD4E12" w:rsidRDefault="008E110F" w:rsidP="008E110F">
            <w:pPr>
              <w:pStyle w:val="paragraph"/>
              <w:spacing w:before="0" w:beforeAutospacing="0" w:after="0" w:afterAutospacing="0"/>
              <w:ind w:left="144"/>
              <w:textAlignment w:val="baseline"/>
              <w:rPr>
                <w:rFonts w:ascii="Arial" w:hAnsi="Arial" w:cs="Arial"/>
                <w:color w:val="000000"/>
                <w:sz w:val="22"/>
                <w:szCs w:val="22"/>
              </w:rPr>
            </w:pPr>
            <w:r w:rsidRPr="00DD4E12">
              <w:rPr>
                <w:rFonts w:ascii="Arial" w:hAnsi="Arial" w:cs="Arial"/>
                <w:color w:val="000000"/>
                <w:sz w:val="22"/>
                <w:szCs w:val="22"/>
              </w:rPr>
              <w:t>Interviews may be held and offers made before the closing date, so early applications are encouraged.</w:t>
            </w:r>
          </w:p>
          <w:p w14:paraId="7DAF2ABC" w14:textId="77777777" w:rsidR="008E110F" w:rsidRPr="008E110F" w:rsidRDefault="008E110F" w:rsidP="008E110F">
            <w:pPr>
              <w:pStyle w:val="paragraph"/>
              <w:spacing w:before="0" w:beforeAutospacing="0" w:after="0" w:afterAutospacing="0"/>
              <w:ind w:left="144"/>
              <w:textAlignment w:val="baseline"/>
              <w:rPr>
                <w:rFonts w:ascii="Arial" w:hAnsi="Arial" w:cs="Arial"/>
                <w:color w:val="000000"/>
                <w:sz w:val="22"/>
                <w:szCs w:val="22"/>
              </w:rPr>
            </w:pPr>
          </w:p>
          <w:p w14:paraId="5535CBBC" w14:textId="76589848" w:rsidR="00A704CA" w:rsidRPr="00DD4E12" w:rsidRDefault="008E110F" w:rsidP="003D5E5D">
            <w:pPr>
              <w:pStyle w:val="paragraph"/>
              <w:spacing w:before="0" w:beforeAutospacing="0" w:after="0" w:afterAutospacing="0"/>
              <w:ind w:left="144"/>
              <w:textAlignment w:val="baseline"/>
              <w:rPr>
                <w:rFonts w:ascii="Arial" w:hAnsi="Arial" w:cs="Arial"/>
                <w:color w:val="000000"/>
                <w:sz w:val="22"/>
                <w:szCs w:val="22"/>
              </w:rPr>
            </w:pPr>
            <w:r w:rsidRPr="008E110F">
              <w:rPr>
                <w:rFonts w:ascii="Arial" w:hAnsi="Arial" w:cs="Arial"/>
                <w:color w:val="000000"/>
                <w:sz w:val="22"/>
                <w:szCs w:val="22"/>
              </w:rPr>
              <w:t> </w:t>
            </w:r>
          </w:p>
          <w:p w14:paraId="0144582F" w14:textId="23369718" w:rsidR="00AA5901" w:rsidRPr="00DD4E12" w:rsidRDefault="00670D11" w:rsidP="00AA5901">
            <w:pPr>
              <w:pStyle w:val="paragraph"/>
              <w:spacing w:before="0" w:beforeAutospacing="0" w:after="0" w:afterAutospacing="0"/>
              <w:ind w:left="144"/>
              <w:textAlignment w:val="baseline"/>
              <w:rPr>
                <w:rStyle w:val="eop"/>
                <w:rFonts w:ascii="Arial" w:hAnsi="Arial" w:cs="Arial"/>
                <w:sz w:val="22"/>
                <w:szCs w:val="22"/>
              </w:rPr>
            </w:pPr>
            <w:r w:rsidRPr="00DD4E12">
              <w:rPr>
                <w:rStyle w:val="normaltextrun"/>
                <w:rFonts w:ascii="Arial" w:hAnsi="Arial" w:cs="Arial"/>
                <w:color w:val="000000"/>
                <w:sz w:val="22"/>
                <w:szCs w:val="22"/>
              </w:rPr>
              <w:t>Please send y</w:t>
            </w:r>
            <w:r w:rsidR="00A704CA" w:rsidRPr="00DD4E12">
              <w:rPr>
                <w:rStyle w:val="normaltextrun"/>
                <w:rFonts w:ascii="Arial" w:hAnsi="Arial" w:cs="Arial"/>
                <w:color w:val="000000"/>
                <w:sz w:val="22"/>
                <w:szCs w:val="22"/>
              </w:rPr>
              <w:t xml:space="preserve">our CV and a </w:t>
            </w:r>
            <w:r w:rsidR="00F660E6" w:rsidRPr="00DD4E12">
              <w:rPr>
                <w:rStyle w:val="normaltextrun"/>
                <w:rFonts w:ascii="Arial" w:hAnsi="Arial" w:cs="Arial"/>
                <w:color w:val="000000"/>
                <w:sz w:val="22"/>
                <w:szCs w:val="22"/>
              </w:rPr>
              <w:t>statement</w:t>
            </w:r>
            <w:r w:rsidR="00A704CA" w:rsidRPr="00DD4E12">
              <w:rPr>
                <w:rStyle w:val="normaltextrun"/>
                <w:rFonts w:ascii="Arial" w:hAnsi="Arial" w:cs="Arial"/>
                <w:color w:val="000000"/>
                <w:sz w:val="22"/>
                <w:szCs w:val="22"/>
              </w:rPr>
              <w:t xml:space="preserve"> demonstrating your suitability for the role in line with the above criteria</w:t>
            </w:r>
            <w:r w:rsidRPr="00DD4E12">
              <w:rPr>
                <w:rStyle w:val="normaltextrun"/>
                <w:rFonts w:ascii="Arial" w:hAnsi="Arial" w:cs="Arial"/>
                <w:color w:val="000000"/>
                <w:sz w:val="22"/>
                <w:szCs w:val="22"/>
              </w:rPr>
              <w:t xml:space="preserve"> to </w:t>
            </w:r>
            <w:r w:rsidR="00AA5901" w:rsidRPr="00DD4E12">
              <w:rPr>
                <w:rStyle w:val="normaltextrun"/>
                <w:rFonts w:ascii="Arial" w:hAnsi="Arial" w:cs="Arial"/>
                <w:b/>
                <w:bCs/>
                <w:color w:val="000000"/>
                <w:sz w:val="22"/>
                <w:szCs w:val="22"/>
              </w:rPr>
              <w:t xml:space="preserve">Clair Edwards, Director of Learning and Teaching at </w:t>
            </w:r>
            <w:r w:rsidR="007D2530" w:rsidRPr="00DD4E12">
              <w:rPr>
                <w:rStyle w:val="normaltextrun"/>
                <w:rFonts w:ascii="Arial" w:hAnsi="Arial" w:cs="Arial"/>
                <w:color w:val="000000"/>
                <w:sz w:val="22"/>
                <w:szCs w:val="22"/>
              </w:rPr>
              <w:t xml:space="preserve"> </w:t>
            </w:r>
            <w:hyperlink r:id="rId11" w:history="1">
              <w:r w:rsidR="00AA5901" w:rsidRPr="00DD4E12">
                <w:rPr>
                  <w:rStyle w:val="Hyperlink"/>
                  <w:rFonts w:ascii="Arial" w:hAnsi="Arial" w:cs="Arial"/>
                  <w:sz w:val="22"/>
                  <w:szCs w:val="22"/>
                </w:rPr>
                <w:t>c.l.edwards@swansea.ac.uk</w:t>
              </w:r>
            </w:hyperlink>
            <w:r w:rsidR="00823222" w:rsidRPr="00DD4E12">
              <w:rPr>
                <w:rFonts w:ascii="Arial" w:hAnsi="Arial" w:cs="Arial"/>
                <w:sz w:val="22"/>
                <w:szCs w:val="22"/>
              </w:rPr>
              <w:t>.</w:t>
            </w:r>
            <w:r w:rsidR="00AA5901" w:rsidRPr="00DD4E12">
              <w:rPr>
                <w:rFonts w:ascii="Arial" w:hAnsi="Arial" w:cs="Arial"/>
                <w:sz w:val="22"/>
                <w:szCs w:val="22"/>
              </w:rPr>
              <w:t xml:space="preserve"> </w:t>
            </w:r>
            <w:r w:rsidR="00823222" w:rsidRPr="00DD4E12">
              <w:rPr>
                <w:rStyle w:val="normaltextrun"/>
                <w:rFonts w:ascii="Arial" w:hAnsi="Arial" w:cs="Arial"/>
                <w:color w:val="000000"/>
                <w:sz w:val="22"/>
                <w:szCs w:val="22"/>
              </w:rPr>
              <w:t xml:space="preserve">If you would like to ask any questions about this role or have an informal discussion about your suitability, please get in touch with </w:t>
            </w:r>
            <w:r w:rsidR="00823222" w:rsidRPr="00DD4E12">
              <w:rPr>
                <w:rStyle w:val="normaltextrun"/>
                <w:rFonts w:ascii="Arial" w:hAnsi="Arial" w:cs="Arial"/>
                <w:b/>
                <w:bCs/>
                <w:color w:val="000000"/>
                <w:sz w:val="22"/>
                <w:szCs w:val="22"/>
              </w:rPr>
              <w:t>Clair Edwards.</w:t>
            </w:r>
          </w:p>
          <w:p w14:paraId="35F7B5CD" w14:textId="77777777" w:rsidR="00AA5901" w:rsidRPr="00DD4E12" w:rsidRDefault="00AA5901" w:rsidP="00AA5901">
            <w:pPr>
              <w:pStyle w:val="paragraph"/>
              <w:spacing w:before="0" w:beforeAutospacing="0" w:after="0" w:afterAutospacing="0"/>
              <w:ind w:left="144"/>
              <w:textAlignment w:val="baseline"/>
              <w:rPr>
                <w:rFonts w:ascii="Arial" w:hAnsi="Arial" w:cs="Arial"/>
                <w:sz w:val="22"/>
                <w:szCs w:val="22"/>
              </w:rPr>
            </w:pPr>
          </w:p>
          <w:p w14:paraId="0FE8A1EE" w14:textId="4E7F9AB3" w:rsidR="00AA5901" w:rsidRPr="00DD4E12" w:rsidRDefault="003D5E5D" w:rsidP="00AA5901">
            <w:pPr>
              <w:pStyle w:val="paragraph"/>
              <w:spacing w:before="0" w:beforeAutospacing="0" w:after="0" w:afterAutospacing="0"/>
              <w:textAlignment w:val="baseline"/>
              <w:rPr>
                <w:rStyle w:val="normaltextrun"/>
                <w:rFonts w:ascii="Arial" w:hAnsi="Arial" w:cs="Arial"/>
                <w:b/>
                <w:bCs/>
                <w:color w:val="000000"/>
                <w:sz w:val="22"/>
                <w:szCs w:val="22"/>
              </w:rPr>
            </w:pPr>
            <w:r w:rsidRPr="00DD4E12">
              <w:rPr>
                <w:rStyle w:val="normaltextrun"/>
                <w:rFonts w:ascii="Arial" w:hAnsi="Arial" w:cs="Arial"/>
                <w:color w:val="000000"/>
                <w:sz w:val="22"/>
                <w:szCs w:val="22"/>
              </w:rPr>
              <w:t xml:space="preserve">   </w:t>
            </w:r>
          </w:p>
          <w:p w14:paraId="0802713D" w14:textId="4332D380" w:rsidR="00670D11" w:rsidRPr="00DD4E12" w:rsidRDefault="0026340E" w:rsidP="00AA5901">
            <w:pPr>
              <w:pStyle w:val="paragraph"/>
              <w:spacing w:before="0" w:beforeAutospacing="0" w:after="0" w:afterAutospacing="0"/>
              <w:textAlignment w:val="baseline"/>
              <w:rPr>
                <w:rFonts w:ascii="Arial" w:hAnsi="Arial" w:cs="Arial"/>
                <w:sz w:val="22"/>
                <w:szCs w:val="22"/>
              </w:rPr>
            </w:pPr>
            <w:r w:rsidRPr="00DD4E12">
              <w:rPr>
                <w:rStyle w:val="normaltextrun"/>
                <w:rFonts w:ascii="Arial" w:hAnsi="Arial" w:cs="Arial"/>
                <w:color w:val="000000"/>
                <w:sz w:val="22"/>
                <w:szCs w:val="22"/>
              </w:rPr>
              <w:t xml:space="preserve"> </w:t>
            </w:r>
          </w:p>
          <w:p w14:paraId="30237583" w14:textId="77777777" w:rsidR="00D01D1C" w:rsidRPr="00DD4E12" w:rsidRDefault="00D01D1C" w:rsidP="00AA5901">
            <w:pPr>
              <w:pStyle w:val="TableParagraph"/>
              <w:ind w:right="91"/>
              <w:jc w:val="both"/>
              <w:rPr>
                <w:rFonts w:ascii="Arial" w:hAnsi="Arial" w:cs="Arial"/>
              </w:rPr>
            </w:pPr>
            <w:r w:rsidRPr="00DD4E12">
              <w:rPr>
                <w:rFonts w:ascii="Arial" w:hAnsi="Arial" w:cs="Arial"/>
              </w:rPr>
              <w:t xml:space="preserve">As teaching hours can vary across the academic year, a schedule of hours will be agreed with the post-holder at the commencement of each semester. </w:t>
            </w:r>
          </w:p>
          <w:p w14:paraId="36F486D5" w14:textId="60BEEFE0" w:rsidR="00A704CA" w:rsidRPr="00DD4E12" w:rsidRDefault="00A704CA" w:rsidP="000C7533">
            <w:pPr>
              <w:pStyle w:val="paragraph"/>
              <w:spacing w:before="0" w:beforeAutospacing="0" w:after="0" w:afterAutospacing="0"/>
              <w:ind w:right="465"/>
              <w:textAlignment w:val="baseline"/>
              <w:rPr>
                <w:rFonts w:ascii="Arial" w:hAnsi="Arial" w:cs="Arial"/>
                <w:sz w:val="22"/>
                <w:szCs w:val="22"/>
              </w:rPr>
            </w:pPr>
          </w:p>
          <w:p w14:paraId="5DE56222" w14:textId="7F49D976" w:rsidR="00A704CA" w:rsidRPr="00DD4E12" w:rsidRDefault="00A704CA" w:rsidP="009D137A">
            <w:pPr>
              <w:pStyle w:val="paragraph"/>
              <w:spacing w:before="0" w:beforeAutospacing="0" w:after="0" w:afterAutospacing="0"/>
              <w:ind w:left="144" w:right="465"/>
              <w:textAlignment w:val="baseline"/>
              <w:rPr>
                <w:rStyle w:val="eop"/>
                <w:rFonts w:ascii="Arial" w:hAnsi="Arial" w:cs="Arial"/>
                <w:color w:val="000000"/>
                <w:sz w:val="22"/>
                <w:szCs w:val="22"/>
              </w:rPr>
            </w:pPr>
          </w:p>
          <w:p w14:paraId="7B92DA7E" w14:textId="77777777" w:rsidR="000C7533" w:rsidRPr="00DD4E12" w:rsidRDefault="000C7533" w:rsidP="009D137A">
            <w:pPr>
              <w:pStyle w:val="paragraph"/>
              <w:spacing w:before="0" w:beforeAutospacing="0" w:after="0" w:afterAutospacing="0"/>
              <w:ind w:left="144" w:right="465"/>
              <w:textAlignment w:val="baseline"/>
              <w:rPr>
                <w:rStyle w:val="eop"/>
                <w:rFonts w:ascii="Arial" w:hAnsi="Arial" w:cs="Arial"/>
                <w:color w:val="000000"/>
                <w:sz w:val="22"/>
                <w:szCs w:val="22"/>
              </w:rPr>
            </w:pPr>
          </w:p>
          <w:p w14:paraId="4552D343" w14:textId="316CD61C" w:rsidR="000C7533" w:rsidRPr="00DD4E12" w:rsidRDefault="000C7533" w:rsidP="009D137A">
            <w:pPr>
              <w:pStyle w:val="paragraph"/>
              <w:spacing w:before="0" w:beforeAutospacing="0" w:after="0" w:afterAutospacing="0"/>
              <w:ind w:left="144" w:right="465"/>
              <w:textAlignment w:val="baseline"/>
              <w:rPr>
                <w:rFonts w:ascii="Arial" w:hAnsi="Arial" w:cs="Arial"/>
                <w:sz w:val="22"/>
                <w:szCs w:val="22"/>
              </w:rPr>
            </w:pPr>
            <w:r w:rsidRPr="00DD4E12">
              <w:rPr>
                <w:rFonts w:ascii="Arial" w:hAnsi="Arial" w:cs="Arial"/>
                <w:sz w:val="22"/>
                <w:szCs w:val="22"/>
              </w:rPr>
              <w:t>Artificial Intelligence can be a useful tool to support your application, however, all examples and statements provided must be truthful, factually accurate and taken directly from your own experience. Where plagiarism has been identified (presenting the ideas and experiences of others, or generated by artificial intelligence, as your own) applications may be withdrawn and internal candidates may be subject to disciplinary action</w:t>
            </w:r>
            <w:r w:rsidR="00875FD1" w:rsidRPr="00DD4E12">
              <w:rPr>
                <w:rFonts w:ascii="Arial" w:hAnsi="Arial" w:cs="Arial"/>
                <w:sz w:val="22"/>
                <w:szCs w:val="22"/>
              </w:rPr>
              <w:t>.</w:t>
            </w:r>
          </w:p>
          <w:p w14:paraId="332F7B73" w14:textId="77777777" w:rsidR="003D5E5D" w:rsidRPr="00DD4E12" w:rsidRDefault="003D5E5D" w:rsidP="009D137A">
            <w:pPr>
              <w:pStyle w:val="paragraph"/>
              <w:spacing w:before="0" w:beforeAutospacing="0" w:after="0" w:afterAutospacing="0"/>
              <w:ind w:left="144" w:right="465"/>
              <w:textAlignment w:val="baseline"/>
              <w:rPr>
                <w:rFonts w:ascii="Arial" w:hAnsi="Arial" w:cs="Arial"/>
                <w:sz w:val="22"/>
                <w:szCs w:val="22"/>
              </w:rPr>
            </w:pPr>
          </w:p>
          <w:p w14:paraId="33A38ACA" w14:textId="77777777" w:rsidR="003D5E5D" w:rsidRPr="00DD4E12" w:rsidRDefault="003D5E5D" w:rsidP="003D5E5D">
            <w:pPr>
              <w:pStyle w:val="paragraph"/>
              <w:spacing w:before="0" w:beforeAutospacing="0" w:after="0" w:afterAutospacing="0"/>
              <w:ind w:left="144"/>
              <w:textAlignment w:val="baseline"/>
              <w:rPr>
                <w:rFonts w:ascii="Arial" w:hAnsi="Arial" w:cs="Arial"/>
                <w:sz w:val="22"/>
                <w:szCs w:val="22"/>
              </w:rPr>
            </w:pPr>
            <w:r w:rsidRPr="00DD4E12">
              <w:rPr>
                <w:rStyle w:val="normaltextrun"/>
                <w:rFonts w:ascii="Arial" w:hAnsi="Arial" w:cs="Arial"/>
                <w:color w:val="000000"/>
                <w:sz w:val="22"/>
                <w:szCs w:val="22"/>
              </w:rPr>
              <w:t>Please familiarise yourself with The College pathways by visiting this link: </w:t>
            </w:r>
            <w:r w:rsidRPr="00DD4E12">
              <w:rPr>
                <w:rStyle w:val="eop"/>
                <w:rFonts w:ascii="Arial" w:hAnsi="Arial" w:cs="Arial"/>
                <w:color w:val="000000"/>
                <w:sz w:val="22"/>
                <w:szCs w:val="22"/>
              </w:rPr>
              <w:t> </w:t>
            </w:r>
          </w:p>
          <w:p w14:paraId="24102F3E" w14:textId="77777777" w:rsidR="003D5E5D" w:rsidRPr="00DD4E12" w:rsidRDefault="003D5E5D" w:rsidP="003D5E5D">
            <w:pPr>
              <w:pStyle w:val="paragraph"/>
              <w:spacing w:before="0" w:beforeAutospacing="0" w:after="0" w:afterAutospacing="0"/>
              <w:ind w:left="144"/>
              <w:textAlignment w:val="baseline"/>
              <w:rPr>
                <w:rStyle w:val="eop"/>
                <w:rFonts w:ascii="Arial" w:hAnsi="Arial" w:cs="Arial"/>
                <w:color w:val="000000"/>
                <w:sz w:val="22"/>
                <w:szCs w:val="22"/>
              </w:rPr>
            </w:pPr>
            <w:r w:rsidRPr="00DD4E12">
              <w:rPr>
                <w:rStyle w:val="normaltextrun"/>
                <w:rFonts w:ascii="Arial" w:hAnsi="Arial" w:cs="Arial"/>
                <w:color w:val="000000"/>
                <w:sz w:val="22"/>
                <w:szCs w:val="22"/>
              </w:rPr>
              <w:t> </w:t>
            </w:r>
            <w:hyperlink r:id="rId12" w:tgtFrame="_blank" w:history="1">
              <w:r w:rsidRPr="00DD4E12">
                <w:rPr>
                  <w:rStyle w:val="normaltextrun"/>
                  <w:rFonts w:ascii="Arial" w:hAnsi="Arial" w:cs="Arial"/>
                  <w:color w:val="0000FF"/>
                  <w:sz w:val="22"/>
                  <w:szCs w:val="22"/>
                </w:rPr>
                <w:t>https://www.swansea.ac.uk/the-college/</w:t>
              </w:r>
            </w:hyperlink>
            <w:r w:rsidRPr="00DD4E12">
              <w:rPr>
                <w:rStyle w:val="normaltextrun"/>
                <w:rFonts w:ascii="Arial" w:hAnsi="Arial" w:cs="Arial"/>
                <w:color w:val="000000"/>
                <w:sz w:val="22"/>
                <w:szCs w:val="22"/>
              </w:rPr>
              <w:t> </w:t>
            </w:r>
            <w:r w:rsidRPr="00DD4E12">
              <w:rPr>
                <w:rStyle w:val="eop"/>
                <w:rFonts w:ascii="Arial" w:hAnsi="Arial" w:cs="Arial"/>
                <w:color w:val="000000"/>
                <w:sz w:val="22"/>
                <w:szCs w:val="22"/>
              </w:rPr>
              <w:t> </w:t>
            </w:r>
          </w:p>
          <w:p w14:paraId="6F15D544" w14:textId="77777777" w:rsidR="003D5E5D" w:rsidRPr="00913A7E" w:rsidRDefault="003D5E5D" w:rsidP="009D137A">
            <w:pPr>
              <w:pStyle w:val="paragraph"/>
              <w:spacing w:before="0" w:beforeAutospacing="0" w:after="0" w:afterAutospacing="0"/>
              <w:ind w:left="144" w:right="465"/>
              <w:textAlignment w:val="baseline"/>
              <w:rPr>
                <w:rFonts w:asciiTheme="minorHAnsi" w:hAnsiTheme="minorHAnsi" w:cstheme="minorHAnsi"/>
                <w:sz w:val="22"/>
                <w:szCs w:val="22"/>
              </w:rPr>
            </w:pPr>
          </w:p>
          <w:p w14:paraId="65F5597F" w14:textId="321BE6CB" w:rsidR="00384FF8" w:rsidRPr="00384FF8" w:rsidRDefault="00384FF8" w:rsidP="00384FF8">
            <w:pPr>
              <w:pStyle w:val="TableParagraph"/>
              <w:ind w:right="476"/>
              <w:contextualSpacing/>
              <w:rPr>
                <w:rFonts w:asciiTheme="minorHAnsi" w:hAnsiTheme="minorHAnsi" w:cstheme="minorHAnsi"/>
                <w:color w:val="000000"/>
                <w:lang w:eastAsia="en-GB"/>
              </w:rPr>
            </w:pPr>
          </w:p>
        </w:tc>
      </w:tr>
    </w:tbl>
    <w:p w14:paraId="4B538629" w14:textId="77777777" w:rsidR="0075749C" w:rsidRDefault="0075749C" w:rsidP="008A4D91"/>
    <w:sectPr w:rsidR="0075749C" w:rsidSect="007A0B6A">
      <w:footerReference w:type="default" r:id="rId13"/>
      <w:pgSz w:w="11910" w:h="16840" w:code="9"/>
      <w:pgMar w:top="697" w:right="318" w:bottom="1179" w:left="442" w:header="0" w:footer="9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63A9D" w14:textId="77777777" w:rsidR="00D010E6" w:rsidRDefault="00D010E6">
      <w:r>
        <w:separator/>
      </w:r>
    </w:p>
  </w:endnote>
  <w:endnote w:type="continuationSeparator" w:id="0">
    <w:p w14:paraId="7836D34F" w14:textId="77777777" w:rsidR="00D010E6" w:rsidRDefault="00D01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23C5E" w14:textId="77777777" w:rsidR="00F45D11" w:rsidRDefault="00F45D11">
    <w:pPr>
      <w:pStyle w:val="BodyText"/>
      <w:spacing w:line="14" w:lineRule="auto"/>
      <w:rPr>
        <w:b w:val="0"/>
        <w:sz w:val="20"/>
        <w:u w:val="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76CE9" w14:textId="77777777" w:rsidR="00D010E6" w:rsidRDefault="00D010E6">
      <w:r>
        <w:separator/>
      </w:r>
    </w:p>
  </w:footnote>
  <w:footnote w:type="continuationSeparator" w:id="0">
    <w:p w14:paraId="73CD15F6" w14:textId="77777777" w:rsidR="00D010E6" w:rsidRDefault="00D010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9222E"/>
    <w:multiLevelType w:val="hybridMultilevel"/>
    <w:tmpl w:val="ECE471C6"/>
    <w:lvl w:ilvl="0" w:tplc="265035C4">
      <w:start w:val="1"/>
      <w:numFmt w:val="decimal"/>
      <w:lvlText w:val="%1."/>
      <w:lvlJc w:val="left"/>
      <w:pPr>
        <w:ind w:left="467" w:hanging="361"/>
      </w:pPr>
      <w:rPr>
        <w:rFonts w:ascii="Calibri" w:eastAsia="Calibri" w:hAnsi="Calibri" w:cs="Calibri" w:hint="default"/>
        <w:b w:val="0"/>
        <w:bCs w:val="0"/>
        <w:i w:val="0"/>
        <w:iCs w:val="0"/>
        <w:w w:val="100"/>
        <w:sz w:val="22"/>
        <w:szCs w:val="22"/>
        <w:lang w:val="en-GB" w:eastAsia="en-US" w:bidi="ar-SA"/>
      </w:rPr>
    </w:lvl>
    <w:lvl w:ilvl="1" w:tplc="12A8009A">
      <w:numFmt w:val="bullet"/>
      <w:lvlText w:val="•"/>
      <w:lvlJc w:val="left"/>
      <w:pPr>
        <w:ind w:left="1348" w:hanging="361"/>
      </w:pPr>
      <w:rPr>
        <w:rFonts w:hint="default"/>
        <w:lang w:val="en-GB" w:eastAsia="en-US" w:bidi="ar-SA"/>
      </w:rPr>
    </w:lvl>
    <w:lvl w:ilvl="2" w:tplc="5290EA04">
      <w:numFmt w:val="bullet"/>
      <w:lvlText w:val="•"/>
      <w:lvlJc w:val="left"/>
      <w:pPr>
        <w:ind w:left="2237" w:hanging="361"/>
      </w:pPr>
      <w:rPr>
        <w:rFonts w:hint="default"/>
        <w:lang w:val="en-GB" w:eastAsia="en-US" w:bidi="ar-SA"/>
      </w:rPr>
    </w:lvl>
    <w:lvl w:ilvl="3" w:tplc="394C6054">
      <w:numFmt w:val="bullet"/>
      <w:lvlText w:val="•"/>
      <w:lvlJc w:val="left"/>
      <w:pPr>
        <w:ind w:left="3125" w:hanging="361"/>
      </w:pPr>
      <w:rPr>
        <w:rFonts w:hint="default"/>
        <w:lang w:val="en-GB" w:eastAsia="en-US" w:bidi="ar-SA"/>
      </w:rPr>
    </w:lvl>
    <w:lvl w:ilvl="4" w:tplc="D10E830C">
      <w:numFmt w:val="bullet"/>
      <w:lvlText w:val="•"/>
      <w:lvlJc w:val="left"/>
      <w:pPr>
        <w:ind w:left="4014" w:hanging="361"/>
      </w:pPr>
      <w:rPr>
        <w:rFonts w:hint="default"/>
        <w:lang w:val="en-GB" w:eastAsia="en-US" w:bidi="ar-SA"/>
      </w:rPr>
    </w:lvl>
    <w:lvl w:ilvl="5" w:tplc="DACA1642">
      <w:numFmt w:val="bullet"/>
      <w:lvlText w:val="•"/>
      <w:lvlJc w:val="left"/>
      <w:pPr>
        <w:ind w:left="4902" w:hanging="361"/>
      </w:pPr>
      <w:rPr>
        <w:rFonts w:hint="default"/>
        <w:lang w:val="en-GB" w:eastAsia="en-US" w:bidi="ar-SA"/>
      </w:rPr>
    </w:lvl>
    <w:lvl w:ilvl="6" w:tplc="205E2DB8">
      <w:numFmt w:val="bullet"/>
      <w:lvlText w:val="•"/>
      <w:lvlJc w:val="left"/>
      <w:pPr>
        <w:ind w:left="5791" w:hanging="361"/>
      </w:pPr>
      <w:rPr>
        <w:rFonts w:hint="default"/>
        <w:lang w:val="en-GB" w:eastAsia="en-US" w:bidi="ar-SA"/>
      </w:rPr>
    </w:lvl>
    <w:lvl w:ilvl="7" w:tplc="77068F86">
      <w:numFmt w:val="bullet"/>
      <w:lvlText w:val="•"/>
      <w:lvlJc w:val="left"/>
      <w:pPr>
        <w:ind w:left="6679" w:hanging="361"/>
      </w:pPr>
      <w:rPr>
        <w:rFonts w:hint="default"/>
        <w:lang w:val="en-GB" w:eastAsia="en-US" w:bidi="ar-SA"/>
      </w:rPr>
    </w:lvl>
    <w:lvl w:ilvl="8" w:tplc="9E56AF54">
      <w:numFmt w:val="bullet"/>
      <w:lvlText w:val="•"/>
      <w:lvlJc w:val="left"/>
      <w:pPr>
        <w:ind w:left="7568" w:hanging="361"/>
      </w:pPr>
      <w:rPr>
        <w:rFonts w:hint="default"/>
        <w:lang w:val="en-GB" w:eastAsia="en-US" w:bidi="ar-SA"/>
      </w:rPr>
    </w:lvl>
  </w:abstractNum>
  <w:abstractNum w:abstractNumId="1" w15:restartNumberingAfterBreak="0">
    <w:nsid w:val="09E243E0"/>
    <w:multiLevelType w:val="hybridMultilevel"/>
    <w:tmpl w:val="7E608DC4"/>
    <w:lvl w:ilvl="0" w:tplc="D7C66E1E">
      <w:numFmt w:val="bullet"/>
      <w:lvlText w:val=""/>
      <w:lvlJc w:val="left"/>
      <w:pPr>
        <w:ind w:left="467" w:hanging="360"/>
      </w:pPr>
      <w:rPr>
        <w:rFonts w:ascii="Symbol" w:eastAsia="Calibri" w:hAnsi="Symbol" w:cs="Calibri" w:hint="default"/>
      </w:rPr>
    </w:lvl>
    <w:lvl w:ilvl="1" w:tplc="08090003" w:tentative="1">
      <w:start w:val="1"/>
      <w:numFmt w:val="bullet"/>
      <w:lvlText w:val="o"/>
      <w:lvlJc w:val="left"/>
      <w:pPr>
        <w:ind w:left="1187" w:hanging="360"/>
      </w:pPr>
      <w:rPr>
        <w:rFonts w:ascii="Courier New" w:hAnsi="Courier New" w:cs="Courier New" w:hint="default"/>
      </w:rPr>
    </w:lvl>
    <w:lvl w:ilvl="2" w:tplc="08090005" w:tentative="1">
      <w:start w:val="1"/>
      <w:numFmt w:val="bullet"/>
      <w:lvlText w:val=""/>
      <w:lvlJc w:val="left"/>
      <w:pPr>
        <w:ind w:left="1907" w:hanging="360"/>
      </w:pPr>
      <w:rPr>
        <w:rFonts w:ascii="Wingdings" w:hAnsi="Wingdings" w:hint="default"/>
      </w:rPr>
    </w:lvl>
    <w:lvl w:ilvl="3" w:tplc="08090001" w:tentative="1">
      <w:start w:val="1"/>
      <w:numFmt w:val="bullet"/>
      <w:lvlText w:val=""/>
      <w:lvlJc w:val="left"/>
      <w:pPr>
        <w:ind w:left="2627" w:hanging="360"/>
      </w:pPr>
      <w:rPr>
        <w:rFonts w:ascii="Symbol" w:hAnsi="Symbol" w:hint="default"/>
      </w:rPr>
    </w:lvl>
    <w:lvl w:ilvl="4" w:tplc="08090003" w:tentative="1">
      <w:start w:val="1"/>
      <w:numFmt w:val="bullet"/>
      <w:lvlText w:val="o"/>
      <w:lvlJc w:val="left"/>
      <w:pPr>
        <w:ind w:left="3347" w:hanging="360"/>
      </w:pPr>
      <w:rPr>
        <w:rFonts w:ascii="Courier New" w:hAnsi="Courier New" w:cs="Courier New" w:hint="default"/>
      </w:rPr>
    </w:lvl>
    <w:lvl w:ilvl="5" w:tplc="08090005" w:tentative="1">
      <w:start w:val="1"/>
      <w:numFmt w:val="bullet"/>
      <w:lvlText w:val=""/>
      <w:lvlJc w:val="left"/>
      <w:pPr>
        <w:ind w:left="4067" w:hanging="360"/>
      </w:pPr>
      <w:rPr>
        <w:rFonts w:ascii="Wingdings" w:hAnsi="Wingdings" w:hint="default"/>
      </w:rPr>
    </w:lvl>
    <w:lvl w:ilvl="6" w:tplc="08090001" w:tentative="1">
      <w:start w:val="1"/>
      <w:numFmt w:val="bullet"/>
      <w:lvlText w:val=""/>
      <w:lvlJc w:val="left"/>
      <w:pPr>
        <w:ind w:left="4787" w:hanging="360"/>
      </w:pPr>
      <w:rPr>
        <w:rFonts w:ascii="Symbol" w:hAnsi="Symbol" w:hint="default"/>
      </w:rPr>
    </w:lvl>
    <w:lvl w:ilvl="7" w:tplc="08090003" w:tentative="1">
      <w:start w:val="1"/>
      <w:numFmt w:val="bullet"/>
      <w:lvlText w:val="o"/>
      <w:lvlJc w:val="left"/>
      <w:pPr>
        <w:ind w:left="5507" w:hanging="360"/>
      </w:pPr>
      <w:rPr>
        <w:rFonts w:ascii="Courier New" w:hAnsi="Courier New" w:cs="Courier New" w:hint="default"/>
      </w:rPr>
    </w:lvl>
    <w:lvl w:ilvl="8" w:tplc="08090005" w:tentative="1">
      <w:start w:val="1"/>
      <w:numFmt w:val="bullet"/>
      <w:lvlText w:val=""/>
      <w:lvlJc w:val="left"/>
      <w:pPr>
        <w:ind w:left="6227" w:hanging="360"/>
      </w:pPr>
      <w:rPr>
        <w:rFonts w:ascii="Wingdings" w:hAnsi="Wingdings" w:hint="default"/>
      </w:rPr>
    </w:lvl>
  </w:abstractNum>
  <w:abstractNum w:abstractNumId="2" w15:restartNumberingAfterBreak="0">
    <w:nsid w:val="173A4A4D"/>
    <w:multiLevelType w:val="hybridMultilevel"/>
    <w:tmpl w:val="86F27AD0"/>
    <w:lvl w:ilvl="0" w:tplc="07E09538">
      <w:start w:val="1"/>
      <w:numFmt w:val="decimal"/>
      <w:lvlText w:val="%1."/>
      <w:lvlJc w:val="left"/>
      <w:pPr>
        <w:ind w:left="467" w:hanging="361"/>
      </w:pPr>
      <w:rPr>
        <w:rFonts w:ascii="Calibri" w:eastAsia="Calibri" w:hAnsi="Calibri" w:cs="Calibri" w:hint="default"/>
        <w:w w:val="100"/>
        <w:sz w:val="22"/>
        <w:szCs w:val="22"/>
        <w:lang w:val="en-GB" w:eastAsia="en-US" w:bidi="ar-SA"/>
      </w:rPr>
    </w:lvl>
    <w:lvl w:ilvl="1" w:tplc="2D349D2C">
      <w:numFmt w:val="bullet"/>
      <w:lvlText w:val="•"/>
      <w:lvlJc w:val="left"/>
      <w:pPr>
        <w:ind w:left="1348" w:hanging="361"/>
      </w:pPr>
      <w:rPr>
        <w:rFonts w:hint="default"/>
        <w:lang w:val="en-GB" w:eastAsia="en-US" w:bidi="ar-SA"/>
      </w:rPr>
    </w:lvl>
    <w:lvl w:ilvl="2" w:tplc="4AD4241C">
      <w:numFmt w:val="bullet"/>
      <w:lvlText w:val="•"/>
      <w:lvlJc w:val="left"/>
      <w:pPr>
        <w:ind w:left="2237" w:hanging="361"/>
      </w:pPr>
      <w:rPr>
        <w:rFonts w:hint="default"/>
        <w:lang w:val="en-GB" w:eastAsia="en-US" w:bidi="ar-SA"/>
      </w:rPr>
    </w:lvl>
    <w:lvl w:ilvl="3" w:tplc="B75AAD7A">
      <w:numFmt w:val="bullet"/>
      <w:lvlText w:val="•"/>
      <w:lvlJc w:val="left"/>
      <w:pPr>
        <w:ind w:left="3125" w:hanging="361"/>
      </w:pPr>
      <w:rPr>
        <w:rFonts w:hint="default"/>
        <w:lang w:val="en-GB" w:eastAsia="en-US" w:bidi="ar-SA"/>
      </w:rPr>
    </w:lvl>
    <w:lvl w:ilvl="4" w:tplc="9B9E9CEC">
      <w:numFmt w:val="bullet"/>
      <w:lvlText w:val="•"/>
      <w:lvlJc w:val="left"/>
      <w:pPr>
        <w:ind w:left="4014" w:hanging="361"/>
      </w:pPr>
      <w:rPr>
        <w:rFonts w:hint="default"/>
        <w:lang w:val="en-GB" w:eastAsia="en-US" w:bidi="ar-SA"/>
      </w:rPr>
    </w:lvl>
    <w:lvl w:ilvl="5" w:tplc="83664304">
      <w:numFmt w:val="bullet"/>
      <w:lvlText w:val="•"/>
      <w:lvlJc w:val="left"/>
      <w:pPr>
        <w:ind w:left="4902" w:hanging="361"/>
      </w:pPr>
      <w:rPr>
        <w:rFonts w:hint="default"/>
        <w:lang w:val="en-GB" w:eastAsia="en-US" w:bidi="ar-SA"/>
      </w:rPr>
    </w:lvl>
    <w:lvl w:ilvl="6" w:tplc="658C4434">
      <w:numFmt w:val="bullet"/>
      <w:lvlText w:val="•"/>
      <w:lvlJc w:val="left"/>
      <w:pPr>
        <w:ind w:left="5791" w:hanging="361"/>
      </w:pPr>
      <w:rPr>
        <w:rFonts w:hint="default"/>
        <w:lang w:val="en-GB" w:eastAsia="en-US" w:bidi="ar-SA"/>
      </w:rPr>
    </w:lvl>
    <w:lvl w:ilvl="7" w:tplc="07A83046">
      <w:numFmt w:val="bullet"/>
      <w:lvlText w:val="•"/>
      <w:lvlJc w:val="left"/>
      <w:pPr>
        <w:ind w:left="6679" w:hanging="361"/>
      </w:pPr>
      <w:rPr>
        <w:rFonts w:hint="default"/>
        <w:lang w:val="en-GB" w:eastAsia="en-US" w:bidi="ar-SA"/>
      </w:rPr>
    </w:lvl>
    <w:lvl w:ilvl="8" w:tplc="4964EFCC">
      <w:numFmt w:val="bullet"/>
      <w:lvlText w:val="•"/>
      <w:lvlJc w:val="left"/>
      <w:pPr>
        <w:ind w:left="7568" w:hanging="361"/>
      </w:pPr>
      <w:rPr>
        <w:rFonts w:hint="default"/>
        <w:lang w:val="en-GB" w:eastAsia="en-US" w:bidi="ar-SA"/>
      </w:rPr>
    </w:lvl>
  </w:abstractNum>
  <w:abstractNum w:abstractNumId="3" w15:restartNumberingAfterBreak="0">
    <w:nsid w:val="19341C5E"/>
    <w:multiLevelType w:val="hybridMultilevel"/>
    <w:tmpl w:val="E24E69C8"/>
    <w:lvl w:ilvl="0" w:tplc="78E208CE">
      <w:start w:val="4"/>
      <w:numFmt w:val="decimal"/>
      <w:lvlText w:val="%1."/>
      <w:lvlJc w:val="left"/>
      <w:pPr>
        <w:ind w:left="467" w:hanging="360"/>
      </w:pPr>
      <w:rPr>
        <w:rFonts w:ascii="Calibri" w:eastAsia="Calibri" w:hAnsi="Calibri" w:cs="Calibri" w:hint="default"/>
        <w:w w:val="100"/>
        <w:sz w:val="22"/>
        <w:szCs w:val="22"/>
        <w:lang w:val="en-GB" w:eastAsia="en-US" w:bidi="ar-SA"/>
      </w:rPr>
    </w:lvl>
    <w:lvl w:ilvl="1" w:tplc="3E245E70">
      <w:numFmt w:val="bullet"/>
      <w:lvlText w:val="•"/>
      <w:lvlJc w:val="left"/>
      <w:pPr>
        <w:ind w:left="1348" w:hanging="360"/>
      </w:pPr>
      <w:rPr>
        <w:rFonts w:hint="default"/>
        <w:lang w:val="en-GB" w:eastAsia="en-US" w:bidi="ar-SA"/>
      </w:rPr>
    </w:lvl>
    <w:lvl w:ilvl="2" w:tplc="777AFA80">
      <w:numFmt w:val="bullet"/>
      <w:lvlText w:val="•"/>
      <w:lvlJc w:val="left"/>
      <w:pPr>
        <w:ind w:left="2237" w:hanging="360"/>
      </w:pPr>
      <w:rPr>
        <w:rFonts w:hint="default"/>
        <w:lang w:val="en-GB" w:eastAsia="en-US" w:bidi="ar-SA"/>
      </w:rPr>
    </w:lvl>
    <w:lvl w:ilvl="3" w:tplc="CD4C63CA">
      <w:numFmt w:val="bullet"/>
      <w:lvlText w:val="•"/>
      <w:lvlJc w:val="left"/>
      <w:pPr>
        <w:ind w:left="3125" w:hanging="360"/>
      </w:pPr>
      <w:rPr>
        <w:rFonts w:hint="default"/>
        <w:lang w:val="en-GB" w:eastAsia="en-US" w:bidi="ar-SA"/>
      </w:rPr>
    </w:lvl>
    <w:lvl w:ilvl="4" w:tplc="9DDEE436">
      <w:numFmt w:val="bullet"/>
      <w:lvlText w:val="•"/>
      <w:lvlJc w:val="left"/>
      <w:pPr>
        <w:ind w:left="4014" w:hanging="360"/>
      </w:pPr>
      <w:rPr>
        <w:rFonts w:hint="default"/>
        <w:lang w:val="en-GB" w:eastAsia="en-US" w:bidi="ar-SA"/>
      </w:rPr>
    </w:lvl>
    <w:lvl w:ilvl="5" w:tplc="9DAE88C8">
      <w:numFmt w:val="bullet"/>
      <w:lvlText w:val="•"/>
      <w:lvlJc w:val="left"/>
      <w:pPr>
        <w:ind w:left="4902" w:hanging="360"/>
      </w:pPr>
      <w:rPr>
        <w:rFonts w:hint="default"/>
        <w:lang w:val="en-GB" w:eastAsia="en-US" w:bidi="ar-SA"/>
      </w:rPr>
    </w:lvl>
    <w:lvl w:ilvl="6" w:tplc="01C4F762">
      <w:numFmt w:val="bullet"/>
      <w:lvlText w:val="•"/>
      <w:lvlJc w:val="left"/>
      <w:pPr>
        <w:ind w:left="5791" w:hanging="360"/>
      </w:pPr>
      <w:rPr>
        <w:rFonts w:hint="default"/>
        <w:lang w:val="en-GB" w:eastAsia="en-US" w:bidi="ar-SA"/>
      </w:rPr>
    </w:lvl>
    <w:lvl w:ilvl="7" w:tplc="207CBEDE">
      <w:numFmt w:val="bullet"/>
      <w:lvlText w:val="•"/>
      <w:lvlJc w:val="left"/>
      <w:pPr>
        <w:ind w:left="6679" w:hanging="360"/>
      </w:pPr>
      <w:rPr>
        <w:rFonts w:hint="default"/>
        <w:lang w:val="en-GB" w:eastAsia="en-US" w:bidi="ar-SA"/>
      </w:rPr>
    </w:lvl>
    <w:lvl w:ilvl="8" w:tplc="E230ED54">
      <w:numFmt w:val="bullet"/>
      <w:lvlText w:val="•"/>
      <w:lvlJc w:val="left"/>
      <w:pPr>
        <w:ind w:left="7568" w:hanging="360"/>
      </w:pPr>
      <w:rPr>
        <w:rFonts w:hint="default"/>
        <w:lang w:val="en-GB" w:eastAsia="en-US" w:bidi="ar-SA"/>
      </w:rPr>
    </w:lvl>
  </w:abstractNum>
  <w:abstractNum w:abstractNumId="4" w15:restartNumberingAfterBreak="0">
    <w:nsid w:val="21851D08"/>
    <w:multiLevelType w:val="hybridMultilevel"/>
    <w:tmpl w:val="E6EC79A6"/>
    <w:lvl w:ilvl="0" w:tplc="453801C4">
      <w:start w:val="1"/>
      <w:numFmt w:val="decimal"/>
      <w:lvlText w:val="%1."/>
      <w:lvlJc w:val="left"/>
      <w:pPr>
        <w:ind w:left="786" w:hanging="360"/>
      </w:pPr>
      <w:rPr>
        <w:rFonts w:ascii="Calibri" w:eastAsia="Calibri" w:hAnsi="Calibri" w:cs="Times New Roman"/>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 w15:restartNumberingAfterBreak="0">
    <w:nsid w:val="28A75905"/>
    <w:multiLevelType w:val="hybridMultilevel"/>
    <w:tmpl w:val="BA109CC0"/>
    <w:lvl w:ilvl="0" w:tplc="04090001">
      <w:start w:val="1"/>
      <w:numFmt w:val="bullet"/>
      <w:lvlText w:val=""/>
      <w:lvlJc w:val="left"/>
      <w:pPr>
        <w:ind w:left="68" w:hanging="360"/>
      </w:pPr>
      <w:rPr>
        <w:rFonts w:ascii="Symbol" w:hAnsi="Symbol" w:hint="default"/>
      </w:rPr>
    </w:lvl>
    <w:lvl w:ilvl="1" w:tplc="04090003" w:tentative="1">
      <w:start w:val="1"/>
      <w:numFmt w:val="bullet"/>
      <w:lvlText w:val="o"/>
      <w:lvlJc w:val="left"/>
      <w:pPr>
        <w:ind w:left="788" w:hanging="360"/>
      </w:pPr>
      <w:rPr>
        <w:rFonts w:ascii="Courier New" w:hAnsi="Courier New" w:cs="Courier New" w:hint="default"/>
      </w:rPr>
    </w:lvl>
    <w:lvl w:ilvl="2" w:tplc="04090005" w:tentative="1">
      <w:start w:val="1"/>
      <w:numFmt w:val="bullet"/>
      <w:lvlText w:val=""/>
      <w:lvlJc w:val="left"/>
      <w:pPr>
        <w:ind w:left="1508" w:hanging="360"/>
      </w:pPr>
      <w:rPr>
        <w:rFonts w:ascii="Wingdings" w:hAnsi="Wingdings" w:hint="default"/>
      </w:rPr>
    </w:lvl>
    <w:lvl w:ilvl="3" w:tplc="04090001" w:tentative="1">
      <w:start w:val="1"/>
      <w:numFmt w:val="bullet"/>
      <w:lvlText w:val=""/>
      <w:lvlJc w:val="left"/>
      <w:pPr>
        <w:ind w:left="2228" w:hanging="360"/>
      </w:pPr>
      <w:rPr>
        <w:rFonts w:ascii="Symbol" w:hAnsi="Symbol" w:hint="default"/>
      </w:rPr>
    </w:lvl>
    <w:lvl w:ilvl="4" w:tplc="04090003" w:tentative="1">
      <w:start w:val="1"/>
      <w:numFmt w:val="bullet"/>
      <w:lvlText w:val="o"/>
      <w:lvlJc w:val="left"/>
      <w:pPr>
        <w:ind w:left="2948" w:hanging="360"/>
      </w:pPr>
      <w:rPr>
        <w:rFonts w:ascii="Courier New" w:hAnsi="Courier New" w:cs="Courier New" w:hint="default"/>
      </w:rPr>
    </w:lvl>
    <w:lvl w:ilvl="5" w:tplc="04090005" w:tentative="1">
      <w:start w:val="1"/>
      <w:numFmt w:val="bullet"/>
      <w:lvlText w:val=""/>
      <w:lvlJc w:val="left"/>
      <w:pPr>
        <w:ind w:left="3668" w:hanging="360"/>
      </w:pPr>
      <w:rPr>
        <w:rFonts w:ascii="Wingdings" w:hAnsi="Wingdings" w:hint="default"/>
      </w:rPr>
    </w:lvl>
    <w:lvl w:ilvl="6" w:tplc="04090001" w:tentative="1">
      <w:start w:val="1"/>
      <w:numFmt w:val="bullet"/>
      <w:lvlText w:val=""/>
      <w:lvlJc w:val="left"/>
      <w:pPr>
        <w:ind w:left="4388" w:hanging="360"/>
      </w:pPr>
      <w:rPr>
        <w:rFonts w:ascii="Symbol" w:hAnsi="Symbol" w:hint="default"/>
      </w:rPr>
    </w:lvl>
    <w:lvl w:ilvl="7" w:tplc="04090003" w:tentative="1">
      <w:start w:val="1"/>
      <w:numFmt w:val="bullet"/>
      <w:lvlText w:val="o"/>
      <w:lvlJc w:val="left"/>
      <w:pPr>
        <w:ind w:left="5108" w:hanging="360"/>
      </w:pPr>
      <w:rPr>
        <w:rFonts w:ascii="Courier New" w:hAnsi="Courier New" w:cs="Courier New" w:hint="default"/>
      </w:rPr>
    </w:lvl>
    <w:lvl w:ilvl="8" w:tplc="04090005" w:tentative="1">
      <w:start w:val="1"/>
      <w:numFmt w:val="bullet"/>
      <w:lvlText w:val=""/>
      <w:lvlJc w:val="left"/>
      <w:pPr>
        <w:ind w:left="5828" w:hanging="360"/>
      </w:pPr>
      <w:rPr>
        <w:rFonts w:ascii="Wingdings" w:hAnsi="Wingdings" w:hint="default"/>
      </w:rPr>
    </w:lvl>
  </w:abstractNum>
  <w:abstractNum w:abstractNumId="6" w15:restartNumberingAfterBreak="0">
    <w:nsid w:val="38C64EB7"/>
    <w:multiLevelType w:val="hybridMultilevel"/>
    <w:tmpl w:val="1370FFA4"/>
    <w:lvl w:ilvl="0" w:tplc="08090001">
      <w:start w:val="1"/>
      <w:numFmt w:val="bullet"/>
      <w:lvlText w:val=""/>
      <w:lvlJc w:val="left"/>
      <w:pPr>
        <w:ind w:left="1187" w:hanging="360"/>
      </w:pPr>
      <w:rPr>
        <w:rFonts w:ascii="Symbol" w:hAnsi="Symbol" w:hint="default"/>
      </w:rPr>
    </w:lvl>
    <w:lvl w:ilvl="1" w:tplc="08090003" w:tentative="1">
      <w:start w:val="1"/>
      <w:numFmt w:val="bullet"/>
      <w:lvlText w:val="o"/>
      <w:lvlJc w:val="left"/>
      <w:pPr>
        <w:ind w:left="1907" w:hanging="360"/>
      </w:pPr>
      <w:rPr>
        <w:rFonts w:ascii="Courier New" w:hAnsi="Courier New" w:cs="Courier New" w:hint="default"/>
      </w:rPr>
    </w:lvl>
    <w:lvl w:ilvl="2" w:tplc="08090005" w:tentative="1">
      <w:start w:val="1"/>
      <w:numFmt w:val="bullet"/>
      <w:lvlText w:val=""/>
      <w:lvlJc w:val="left"/>
      <w:pPr>
        <w:ind w:left="2627" w:hanging="360"/>
      </w:pPr>
      <w:rPr>
        <w:rFonts w:ascii="Wingdings" w:hAnsi="Wingdings" w:hint="default"/>
      </w:rPr>
    </w:lvl>
    <w:lvl w:ilvl="3" w:tplc="08090001" w:tentative="1">
      <w:start w:val="1"/>
      <w:numFmt w:val="bullet"/>
      <w:lvlText w:val=""/>
      <w:lvlJc w:val="left"/>
      <w:pPr>
        <w:ind w:left="3347" w:hanging="360"/>
      </w:pPr>
      <w:rPr>
        <w:rFonts w:ascii="Symbol" w:hAnsi="Symbol" w:hint="default"/>
      </w:rPr>
    </w:lvl>
    <w:lvl w:ilvl="4" w:tplc="08090003" w:tentative="1">
      <w:start w:val="1"/>
      <w:numFmt w:val="bullet"/>
      <w:lvlText w:val="o"/>
      <w:lvlJc w:val="left"/>
      <w:pPr>
        <w:ind w:left="4067" w:hanging="360"/>
      </w:pPr>
      <w:rPr>
        <w:rFonts w:ascii="Courier New" w:hAnsi="Courier New" w:cs="Courier New" w:hint="default"/>
      </w:rPr>
    </w:lvl>
    <w:lvl w:ilvl="5" w:tplc="08090005" w:tentative="1">
      <w:start w:val="1"/>
      <w:numFmt w:val="bullet"/>
      <w:lvlText w:val=""/>
      <w:lvlJc w:val="left"/>
      <w:pPr>
        <w:ind w:left="4787" w:hanging="360"/>
      </w:pPr>
      <w:rPr>
        <w:rFonts w:ascii="Wingdings" w:hAnsi="Wingdings" w:hint="default"/>
      </w:rPr>
    </w:lvl>
    <w:lvl w:ilvl="6" w:tplc="08090001" w:tentative="1">
      <w:start w:val="1"/>
      <w:numFmt w:val="bullet"/>
      <w:lvlText w:val=""/>
      <w:lvlJc w:val="left"/>
      <w:pPr>
        <w:ind w:left="5507" w:hanging="360"/>
      </w:pPr>
      <w:rPr>
        <w:rFonts w:ascii="Symbol" w:hAnsi="Symbol" w:hint="default"/>
      </w:rPr>
    </w:lvl>
    <w:lvl w:ilvl="7" w:tplc="08090003" w:tentative="1">
      <w:start w:val="1"/>
      <w:numFmt w:val="bullet"/>
      <w:lvlText w:val="o"/>
      <w:lvlJc w:val="left"/>
      <w:pPr>
        <w:ind w:left="6227" w:hanging="360"/>
      </w:pPr>
      <w:rPr>
        <w:rFonts w:ascii="Courier New" w:hAnsi="Courier New" w:cs="Courier New" w:hint="default"/>
      </w:rPr>
    </w:lvl>
    <w:lvl w:ilvl="8" w:tplc="08090005" w:tentative="1">
      <w:start w:val="1"/>
      <w:numFmt w:val="bullet"/>
      <w:lvlText w:val=""/>
      <w:lvlJc w:val="left"/>
      <w:pPr>
        <w:ind w:left="6947" w:hanging="360"/>
      </w:pPr>
      <w:rPr>
        <w:rFonts w:ascii="Wingdings" w:hAnsi="Wingdings" w:hint="default"/>
      </w:rPr>
    </w:lvl>
  </w:abstractNum>
  <w:abstractNum w:abstractNumId="7" w15:restartNumberingAfterBreak="0">
    <w:nsid w:val="3A2C57F5"/>
    <w:multiLevelType w:val="hybridMultilevel"/>
    <w:tmpl w:val="9904AF28"/>
    <w:lvl w:ilvl="0" w:tplc="0809000B">
      <w:start w:val="1"/>
      <w:numFmt w:val="bullet"/>
      <w:lvlText w:val=""/>
      <w:lvlJc w:val="left"/>
      <w:pPr>
        <w:ind w:left="1600" w:hanging="360"/>
      </w:pPr>
      <w:rPr>
        <w:rFonts w:ascii="Wingdings" w:hAnsi="Wingdings" w:hint="default"/>
      </w:rPr>
    </w:lvl>
    <w:lvl w:ilvl="1" w:tplc="08090003" w:tentative="1">
      <w:start w:val="1"/>
      <w:numFmt w:val="bullet"/>
      <w:lvlText w:val="o"/>
      <w:lvlJc w:val="left"/>
      <w:pPr>
        <w:ind w:left="2320" w:hanging="360"/>
      </w:pPr>
      <w:rPr>
        <w:rFonts w:ascii="Courier New" w:hAnsi="Courier New" w:cs="Courier New" w:hint="default"/>
      </w:rPr>
    </w:lvl>
    <w:lvl w:ilvl="2" w:tplc="08090005" w:tentative="1">
      <w:start w:val="1"/>
      <w:numFmt w:val="bullet"/>
      <w:lvlText w:val=""/>
      <w:lvlJc w:val="left"/>
      <w:pPr>
        <w:ind w:left="3040" w:hanging="360"/>
      </w:pPr>
      <w:rPr>
        <w:rFonts w:ascii="Wingdings" w:hAnsi="Wingdings" w:hint="default"/>
      </w:rPr>
    </w:lvl>
    <w:lvl w:ilvl="3" w:tplc="08090001" w:tentative="1">
      <w:start w:val="1"/>
      <w:numFmt w:val="bullet"/>
      <w:lvlText w:val=""/>
      <w:lvlJc w:val="left"/>
      <w:pPr>
        <w:ind w:left="3760" w:hanging="360"/>
      </w:pPr>
      <w:rPr>
        <w:rFonts w:ascii="Symbol" w:hAnsi="Symbol" w:hint="default"/>
      </w:rPr>
    </w:lvl>
    <w:lvl w:ilvl="4" w:tplc="08090003" w:tentative="1">
      <w:start w:val="1"/>
      <w:numFmt w:val="bullet"/>
      <w:lvlText w:val="o"/>
      <w:lvlJc w:val="left"/>
      <w:pPr>
        <w:ind w:left="4480" w:hanging="360"/>
      </w:pPr>
      <w:rPr>
        <w:rFonts w:ascii="Courier New" w:hAnsi="Courier New" w:cs="Courier New" w:hint="default"/>
      </w:rPr>
    </w:lvl>
    <w:lvl w:ilvl="5" w:tplc="08090005" w:tentative="1">
      <w:start w:val="1"/>
      <w:numFmt w:val="bullet"/>
      <w:lvlText w:val=""/>
      <w:lvlJc w:val="left"/>
      <w:pPr>
        <w:ind w:left="5200" w:hanging="360"/>
      </w:pPr>
      <w:rPr>
        <w:rFonts w:ascii="Wingdings" w:hAnsi="Wingdings" w:hint="default"/>
      </w:rPr>
    </w:lvl>
    <w:lvl w:ilvl="6" w:tplc="08090001" w:tentative="1">
      <w:start w:val="1"/>
      <w:numFmt w:val="bullet"/>
      <w:lvlText w:val=""/>
      <w:lvlJc w:val="left"/>
      <w:pPr>
        <w:ind w:left="5920" w:hanging="360"/>
      </w:pPr>
      <w:rPr>
        <w:rFonts w:ascii="Symbol" w:hAnsi="Symbol" w:hint="default"/>
      </w:rPr>
    </w:lvl>
    <w:lvl w:ilvl="7" w:tplc="08090003" w:tentative="1">
      <w:start w:val="1"/>
      <w:numFmt w:val="bullet"/>
      <w:lvlText w:val="o"/>
      <w:lvlJc w:val="left"/>
      <w:pPr>
        <w:ind w:left="6640" w:hanging="360"/>
      </w:pPr>
      <w:rPr>
        <w:rFonts w:ascii="Courier New" w:hAnsi="Courier New" w:cs="Courier New" w:hint="default"/>
      </w:rPr>
    </w:lvl>
    <w:lvl w:ilvl="8" w:tplc="08090005" w:tentative="1">
      <w:start w:val="1"/>
      <w:numFmt w:val="bullet"/>
      <w:lvlText w:val=""/>
      <w:lvlJc w:val="left"/>
      <w:pPr>
        <w:ind w:left="7360" w:hanging="360"/>
      </w:pPr>
      <w:rPr>
        <w:rFonts w:ascii="Wingdings" w:hAnsi="Wingdings" w:hint="default"/>
      </w:rPr>
    </w:lvl>
  </w:abstractNum>
  <w:abstractNum w:abstractNumId="8" w15:restartNumberingAfterBreak="0">
    <w:nsid w:val="3C7A652E"/>
    <w:multiLevelType w:val="hybridMultilevel"/>
    <w:tmpl w:val="C6962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CF518C"/>
    <w:multiLevelType w:val="hybridMultilevel"/>
    <w:tmpl w:val="785E1E4E"/>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0" w15:restartNumberingAfterBreak="0">
    <w:nsid w:val="481C1245"/>
    <w:multiLevelType w:val="hybridMultilevel"/>
    <w:tmpl w:val="4A7A9AD8"/>
    <w:lvl w:ilvl="0" w:tplc="C5EC6626">
      <w:numFmt w:val="bullet"/>
      <w:lvlText w:val=""/>
      <w:lvlJc w:val="left"/>
      <w:pPr>
        <w:ind w:left="828" w:hanging="361"/>
      </w:pPr>
      <w:rPr>
        <w:rFonts w:ascii="Symbol" w:eastAsia="Symbol" w:hAnsi="Symbol" w:cs="Symbol" w:hint="default"/>
        <w:w w:val="100"/>
        <w:sz w:val="22"/>
        <w:szCs w:val="22"/>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2E3F85"/>
    <w:multiLevelType w:val="hybridMultilevel"/>
    <w:tmpl w:val="14F2E4BC"/>
    <w:lvl w:ilvl="0" w:tplc="C5EC6626">
      <w:numFmt w:val="bullet"/>
      <w:lvlText w:val=""/>
      <w:lvlJc w:val="left"/>
      <w:pPr>
        <w:ind w:left="828" w:hanging="361"/>
      </w:pPr>
      <w:rPr>
        <w:rFonts w:ascii="Symbol" w:eastAsia="Symbol" w:hAnsi="Symbol" w:cs="Symbol" w:hint="default"/>
        <w:w w:val="100"/>
        <w:sz w:val="22"/>
        <w:szCs w:val="22"/>
        <w:lang w:val="en-GB" w:eastAsia="en-US" w:bidi="ar-SA"/>
      </w:rPr>
    </w:lvl>
    <w:lvl w:ilvl="1" w:tplc="43544DD6">
      <w:start w:val="1"/>
      <w:numFmt w:val="decimal"/>
      <w:lvlText w:val="%2."/>
      <w:lvlJc w:val="left"/>
      <w:pPr>
        <w:ind w:left="1187" w:hanging="361"/>
      </w:pPr>
      <w:rPr>
        <w:rFonts w:ascii="Calibri" w:eastAsia="Calibri" w:hAnsi="Calibri" w:cs="Calibri" w:hint="default"/>
        <w:w w:val="100"/>
        <w:sz w:val="22"/>
        <w:szCs w:val="22"/>
        <w:lang w:val="en-GB" w:eastAsia="en-US" w:bidi="ar-SA"/>
      </w:rPr>
    </w:lvl>
    <w:lvl w:ilvl="2" w:tplc="74961B30">
      <w:numFmt w:val="bullet"/>
      <w:lvlText w:val="•"/>
      <w:lvlJc w:val="left"/>
      <w:pPr>
        <w:ind w:left="2087" w:hanging="361"/>
      </w:pPr>
      <w:rPr>
        <w:rFonts w:hint="default"/>
        <w:lang w:val="en-GB" w:eastAsia="en-US" w:bidi="ar-SA"/>
      </w:rPr>
    </w:lvl>
    <w:lvl w:ilvl="3" w:tplc="40BA9246">
      <w:numFmt w:val="bullet"/>
      <w:lvlText w:val="•"/>
      <w:lvlJc w:val="left"/>
      <w:pPr>
        <w:ind w:left="2994" w:hanging="361"/>
      </w:pPr>
      <w:rPr>
        <w:rFonts w:hint="default"/>
        <w:lang w:val="en-GB" w:eastAsia="en-US" w:bidi="ar-SA"/>
      </w:rPr>
    </w:lvl>
    <w:lvl w:ilvl="4" w:tplc="F170E3F8">
      <w:numFmt w:val="bullet"/>
      <w:lvlText w:val="•"/>
      <w:lvlJc w:val="left"/>
      <w:pPr>
        <w:ind w:left="3901" w:hanging="361"/>
      </w:pPr>
      <w:rPr>
        <w:rFonts w:hint="default"/>
        <w:lang w:val="en-GB" w:eastAsia="en-US" w:bidi="ar-SA"/>
      </w:rPr>
    </w:lvl>
    <w:lvl w:ilvl="5" w:tplc="233E6522">
      <w:numFmt w:val="bullet"/>
      <w:lvlText w:val="•"/>
      <w:lvlJc w:val="left"/>
      <w:pPr>
        <w:ind w:left="4808" w:hanging="361"/>
      </w:pPr>
      <w:rPr>
        <w:rFonts w:hint="default"/>
        <w:lang w:val="en-GB" w:eastAsia="en-US" w:bidi="ar-SA"/>
      </w:rPr>
    </w:lvl>
    <w:lvl w:ilvl="6" w:tplc="5F6C1118">
      <w:numFmt w:val="bullet"/>
      <w:lvlText w:val="•"/>
      <w:lvlJc w:val="left"/>
      <w:pPr>
        <w:ind w:left="5716" w:hanging="361"/>
      </w:pPr>
      <w:rPr>
        <w:rFonts w:hint="default"/>
        <w:lang w:val="en-GB" w:eastAsia="en-US" w:bidi="ar-SA"/>
      </w:rPr>
    </w:lvl>
    <w:lvl w:ilvl="7" w:tplc="0ABE7836">
      <w:numFmt w:val="bullet"/>
      <w:lvlText w:val="•"/>
      <w:lvlJc w:val="left"/>
      <w:pPr>
        <w:ind w:left="6623" w:hanging="361"/>
      </w:pPr>
      <w:rPr>
        <w:rFonts w:hint="default"/>
        <w:lang w:val="en-GB" w:eastAsia="en-US" w:bidi="ar-SA"/>
      </w:rPr>
    </w:lvl>
    <w:lvl w:ilvl="8" w:tplc="55889A7C">
      <w:numFmt w:val="bullet"/>
      <w:lvlText w:val="•"/>
      <w:lvlJc w:val="left"/>
      <w:pPr>
        <w:ind w:left="7530" w:hanging="361"/>
      </w:pPr>
      <w:rPr>
        <w:rFonts w:hint="default"/>
        <w:lang w:val="en-GB" w:eastAsia="en-US" w:bidi="ar-SA"/>
      </w:rPr>
    </w:lvl>
  </w:abstractNum>
  <w:abstractNum w:abstractNumId="12" w15:restartNumberingAfterBreak="0">
    <w:nsid w:val="4FA93D41"/>
    <w:multiLevelType w:val="hybridMultilevel"/>
    <w:tmpl w:val="53380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8F162E"/>
    <w:multiLevelType w:val="hybridMultilevel"/>
    <w:tmpl w:val="43A43B98"/>
    <w:lvl w:ilvl="0" w:tplc="C04A5D26">
      <w:numFmt w:val="bullet"/>
      <w:lvlText w:val=""/>
      <w:lvlJc w:val="left"/>
      <w:pPr>
        <w:ind w:left="828" w:hanging="361"/>
      </w:pPr>
      <w:rPr>
        <w:rFonts w:ascii="Symbol" w:eastAsia="Symbol" w:hAnsi="Symbol" w:cs="Symbol" w:hint="default"/>
        <w:b w:val="0"/>
        <w:bCs w:val="0"/>
        <w:i w:val="0"/>
        <w:iCs w:val="0"/>
        <w:w w:val="100"/>
        <w:sz w:val="22"/>
        <w:szCs w:val="22"/>
        <w:lang w:val="en-GB" w:eastAsia="en-US" w:bidi="ar-SA"/>
      </w:rPr>
    </w:lvl>
    <w:lvl w:ilvl="1" w:tplc="158AD4B6">
      <w:numFmt w:val="bullet"/>
      <w:lvlText w:val="•"/>
      <w:lvlJc w:val="left"/>
      <w:pPr>
        <w:ind w:left="1672" w:hanging="361"/>
      </w:pPr>
      <w:rPr>
        <w:rFonts w:hint="default"/>
        <w:lang w:val="en-GB" w:eastAsia="en-US" w:bidi="ar-SA"/>
      </w:rPr>
    </w:lvl>
    <w:lvl w:ilvl="2" w:tplc="F588FC1C">
      <w:numFmt w:val="bullet"/>
      <w:lvlText w:val="•"/>
      <w:lvlJc w:val="left"/>
      <w:pPr>
        <w:ind w:left="2525" w:hanging="361"/>
      </w:pPr>
      <w:rPr>
        <w:rFonts w:hint="default"/>
        <w:lang w:val="en-GB" w:eastAsia="en-US" w:bidi="ar-SA"/>
      </w:rPr>
    </w:lvl>
    <w:lvl w:ilvl="3" w:tplc="80641BB0">
      <w:numFmt w:val="bullet"/>
      <w:lvlText w:val="•"/>
      <w:lvlJc w:val="left"/>
      <w:pPr>
        <w:ind w:left="3377" w:hanging="361"/>
      </w:pPr>
      <w:rPr>
        <w:rFonts w:hint="default"/>
        <w:lang w:val="en-GB" w:eastAsia="en-US" w:bidi="ar-SA"/>
      </w:rPr>
    </w:lvl>
    <w:lvl w:ilvl="4" w:tplc="B33A62B4">
      <w:numFmt w:val="bullet"/>
      <w:lvlText w:val="•"/>
      <w:lvlJc w:val="left"/>
      <w:pPr>
        <w:ind w:left="4230" w:hanging="361"/>
      </w:pPr>
      <w:rPr>
        <w:rFonts w:hint="default"/>
        <w:lang w:val="en-GB" w:eastAsia="en-US" w:bidi="ar-SA"/>
      </w:rPr>
    </w:lvl>
    <w:lvl w:ilvl="5" w:tplc="0B1A62B8">
      <w:numFmt w:val="bullet"/>
      <w:lvlText w:val="•"/>
      <w:lvlJc w:val="left"/>
      <w:pPr>
        <w:ind w:left="5082" w:hanging="361"/>
      </w:pPr>
      <w:rPr>
        <w:rFonts w:hint="default"/>
        <w:lang w:val="en-GB" w:eastAsia="en-US" w:bidi="ar-SA"/>
      </w:rPr>
    </w:lvl>
    <w:lvl w:ilvl="6" w:tplc="85E62B4A">
      <w:numFmt w:val="bullet"/>
      <w:lvlText w:val="•"/>
      <w:lvlJc w:val="left"/>
      <w:pPr>
        <w:ind w:left="5935" w:hanging="361"/>
      </w:pPr>
      <w:rPr>
        <w:rFonts w:hint="default"/>
        <w:lang w:val="en-GB" w:eastAsia="en-US" w:bidi="ar-SA"/>
      </w:rPr>
    </w:lvl>
    <w:lvl w:ilvl="7" w:tplc="1C60D17A">
      <w:numFmt w:val="bullet"/>
      <w:lvlText w:val="•"/>
      <w:lvlJc w:val="left"/>
      <w:pPr>
        <w:ind w:left="6787" w:hanging="361"/>
      </w:pPr>
      <w:rPr>
        <w:rFonts w:hint="default"/>
        <w:lang w:val="en-GB" w:eastAsia="en-US" w:bidi="ar-SA"/>
      </w:rPr>
    </w:lvl>
    <w:lvl w:ilvl="8" w:tplc="D62C0848">
      <w:numFmt w:val="bullet"/>
      <w:lvlText w:val="•"/>
      <w:lvlJc w:val="left"/>
      <w:pPr>
        <w:ind w:left="7640" w:hanging="361"/>
      </w:pPr>
      <w:rPr>
        <w:rFonts w:hint="default"/>
        <w:lang w:val="en-GB" w:eastAsia="en-US" w:bidi="ar-SA"/>
      </w:rPr>
    </w:lvl>
  </w:abstractNum>
  <w:abstractNum w:abstractNumId="14" w15:restartNumberingAfterBreak="0">
    <w:nsid w:val="5DAB44B6"/>
    <w:multiLevelType w:val="hybridMultilevel"/>
    <w:tmpl w:val="75CCB446"/>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15" w15:restartNumberingAfterBreak="0">
    <w:nsid w:val="63057563"/>
    <w:multiLevelType w:val="hybridMultilevel"/>
    <w:tmpl w:val="52E8E2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35D44E7"/>
    <w:multiLevelType w:val="hybridMultilevel"/>
    <w:tmpl w:val="4E568C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EE812F6"/>
    <w:multiLevelType w:val="multilevel"/>
    <w:tmpl w:val="1990E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5B03990"/>
    <w:multiLevelType w:val="hybridMultilevel"/>
    <w:tmpl w:val="AE68722A"/>
    <w:lvl w:ilvl="0" w:tplc="FF04F62C">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BE583A"/>
    <w:multiLevelType w:val="hybridMultilevel"/>
    <w:tmpl w:val="0428E168"/>
    <w:lvl w:ilvl="0" w:tplc="EE72195E">
      <w:start w:val="1"/>
      <w:numFmt w:val="decimal"/>
      <w:lvlText w:val="%1."/>
      <w:lvlJc w:val="left"/>
      <w:pPr>
        <w:ind w:left="467" w:hanging="361"/>
      </w:pPr>
      <w:rPr>
        <w:rFonts w:ascii="Calibri" w:eastAsia="Calibri" w:hAnsi="Calibri" w:cs="Calibri" w:hint="default"/>
        <w:w w:val="100"/>
        <w:sz w:val="22"/>
        <w:szCs w:val="22"/>
        <w:lang w:val="en-GB" w:eastAsia="en-US" w:bidi="ar-SA"/>
      </w:rPr>
    </w:lvl>
    <w:lvl w:ilvl="1" w:tplc="8A789652">
      <w:numFmt w:val="bullet"/>
      <w:lvlText w:val="•"/>
      <w:lvlJc w:val="left"/>
      <w:pPr>
        <w:ind w:left="1348" w:hanging="361"/>
      </w:pPr>
      <w:rPr>
        <w:rFonts w:hint="default"/>
        <w:lang w:val="en-GB" w:eastAsia="en-US" w:bidi="ar-SA"/>
      </w:rPr>
    </w:lvl>
    <w:lvl w:ilvl="2" w:tplc="5EC2D00E">
      <w:numFmt w:val="bullet"/>
      <w:lvlText w:val="•"/>
      <w:lvlJc w:val="left"/>
      <w:pPr>
        <w:ind w:left="2237" w:hanging="361"/>
      </w:pPr>
      <w:rPr>
        <w:rFonts w:hint="default"/>
        <w:lang w:val="en-GB" w:eastAsia="en-US" w:bidi="ar-SA"/>
      </w:rPr>
    </w:lvl>
    <w:lvl w:ilvl="3" w:tplc="300EDFCC">
      <w:numFmt w:val="bullet"/>
      <w:lvlText w:val="•"/>
      <w:lvlJc w:val="left"/>
      <w:pPr>
        <w:ind w:left="3125" w:hanging="361"/>
      </w:pPr>
      <w:rPr>
        <w:rFonts w:hint="default"/>
        <w:lang w:val="en-GB" w:eastAsia="en-US" w:bidi="ar-SA"/>
      </w:rPr>
    </w:lvl>
    <w:lvl w:ilvl="4" w:tplc="1FBAA7DA">
      <w:numFmt w:val="bullet"/>
      <w:lvlText w:val="•"/>
      <w:lvlJc w:val="left"/>
      <w:pPr>
        <w:ind w:left="4014" w:hanging="361"/>
      </w:pPr>
      <w:rPr>
        <w:rFonts w:hint="default"/>
        <w:lang w:val="en-GB" w:eastAsia="en-US" w:bidi="ar-SA"/>
      </w:rPr>
    </w:lvl>
    <w:lvl w:ilvl="5" w:tplc="C6F2E14A">
      <w:numFmt w:val="bullet"/>
      <w:lvlText w:val="•"/>
      <w:lvlJc w:val="left"/>
      <w:pPr>
        <w:ind w:left="4902" w:hanging="361"/>
      </w:pPr>
      <w:rPr>
        <w:rFonts w:hint="default"/>
        <w:lang w:val="en-GB" w:eastAsia="en-US" w:bidi="ar-SA"/>
      </w:rPr>
    </w:lvl>
    <w:lvl w:ilvl="6" w:tplc="8D626DD8">
      <w:numFmt w:val="bullet"/>
      <w:lvlText w:val="•"/>
      <w:lvlJc w:val="left"/>
      <w:pPr>
        <w:ind w:left="5791" w:hanging="361"/>
      </w:pPr>
      <w:rPr>
        <w:rFonts w:hint="default"/>
        <w:lang w:val="en-GB" w:eastAsia="en-US" w:bidi="ar-SA"/>
      </w:rPr>
    </w:lvl>
    <w:lvl w:ilvl="7" w:tplc="75E6871E">
      <w:numFmt w:val="bullet"/>
      <w:lvlText w:val="•"/>
      <w:lvlJc w:val="left"/>
      <w:pPr>
        <w:ind w:left="6679" w:hanging="361"/>
      </w:pPr>
      <w:rPr>
        <w:rFonts w:hint="default"/>
        <w:lang w:val="en-GB" w:eastAsia="en-US" w:bidi="ar-SA"/>
      </w:rPr>
    </w:lvl>
    <w:lvl w:ilvl="8" w:tplc="31C83D9A">
      <w:numFmt w:val="bullet"/>
      <w:lvlText w:val="•"/>
      <w:lvlJc w:val="left"/>
      <w:pPr>
        <w:ind w:left="7568" w:hanging="361"/>
      </w:pPr>
      <w:rPr>
        <w:rFonts w:hint="default"/>
        <w:lang w:val="en-GB" w:eastAsia="en-US" w:bidi="ar-SA"/>
      </w:rPr>
    </w:lvl>
  </w:abstractNum>
  <w:num w:numId="1" w16cid:durableId="1419518008">
    <w:abstractNumId w:val="11"/>
  </w:num>
  <w:num w:numId="2" w16cid:durableId="302538548">
    <w:abstractNumId w:val="3"/>
  </w:num>
  <w:num w:numId="3" w16cid:durableId="174619500">
    <w:abstractNumId w:val="2"/>
  </w:num>
  <w:num w:numId="4" w16cid:durableId="1181162937">
    <w:abstractNumId w:val="19"/>
  </w:num>
  <w:num w:numId="5" w16cid:durableId="1230843919">
    <w:abstractNumId w:val="15"/>
  </w:num>
  <w:num w:numId="6" w16cid:durableId="791561754">
    <w:abstractNumId w:val="4"/>
  </w:num>
  <w:num w:numId="7" w16cid:durableId="1683897333">
    <w:abstractNumId w:val="16"/>
  </w:num>
  <w:num w:numId="8" w16cid:durableId="367529777">
    <w:abstractNumId w:val="0"/>
  </w:num>
  <w:num w:numId="9" w16cid:durableId="1901819943">
    <w:abstractNumId w:val="13"/>
  </w:num>
  <w:num w:numId="10" w16cid:durableId="513039462">
    <w:abstractNumId w:val="18"/>
  </w:num>
  <w:num w:numId="11" w16cid:durableId="1791314214">
    <w:abstractNumId w:val="1"/>
  </w:num>
  <w:num w:numId="12" w16cid:durableId="535778484">
    <w:abstractNumId w:val="6"/>
  </w:num>
  <w:num w:numId="13" w16cid:durableId="1773285569">
    <w:abstractNumId w:val="17"/>
  </w:num>
  <w:num w:numId="14" w16cid:durableId="1684747695">
    <w:abstractNumId w:val="8"/>
  </w:num>
  <w:num w:numId="15" w16cid:durableId="993753497">
    <w:abstractNumId w:val="5"/>
  </w:num>
  <w:num w:numId="16" w16cid:durableId="1476339502">
    <w:abstractNumId w:val="9"/>
  </w:num>
  <w:num w:numId="17" w16cid:durableId="1194031981">
    <w:abstractNumId w:val="10"/>
  </w:num>
  <w:num w:numId="18" w16cid:durableId="1342776526">
    <w:abstractNumId w:val="7"/>
  </w:num>
  <w:num w:numId="19" w16cid:durableId="1652055421">
    <w:abstractNumId w:val="14"/>
  </w:num>
  <w:num w:numId="20" w16cid:durableId="9822713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D11"/>
    <w:rsid w:val="0000523A"/>
    <w:rsid w:val="00006CC9"/>
    <w:rsid w:val="000077C6"/>
    <w:rsid w:val="000136D3"/>
    <w:rsid w:val="00015EBB"/>
    <w:rsid w:val="000343D4"/>
    <w:rsid w:val="0004076C"/>
    <w:rsid w:val="0005101D"/>
    <w:rsid w:val="000570F4"/>
    <w:rsid w:val="00077DEC"/>
    <w:rsid w:val="000830FD"/>
    <w:rsid w:val="000873BC"/>
    <w:rsid w:val="00090775"/>
    <w:rsid w:val="0009384A"/>
    <w:rsid w:val="000975A9"/>
    <w:rsid w:val="000A05AE"/>
    <w:rsid w:val="000A3F7F"/>
    <w:rsid w:val="000C6CCD"/>
    <w:rsid w:val="000C7533"/>
    <w:rsid w:val="000D1F58"/>
    <w:rsid w:val="000F0ABF"/>
    <w:rsid w:val="000F7F62"/>
    <w:rsid w:val="001033EA"/>
    <w:rsid w:val="001048FE"/>
    <w:rsid w:val="00112C73"/>
    <w:rsid w:val="00122AA6"/>
    <w:rsid w:val="0013339D"/>
    <w:rsid w:val="00135987"/>
    <w:rsid w:val="00143320"/>
    <w:rsid w:val="001448D3"/>
    <w:rsid w:val="00153FEB"/>
    <w:rsid w:val="001605E4"/>
    <w:rsid w:val="001618E4"/>
    <w:rsid w:val="00171ED2"/>
    <w:rsid w:val="001755A0"/>
    <w:rsid w:val="0018061D"/>
    <w:rsid w:val="001B2F6F"/>
    <w:rsid w:val="001C471D"/>
    <w:rsid w:val="001C4BED"/>
    <w:rsid w:val="001D0E1B"/>
    <w:rsid w:val="001D35DF"/>
    <w:rsid w:val="001D3D98"/>
    <w:rsid w:val="001F1760"/>
    <w:rsid w:val="001F567F"/>
    <w:rsid w:val="001F6937"/>
    <w:rsid w:val="001F7804"/>
    <w:rsid w:val="00205FC1"/>
    <w:rsid w:val="00210123"/>
    <w:rsid w:val="002129C1"/>
    <w:rsid w:val="0021508F"/>
    <w:rsid w:val="00227D42"/>
    <w:rsid w:val="00242E77"/>
    <w:rsid w:val="00252997"/>
    <w:rsid w:val="002613B8"/>
    <w:rsid w:val="0026340E"/>
    <w:rsid w:val="002959B2"/>
    <w:rsid w:val="002A138A"/>
    <w:rsid w:val="002A7880"/>
    <w:rsid w:val="002B1E7C"/>
    <w:rsid w:val="002C56FF"/>
    <w:rsid w:val="002D290F"/>
    <w:rsid w:val="002D2B70"/>
    <w:rsid w:val="00313D6E"/>
    <w:rsid w:val="00341C76"/>
    <w:rsid w:val="00341DA6"/>
    <w:rsid w:val="0035632C"/>
    <w:rsid w:val="00357E39"/>
    <w:rsid w:val="00360D23"/>
    <w:rsid w:val="00362F8D"/>
    <w:rsid w:val="00384FF8"/>
    <w:rsid w:val="00397889"/>
    <w:rsid w:val="003A3B27"/>
    <w:rsid w:val="003A4CDC"/>
    <w:rsid w:val="003B7B03"/>
    <w:rsid w:val="003D5E5D"/>
    <w:rsid w:val="003E122A"/>
    <w:rsid w:val="003E1493"/>
    <w:rsid w:val="003E5153"/>
    <w:rsid w:val="003F511E"/>
    <w:rsid w:val="003F5C53"/>
    <w:rsid w:val="004104CE"/>
    <w:rsid w:val="00433744"/>
    <w:rsid w:val="004343C9"/>
    <w:rsid w:val="004378ED"/>
    <w:rsid w:val="00440C9D"/>
    <w:rsid w:val="0045438F"/>
    <w:rsid w:val="00454687"/>
    <w:rsid w:val="004576E9"/>
    <w:rsid w:val="004644AD"/>
    <w:rsid w:val="00472E65"/>
    <w:rsid w:val="00475107"/>
    <w:rsid w:val="00480774"/>
    <w:rsid w:val="00482F22"/>
    <w:rsid w:val="004918A1"/>
    <w:rsid w:val="00491AC2"/>
    <w:rsid w:val="00491BBD"/>
    <w:rsid w:val="00492C8A"/>
    <w:rsid w:val="00494189"/>
    <w:rsid w:val="004A04CC"/>
    <w:rsid w:val="004A0F97"/>
    <w:rsid w:val="004A1E2C"/>
    <w:rsid w:val="004A5AD3"/>
    <w:rsid w:val="004E4D85"/>
    <w:rsid w:val="00527C7C"/>
    <w:rsid w:val="00532FF0"/>
    <w:rsid w:val="00541193"/>
    <w:rsid w:val="00552BF8"/>
    <w:rsid w:val="00555127"/>
    <w:rsid w:val="00557F66"/>
    <w:rsid w:val="005609B0"/>
    <w:rsid w:val="005672EF"/>
    <w:rsid w:val="00583644"/>
    <w:rsid w:val="00594799"/>
    <w:rsid w:val="00594D0D"/>
    <w:rsid w:val="005977BE"/>
    <w:rsid w:val="005A1B11"/>
    <w:rsid w:val="005B01DA"/>
    <w:rsid w:val="005C1BA3"/>
    <w:rsid w:val="005D0CF2"/>
    <w:rsid w:val="005D169D"/>
    <w:rsid w:val="005D7396"/>
    <w:rsid w:val="005E2680"/>
    <w:rsid w:val="005E4F58"/>
    <w:rsid w:val="005F4DC3"/>
    <w:rsid w:val="005F5088"/>
    <w:rsid w:val="005F61C0"/>
    <w:rsid w:val="00600100"/>
    <w:rsid w:val="00600BB1"/>
    <w:rsid w:val="006124C5"/>
    <w:rsid w:val="0061467D"/>
    <w:rsid w:val="00624A82"/>
    <w:rsid w:val="00626B58"/>
    <w:rsid w:val="00643482"/>
    <w:rsid w:val="00662E5E"/>
    <w:rsid w:val="00670D11"/>
    <w:rsid w:val="006824CF"/>
    <w:rsid w:val="0069753F"/>
    <w:rsid w:val="006A43C2"/>
    <w:rsid w:val="006B0EE9"/>
    <w:rsid w:val="006B3B68"/>
    <w:rsid w:val="006C6406"/>
    <w:rsid w:val="006E02D4"/>
    <w:rsid w:val="006E0AA7"/>
    <w:rsid w:val="006F29C1"/>
    <w:rsid w:val="00727EEC"/>
    <w:rsid w:val="007336EC"/>
    <w:rsid w:val="00742567"/>
    <w:rsid w:val="00744592"/>
    <w:rsid w:val="00744E35"/>
    <w:rsid w:val="00750B8D"/>
    <w:rsid w:val="007522EC"/>
    <w:rsid w:val="0075749C"/>
    <w:rsid w:val="00771A14"/>
    <w:rsid w:val="007875A9"/>
    <w:rsid w:val="00793F02"/>
    <w:rsid w:val="00795A81"/>
    <w:rsid w:val="007A0B6A"/>
    <w:rsid w:val="007A6973"/>
    <w:rsid w:val="007B0C3E"/>
    <w:rsid w:val="007B1A72"/>
    <w:rsid w:val="007B2509"/>
    <w:rsid w:val="007C17A1"/>
    <w:rsid w:val="007C5F1E"/>
    <w:rsid w:val="007D0183"/>
    <w:rsid w:val="007D2530"/>
    <w:rsid w:val="007F44A3"/>
    <w:rsid w:val="007F66C6"/>
    <w:rsid w:val="00821372"/>
    <w:rsid w:val="00823222"/>
    <w:rsid w:val="008417C3"/>
    <w:rsid w:val="00842A67"/>
    <w:rsid w:val="008541D1"/>
    <w:rsid w:val="008543E4"/>
    <w:rsid w:val="00856836"/>
    <w:rsid w:val="00856EC3"/>
    <w:rsid w:val="00867313"/>
    <w:rsid w:val="008729C7"/>
    <w:rsid w:val="00875FD1"/>
    <w:rsid w:val="00884D84"/>
    <w:rsid w:val="00887D5F"/>
    <w:rsid w:val="00893B73"/>
    <w:rsid w:val="008A4D91"/>
    <w:rsid w:val="008A6D30"/>
    <w:rsid w:val="008A7354"/>
    <w:rsid w:val="008C2F10"/>
    <w:rsid w:val="008C569B"/>
    <w:rsid w:val="008C57A9"/>
    <w:rsid w:val="008C6BF8"/>
    <w:rsid w:val="008D1210"/>
    <w:rsid w:val="008E110F"/>
    <w:rsid w:val="008E7DED"/>
    <w:rsid w:val="008F4230"/>
    <w:rsid w:val="008F75A4"/>
    <w:rsid w:val="00913A7E"/>
    <w:rsid w:val="0091738E"/>
    <w:rsid w:val="009215FD"/>
    <w:rsid w:val="009256E2"/>
    <w:rsid w:val="00932B54"/>
    <w:rsid w:val="009347D4"/>
    <w:rsid w:val="0095599D"/>
    <w:rsid w:val="00967718"/>
    <w:rsid w:val="00980DB4"/>
    <w:rsid w:val="0098184A"/>
    <w:rsid w:val="00982A15"/>
    <w:rsid w:val="009842A8"/>
    <w:rsid w:val="00997932"/>
    <w:rsid w:val="009A0798"/>
    <w:rsid w:val="009A1E4D"/>
    <w:rsid w:val="009B7393"/>
    <w:rsid w:val="009C0891"/>
    <w:rsid w:val="009C347A"/>
    <w:rsid w:val="009D137A"/>
    <w:rsid w:val="009F24A9"/>
    <w:rsid w:val="009F7CC9"/>
    <w:rsid w:val="00A21FFA"/>
    <w:rsid w:val="00A227B3"/>
    <w:rsid w:val="00A24378"/>
    <w:rsid w:val="00A24DB2"/>
    <w:rsid w:val="00A2500D"/>
    <w:rsid w:val="00A413CE"/>
    <w:rsid w:val="00A616C9"/>
    <w:rsid w:val="00A704CA"/>
    <w:rsid w:val="00A755DA"/>
    <w:rsid w:val="00A76E71"/>
    <w:rsid w:val="00A810D6"/>
    <w:rsid w:val="00A81A53"/>
    <w:rsid w:val="00A901BA"/>
    <w:rsid w:val="00A94AF2"/>
    <w:rsid w:val="00A95EF7"/>
    <w:rsid w:val="00A97755"/>
    <w:rsid w:val="00AA0B0C"/>
    <w:rsid w:val="00AA5901"/>
    <w:rsid w:val="00AB62C2"/>
    <w:rsid w:val="00AC01A0"/>
    <w:rsid w:val="00AC194F"/>
    <w:rsid w:val="00AC62DE"/>
    <w:rsid w:val="00AC6847"/>
    <w:rsid w:val="00AD46F0"/>
    <w:rsid w:val="00AE1277"/>
    <w:rsid w:val="00AE34EB"/>
    <w:rsid w:val="00AE70E2"/>
    <w:rsid w:val="00AF6D0F"/>
    <w:rsid w:val="00B00030"/>
    <w:rsid w:val="00B03CF9"/>
    <w:rsid w:val="00B07BD4"/>
    <w:rsid w:val="00B472C9"/>
    <w:rsid w:val="00B473AE"/>
    <w:rsid w:val="00B61F06"/>
    <w:rsid w:val="00B65548"/>
    <w:rsid w:val="00B671F9"/>
    <w:rsid w:val="00B72069"/>
    <w:rsid w:val="00B81A5A"/>
    <w:rsid w:val="00B81A60"/>
    <w:rsid w:val="00B86A73"/>
    <w:rsid w:val="00BB39CE"/>
    <w:rsid w:val="00BC1645"/>
    <w:rsid w:val="00BC7437"/>
    <w:rsid w:val="00BC77DE"/>
    <w:rsid w:val="00BD2F58"/>
    <w:rsid w:val="00BE7C4D"/>
    <w:rsid w:val="00BF5817"/>
    <w:rsid w:val="00BF6B5E"/>
    <w:rsid w:val="00BF7F18"/>
    <w:rsid w:val="00C0254C"/>
    <w:rsid w:val="00C0742D"/>
    <w:rsid w:val="00C11C8F"/>
    <w:rsid w:val="00C124D6"/>
    <w:rsid w:val="00C13989"/>
    <w:rsid w:val="00C13A31"/>
    <w:rsid w:val="00C256F8"/>
    <w:rsid w:val="00C46D25"/>
    <w:rsid w:val="00C47274"/>
    <w:rsid w:val="00C755BB"/>
    <w:rsid w:val="00C91FA1"/>
    <w:rsid w:val="00CA73D4"/>
    <w:rsid w:val="00CB6413"/>
    <w:rsid w:val="00CD0B63"/>
    <w:rsid w:val="00CD7C36"/>
    <w:rsid w:val="00CE1A03"/>
    <w:rsid w:val="00CE59E4"/>
    <w:rsid w:val="00D00FB7"/>
    <w:rsid w:val="00D010E6"/>
    <w:rsid w:val="00D01D1C"/>
    <w:rsid w:val="00D16509"/>
    <w:rsid w:val="00D17AEA"/>
    <w:rsid w:val="00D24B98"/>
    <w:rsid w:val="00D35BAC"/>
    <w:rsid w:val="00D37306"/>
    <w:rsid w:val="00D41202"/>
    <w:rsid w:val="00D42CA5"/>
    <w:rsid w:val="00D56674"/>
    <w:rsid w:val="00D71702"/>
    <w:rsid w:val="00D74E9D"/>
    <w:rsid w:val="00D74FE1"/>
    <w:rsid w:val="00D85730"/>
    <w:rsid w:val="00D90D9D"/>
    <w:rsid w:val="00DA133F"/>
    <w:rsid w:val="00DB2530"/>
    <w:rsid w:val="00DC3FB0"/>
    <w:rsid w:val="00DD2C74"/>
    <w:rsid w:val="00DD4E12"/>
    <w:rsid w:val="00DF5D6B"/>
    <w:rsid w:val="00E006E1"/>
    <w:rsid w:val="00E065F1"/>
    <w:rsid w:val="00E14EA1"/>
    <w:rsid w:val="00E3596C"/>
    <w:rsid w:val="00E57C1C"/>
    <w:rsid w:val="00E71A6E"/>
    <w:rsid w:val="00E767E4"/>
    <w:rsid w:val="00E77CD6"/>
    <w:rsid w:val="00E827FB"/>
    <w:rsid w:val="00E85CE8"/>
    <w:rsid w:val="00E93C40"/>
    <w:rsid w:val="00EB0D64"/>
    <w:rsid w:val="00EC7EA7"/>
    <w:rsid w:val="00ED60D1"/>
    <w:rsid w:val="00ED7CD4"/>
    <w:rsid w:val="00EE2290"/>
    <w:rsid w:val="00EF1AA9"/>
    <w:rsid w:val="00F11D01"/>
    <w:rsid w:val="00F11DCE"/>
    <w:rsid w:val="00F2750E"/>
    <w:rsid w:val="00F30D22"/>
    <w:rsid w:val="00F324F3"/>
    <w:rsid w:val="00F370DB"/>
    <w:rsid w:val="00F453B0"/>
    <w:rsid w:val="00F45D11"/>
    <w:rsid w:val="00F504E3"/>
    <w:rsid w:val="00F53B07"/>
    <w:rsid w:val="00F660E6"/>
    <w:rsid w:val="00F67309"/>
    <w:rsid w:val="00F75D3C"/>
    <w:rsid w:val="00F8024B"/>
    <w:rsid w:val="00F9620F"/>
    <w:rsid w:val="00F964E9"/>
    <w:rsid w:val="00FA6ED1"/>
    <w:rsid w:val="00FB36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057E6B"/>
  <w15:docId w15:val="{D76C7F51-4752-40A1-B941-671BCD280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32"/>
      <w:szCs w:val="32"/>
      <w:u w:val="single" w:color="000000"/>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A94AF2"/>
    <w:rPr>
      <w:color w:val="0000FF" w:themeColor="hyperlink"/>
      <w:u w:val="single"/>
    </w:rPr>
  </w:style>
  <w:style w:type="table" w:customStyle="1" w:styleId="LightShading1">
    <w:name w:val="Light Shading1"/>
    <w:basedOn w:val="TableNormal"/>
    <w:uiPriority w:val="60"/>
    <w:rsid w:val="00A94AF2"/>
    <w:pPr>
      <w:widowControl/>
      <w:autoSpaceDE/>
      <w:autoSpaceDN/>
      <w:jc w:val="both"/>
    </w:pPr>
    <w:rPr>
      <w:rFonts w:ascii="Arial" w:hAnsi="Arial" w:cs="Arial"/>
      <w:color w:val="000000" w:themeColor="text1" w:themeShade="BF"/>
      <w:sz w:val="24"/>
      <w:szCs w:val="20"/>
      <w:lang w:val="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7A0B6A"/>
    <w:pPr>
      <w:tabs>
        <w:tab w:val="center" w:pos="4513"/>
        <w:tab w:val="right" w:pos="9026"/>
      </w:tabs>
    </w:pPr>
  </w:style>
  <w:style w:type="character" w:customStyle="1" w:styleId="HeaderChar">
    <w:name w:val="Header Char"/>
    <w:basedOn w:val="DefaultParagraphFont"/>
    <w:link w:val="Header"/>
    <w:uiPriority w:val="99"/>
    <w:rsid w:val="007A0B6A"/>
    <w:rPr>
      <w:rFonts w:ascii="Calibri" w:eastAsia="Calibri" w:hAnsi="Calibri" w:cs="Calibri"/>
      <w:lang w:val="en-GB"/>
    </w:rPr>
  </w:style>
  <w:style w:type="paragraph" w:styleId="Footer">
    <w:name w:val="footer"/>
    <w:basedOn w:val="Normal"/>
    <w:link w:val="FooterChar"/>
    <w:uiPriority w:val="99"/>
    <w:unhideWhenUsed/>
    <w:rsid w:val="007A0B6A"/>
    <w:pPr>
      <w:tabs>
        <w:tab w:val="center" w:pos="4513"/>
        <w:tab w:val="right" w:pos="9026"/>
      </w:tabs>
    </w:pPr>
  </w:style>
  <w:style w:type="character" w:customStyle="1" w:styleId="FooterChar">
    <w:name w:val="Footer Char"/>
    <w:basedOn w:val="DefaultParagraphFont"/>
    <w:link w:val="Footer"/>
    <w:uiPriority w:val="99"/>
    <w:rsid w:val="007A0B6A"/>
    <w:rPr>
      <w:rFonts w:ascii="Calibri" w:eastAsia="Calibri" w:hAnsi="Calibri" w:cs="Calibri"/>
      <w:lang w:val="en-GB"/>
    </w:rPr>
  </w:style>
  <w:style w:type="character" w:customStyle="1" w:styleId="ListParagraphChar">
    <w:name w:val="List Paragraph Char"/>
    <w:basedOn w:val="DefaultParagraphFont"/>
    <w:link w:val="ListParagraph"/>
    <w:uiPriority w:val="34"/>
    <w:rsid w:val="00997932"/>
    <w:rPr>
      <w:rFonts w:ascii="Calibri" w:eastAsia="Calibri" w:hAnsi="Calibri" w:cs="Calibri"/>
      <w:lang w:val="en-GB"/>
    </w:rPr>
  </w:style>
  <w:style w:type="character" w:customStyle="1" w:styleId="normaltextrun">
    <w:name w:val="normaltextrun"/>
    <w:basedOn w:val="DefaultParagraphFont"/>
    <w:rsid w:val="00ED60D1"/>
  </w:style>
  <w:style w:type="character" w:styleId="UnresolvedMention">
    <w:name w:val="Unresolved Mention"/>
    <w:basedOn w:val="DefaultParagraphFont"/>
    <w:uiPriority w:val="99"/>
    <w:semiHidden/>
    <w:unhideWhenUsed/>
    <w:rsid w:val="0013339D"/>
    <w:rPr>
      <w:color w:val="605E5C"/>
      <w:shd w:val="clear" w:color="auto" w:fill="E1DFDD"/>
    </w:rPr>
  </w:style>
  <w:style w:type="paragraph" w:customStyle="1" w:styleId="paragraph">
    <w:name w:val="paragraph"/>
    <w:basedOn w:val="Normal"/>
    <w:rsid w:val="00A704CA"/>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eop">
    <w:name w:val="eop"/>
    <w:basedOn w:val="DefaultParagraphFont"/>
    <w:rsid w:val="00A704CA"/>
  </w:style>
  <w:style w:type="character" w:styleId="FollowedHyperlink">
    <w:name w:val="FollowedHyperlink"/>
    <w:basedOn w:val="DefaultParagraphFont"/>
    <w:uiPriority w:val="99"/>
    <w:semiHidden/>
    <w:unhideWhenUsed/>
    <w:rsid w:val="007B0C3E"/>
    <w:rPr>
      <w:color w:val="800080" w:themeColor="followedHyperlink"/>
      <w:u w:val="single"/>
    </w:rPr>
  </w:style>
  <w:style w:type="paragraph" w:styleId="NoSpacing">
    <w:name w:val="No Spacing"/>
    <w:uiPriority w:val="1"/>
    <w:qFormat/>
    <w:rsid w:val="006E0AA7"/>
    <w:rPr>
      <w:rFonts w:ascii="Calibri" w:eastAsia="Calibri" w:hAnsi="Calibri" w:cs="Calibr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23440">
      <w:bodyDiv w:val="1"/>
      <w:marLeft w:val="0"/>
      <w:marRight w:val="0"/>
      <w:marTop w:val="0"/>
      <w:marBottom w:val="0"/>
      <w:divBdr>
        <w:top w:val="none" w:sz="0" w:space="0" w:color="auto"/>
        <w:left w:val="none" w:sz="0" w:space="0" w:color="auto"/>
        <w:bottom w:val="none" w:sz="0" w:space="0" w:color="auto"/>
        <w:right w:val="none" w:sz="0" w:space="0" w:color="auto"/>
      </w:divBdr>
      <w:divsChild>
        <w:div w:id="745760318">
          <w:marLeft w:val="0"/>
          <w:marRight w:val="0"/>
          <w:marTop w:val="0"/>
          <w:marBottom w:val="0"/>
          <w:divBdr>
            <w:top w:val="none" w:sz="0" w:space="0" w:color="auto"/>
            <w:left w:val="none" w:sz="0" w:space="0" w:color="auto"/>
            <w:bottom w:val="none" w:sz="0" w:space="0" w:color="auto"/>
            <w:right w:val="none" w:sz="0" w:space="0" w:color="auto"/>
          </w:divBdr>
        </w:div>
        <w:div w:id="2006325226">
          <w:marLeft w:val="0"/>
          <w:marRight w:val="0"/>
          <w:marTop w:val="0"/>
          <w:marBottom w:val="0"/>
          <w:divBdr>
            <w:top w:val="none" w:sz="0" w:space="0" w:color="auto"/>
            <w:left w:val="none" w:sz="0" w:space="0" w:color="auto"/>
            <w:bottom w:val="none" w:sz="0" w:space="0" w:color="auto"/>
            <w:right w:val="none" w:sz="0" w:space="0" w:color="auto"/>
          </w:divBdr>
        </w:div>
        <w:div w:id="1979258510">
          <w:marLeft w:val="0"/>
          <w:marRight w:val="0"/>
          <w:marTop w:val="0"/>
          <w:marBottom w:val="0"/>
          <w:divBdr>
            <w:top w:val="none" w:sz="0" w:space="0" w:color="auto"/>
            <w:left w:val="none" w:sz="0" w:space="0" w:color="auto"/>
            <w:bottom w:val="none" w:sz="0" w:space="0" w:color="auto"/>
            <w:right w:val="none" w:sz="0" w:space="0" w:color="auto"/>
          </w:divBdr>
        </w:div>
        <w:div w:id="1444038905">
          <w:marLeft w:val="0"/>
          <w:marRight w:val="0"/>
          <w:marTop w:val="0"/>
          <w:marBottom w:val="0"/>
          <w:divBdr>
            <w:top w:val="none" w:sz="0" w:space="0" w:color="auto"/>
            <w:left w:val="none" w:sz="0" w:space="0" w:color="auto"/>
            <w:bottom w:val="none" w:sz="0" w:space="0" w:color="auto"/>
            <w:right w:val="none" w:sz="0" w:space="0" w:color="auto"/>
          </w:divBdr>
        </w:div>
        <w:div w:id="113985722">
          <w:marLeft w:val="0"/>
          <w:marRight w:val="0"/>
          <w:marTop w:val="0"/>
          <w:marBottom w:val="0"/>
          <w:divBdr>
            <w:top w:val="none" w:sz="0" w:space="0" w:color="auto"/>
            <w:left w:val="none" w:sz="0" w:space="0" w:color="auto"/>
            <w:bottom w:val="none" w:sz="0" w:space="0" w:color="auto"/>
            <w:right w:val="none" w:sz="0" w:space="0" w:color="auto"/>
          </w:divBdr>
        </w:div>
        <w:div w:id="311179803">
          <w:marLeft w:val="0"/>
          <w:marRight w:val="0"/>
          <w:marTop w:val="0"/>
          <w:marBottom w:val="0"/>
          <w:divBdr>
            <w:top w:val="none" w:sz="0" w:space="0" w:color="auto"/>
            <w:left w:val="none" w:sz="0" w:space="0" w:color="auto"/>
            <w:bottom w:val="none" w:sz="0" w:space="0" w:color="auto"/>
            <w:right w:val="none" w:sz="0" w:space="0" w:color="auto"/>
          </w:divBdr>
        </w:div>
        <w:div w:id="1214544248">
          <w:marLeft w:val="0"/>
          <w:marRight w:val="0"/>
          <w:marTop w:val="0"/>
          <w:marBottom w:val="0"/>
          <w:divBdr>
            <w:top w:val="none" w:sz="0" w:space="0" w:color="auto"/>
            <w:left w:val="none" w:sz="0" w:space="0" w:color="auto"/>
            <w:bottom w:val="none" w:sz="0" w:space="0" w:color="auto"/>
            <w:right w:val="none" w:sz="0" w:space="0" w:color="auto"/>
          </w:divBdr>
        </w:div>
        <w:div w:id="640621352">
          <w:marLeft w:val="0"/>
          <w:marRight w:val="0"/>
          <w:marTop w:val="0"/>
          <w:marBottom w:val="0"/>
          <w:divBdr>
            <w:top w:val="none" w:sz="0" w:space="0" w:color="auto"/>
            <w:left w:val="none" w:sz="0" w:space="0" w:color="auto"/>
            <w:bottom w:val="none" w:sz="0" w:space="0" w:color="auto"/>
            <w:right w:val="none" w:sz="0" w:space="0" w:color="auto"/>
          </w:divBdr>
        </w:div>
        <w:div w:id="139739044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wansea.ac.uk/the-colleg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l.edwards@swansea.ac.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8baf0b6-d679-4045-ab2a-6ed965ffdb3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D884EFC83FCD4AAC85D8332EDBD6FB" ma:contentTypeVersion="7" ma:contentTypeDescription="Create a new document." ma:contentTypeScope="" ma:versionID="1b70ab357ed845bbe82aa4340ac74dfe">
  <xsd:schema xmlns:xsd="http://www.w3.org/2001/XMLSchema" xmlns:xs="http://www.w3.org/2001/XMLSchema" xmlns:p="http://schemas.microsoft.com/office/2006/metadata/properties" xmlns:ns3="78baf0b6-d679-4045-ab2a-6ed965ffdb38" xmlns:ns4="0e101f1b-2c3b-4590-8637-484bc6cc7981" targetNamespace="http://schemas.microsoft.com/office/2006/metadata/properties" ma:root="true" ma:fieldsID="97671e42ec85c94ca74b6ca4066b6f12" ns3:_="" ns4:_="">
    <xsd:import namespace="78baf0b6-d679-4045-ab2a-6ed965ffdb38"/>
    <xsd:import namespace="0e101f1b-2c3b-4590-8637-484bc6cc7981"/>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af0b6-d679-4045-ab2a-6ed965ffdb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101f1b-2c3b-4590-8637-484bc6cc798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CCA78E-4DAA-4659-ADE1-70E361D814B9}">
  <ds:schemaRefs>
    <ds:schemaRef ds:uri="http://schemas.microsoft.com/office/2006/metadata/properties"/>
    <ds:schemaRef ds:uri="http://schemas.microsoft.com/office/infopath/2007/PartnerControls"/>
    <ds:schemaRef ds:uri="78baf0b6-d679-4045-ab2a-6ed965ffdb38"/>
  </ds:schemaRefs>
</ds:datastoreItem>
</file>

<file path=customXml/itemProps2.xml><?xml version="1.0" encoding="utf-8"?>
<ds:datastoreItem xmlns:ds="http://schemas.openxmlformats.org/officeDocument/2006/customXml" ds:itemID="{9B668258-BAE7-4CA6-A454-6A1ADF1CA243}">
  <ds:schemaRefs>
    <ds:schemaRef ds:uri="http://schemas.microsoft.com/sharepoint/v3/contenttype/forms"/>
  </ds:schemaRefs>
</ds:datastoreItem>
</file>

<file path=customXml/itemProps3.xml><?xml version="1.0" encoding="utf-8"?>
<ds:datastoreItem xmlns:ds="http://schemas.openxmlformats.org/officeDocument/2006/customXml" ds:itemID="{A4EB1D9D-C1BB-4CEE-92E5-DB57373E7E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baf0b6-d679-4045-ab2a-6ed965ffdb38"/>
    <ds:schemaRef ds:uri="0e101f1b-2c3b-4590-8637-484bc6cc79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913</Words>
  <Characters>5205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Swansea University</Company>
  <LinksUpToDate>false</LinksUpToDate>
  <CharactersWithSpaces>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b.price</dc:creator>
  <cp:lastModifiedBy>Clair Edwards</cp:lastModifiedBy>
  <cp:revision>2</cp:revision>
  <dcterms:created xsi:type="dcterms:W3CDTF">2026-02-17T15:26:00Z</dcterms:created>
  <dcterms:modified xsi:type="dcterms:W3CDTF">2026-02-17T15:26:00Z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2019-11-05T00:00:00Z</vt:filetime>
  </property>
  <property fmtid="{D5CDD505-2E9C-101B-9397-08002B2CF9AE}" pid="3" name="Creator">
    <vt:lpwstr>Acrobat PDFMaker 19 for Word</vt:lpwstr>
  </property>
  <property fmtid="{D5CDD505-2E9C-101B-9397-08002B2CF9AE}" pid="4" name="LastSaved">
    <vt:filetime>2020-11-30T00:00:00Z</vt:filetime>
  </property>
  <property fmtid="{D5CDD505-2E9C-101B-9397-08002B2CF9AE}" pid="5" name="ContentTypeId">
    <vt:lpwstr>0x01010055D884EFC83FCD4AAC85D8332EDBD6FB</vt:lpwstr>
  </property>
</Properties>
</file>