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BEDE" w14:textId="77777777" w:rsidR="00F45D11" w:rsidRPr="005423F5" w:rsidRDefault="00190080">
      <w:pPr>
        <w:pStyle w:val="BodyText"/>
        <w:ind w:left="2957"/>
        <w:rPr>
          <w:rFonts w:ascii="Aptos" w:hAnsi="Aptos"/>
          <w:b w:val="0"/>
          <w:sz w:val="20"/>
          <w:u w:val="none"/>
        </w:rPr>
      </w:pPr>
      <w:r w:rsidRPr="005423F5">
        <w:rPr>
          <w:rFonts w:ascii="Aptos" w:hAnsi="Aptos"/>
          <w:b w:val="0"/>
          <w:noProof/>
          <w:sz w:val="20"/>
          <w:u w:val="none"/>
          <w:lang w:eastAsia="en-GB"/>
        </w:rPr>
        <w:drawing>
          <wp:inline distT="0" distB="0" distL="0" distR="0" wp14:anchorId="6FF1D749" wp14:editId="2BDCEE34">
            <wp:extent cx="2982213" cy="762000"/>
            <wp:effectExtent l="0" t="0" r="0" b="0"/>
            <wp:docPr id="1" name="image1.jpeg" descr="C:\Users\k.a.tomos\AppData\Local\Microsoft\Windows\INetCache\Content.Outlook\DVGGUSGC\T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21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509F" w14:textId="77777777" w:rsidR="00F45D11" w:rsidRPr="005423F5" w:rsidRDefault="00F45D11">
      <w:pPr>
        <w:pStyle w:val="BodyText"/>
        <w:rPr>
          <w:rFonts w:ascii="Aptos" w:hAnsi="Aptos"/>
          <w:b w:val="0"/>
          <w:sz w:val="20"/>
          <w:u w:val="none"/>
        </w:rPr>
      </w:pPr>
    </w:p>
    <w:p w14:paraId="0800B4EA" w14:textId="77777777" w:rsidR="00F45D11" w:rsidRPr="005423F5" w:rsidRDefault="00F45D11">
      <w:pPr>
        <w:pStyle w:val="BodyText"/>
        <w:spacing w:before="8"/>
        <w:rPr>
          <w:rFonts w:ascii="Aptos" w:hAnsi="Aptos"/>
          <w:b w:val="0"/>
          <w:sz w:val="16"/>
          <w:u w:val="none"/>
        </w:rPr>
      </w:pPr>
    </w:p>
    <w:p w14:paraId="1E291D9F" w14:textId="4B1A403A" w:rsidR="00F45D11" w:rsidRPr="005423F5" w:rsidRDefault="00190080" w:rsidP="002D290F">
      <w:pPr>
        <w:pStyle w:val="BodyText"/>
        <w:spacing w:before="35"/>
        <w:ind w:left="1662" w:right="1779"/>
        <w:jc w:val="center"/>
        <w:rPr>
          <w:rFonts w:ascii="Aptos" w:hAnsi="Aptos"/>
          <w:u w:val="thick"/>
        </w:rPr>
      </w:pPr>
      <w:r w:rsidRPr="005423F5">
        <w:rPr>
          <w:rFonts w:ascii="Aptos" w:hAnsi="Aptos"/>
          <w:u w:val="thick"/>
          <w:lang w:val="cy-GB"/>
        </w:rPr>
        <w:t>Disgrifiad swydd -</w:t>
      </w:r>
      <w:r w:rsidRPr="005423F5">
        <w:rPr>
          <w:rFonts w:ascii="Aptos" w:hAnsi="Aptos"/>
          <w:b w:val="0"/>
          <w:u w:val="thick"/>
          <w:lang w:val="cy-GB"/>
        </w:rPr>
        <w:t xml:space="preserve"> </w:t>
      </w:r>
      <w:r w:rsidR="001F1760" w:rsidRPr="005423F5">
        <w:rPr>
          <w:rFonts w:ascii="Aptos" w:hAnsi="Aptos"/>
          <w:b w:val="0"/>
          <w:sz w:val="28"/>
          <w:szCs w:val="28"/>
          <w:u w:val="thick"/>
          <w:lang w:val="cy-GB"/>
        </w:rPr>
        <w:t xml:space="preserve"> </w:t>
      </w:r>
      <w:r w:rsidR="005423F5" w:rsidRPr="005423F5">
        <w:rPr>
          <w:rFonts w:ascii="Aptos" w:hAnsi="Aptos"/>
          <w:sz w:val="28"/>
          <w:szCs w:val="28"/>
          <w:u w:val="thick"/>
          <w:lang w:val="cy-GB"/>
        </w:rPr>
        <w:t>Darlithwyr mewn Busnes, Rheolaeth, Cyllid ac Economeg</w:t>
      </w:r>
    </w:p>
    <w:p w14:paraId="2A622179" w14:textId="77777777" w:rsidR="00F45D11" w:rsidRPr="005423F5" w:rsidRDefault="00F45D11">
      <w:pPr>
        <w:spacing w:after="1"/>
        <w:rPr>
          <w:rFonts w:ascii="Aptos" w:hAnsi="Aptos"/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8364"/>
      </w:tblGrid>
      <w:tr w:rsidR="000F2EF1" w:rsidRPr="005423F5" w14:paraId="7B9E436D" w14:textId="77777777" w:rsidTr="268F478A">
        <w:trPr>
          <w:trHeight w:val="463"/>
        </w:trPr>
        <w:tc>
          <w:tcPr>
            <w:tcW w:w="2551" w:type="dxa"/>
            <w:shd w:val="clear" w:color="auto" w:fill="365F91" w:themeFill="accent1" w:themeFillShade="BF"/>
            <w:vAlign w:val="center"/>
          </w:tcPr>
          <w:p w14:paraId="11AAE817" w14:textId="77777777" w:rsidR="00F45D11" w:rsidRPr="005423F5" w:rsidRDefault="00190080" w:rsidP="00D74E9D">
            <w:pPr>
              <w:pStyle w:val="TableParagraph"/>
              <w:spacing w:line="248" w:lineRule="exact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Coleg/Ysgol:</w:t>
            </w:r>
          </w:p>
        </w:tc>
        <w:tc>
          <w:tcPr>
            <w:tcW w:w="8364" w:type="dxa"/>
            <w:vAlign w:val="center"/>
          </w:tcPr>
          <w:p w14:paraId="6496789E" w14:textId="77777777" w:rsidR="00BC7437" w:rsidRPr="005423F5" w:rsidRDefault="00190080" w:rsidP="00D74E9D">
            <w:pPr>
              <w:pStyle w:val="TableParagraph"/>
              <w:spacing w:line="248" w:lineRule="exact"/>
              <w:ind w:left="108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Y Coleg, Prifysgol Abertawe</w:t>
            </w:r>
          </w:p>
        </w:tc>
      </w:tr>
      <w:tr w:rsidR="000F2EF1" w:rsidRPr="005423F5" w14:paraId="4E46BC5D" w14:textId="77777777" w:rsidTr="268F478A">
        <w:trPr>
          <w:trHeight w:val="268"/>
        </w:trPr>
        <w:tc>
          <w:tcPr>
            <w:tcW w:w="2551" w:type="dxa"/>
            <w:shd w:val="clear" w:color="auto" w:fill="365F91" w:themeFill="accent1" w:themeFillShade="BF"/>
            <w:vAlign w:val="center"/>
          </w:tcPr>
          <w:p w14:paraId="018D9A5F" w14:textId="77777777" w:rsidR="00F45D11" w:rsidRPr="005423F5" w:rsidRDefault="00190080" w:rsidP="00D74E9D">
            <w:pPr>
              <w:pStyle w:val="TableParagraph"/>
              <w:spacing w:line="248" w:lineRule="exact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Cyflog ac oriau:</w:t>
            </w:r>
          </w:p>
        </w:tc>
        <w:tc>
          <w:tcPr>
            <w:tcW w:w="8364" w:type="dxa"/>
            <w:vAlign w:val="center"/>
          </w:tcPr>
          <w:p w14:paraId="3067E609" w14:textId="77777777" w:rsidR="00583644" w:rsidRPr="005423F5" w:rsidRDefault="00190080" w:rsidP="00D74E9D">
            <w:pPr>
              <w:pStyle w:val="TableParagraph"/>
              <w:spacing w:line="248" w:lineRule="exact"/>
              <w:ind w:left="108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Cyfradd tâl yr awr, £36.50 - £42 fesul awr cyswllt yn addysgu, gan ddibynnu ar gymwysterau a phrofiad. Y gyfradd ar gyfer cyfarfodydd a gweithgareddau ychwanegol yw hanner y gyfradd addysgu.</w:t>
            </w:r>
          </w:p>
          <w:p w14:paraId="1CF0B19A" w14:textId="77777777" w:rsidR="00F660E6" w:rsidRPr="005423F5" w:rsidRDefault="00F660E6" w:rsidP="00D74E9D">
            <w:pPr>
              <w:pStyle w:val="TableParagraph"/>
              <w:spacing w:line="248" w:lineRule="exact"/>
              <w:ind w:left="108"/>
              <w:rPr>
                <w:rFonts w:ascii="Aptos" w:hAnsi="Aptos"/>
              </w:rPr>
            </w:pPr>
          </w:p>
          <w:p w14:paraId="0456CC2C" w14:textId="77777777" w:rsidR="009573BE" w:rsidRPr="005423F5" w:rsidRDefault="009573BE" w:rsidP="009573BE">
            <w:pPr>
              <w:pStyle w:val="TableParagraph"/>
              <w:spacing w:line="248" w:lineRule="exact"/>
              <w:ind w:left="108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Oriau addysgu hyblyg, gan ddechrau ym mis Medi 2026, a fydd yn cynnwys gweinyddiaeth academaidd gysylltiedig. Amser ychwanegol a dalwyd ar gyfer cymedroli, cyfarfodydd, hyfforddiant, atodol a marcio ar gyfer un prif asesiad.</w:t>
            </w:r>
          </w:p>
          <w:p w14:paraId="10E36C09" w14:textId="77777777" w:rsidR="009573BE" w:rsidRPr="005423F5" w:rsidRDefault="009573BE" w:rsidP="009573BE">
            <w:pPr>
              <w:pStyle w:val="TableParagraph"/>
              <w:spacing w:line="248" w:lineRule="exact"/>
              <w:ind w:left="108"/>
              <w:rPr>
                <w:rFonts w:ascii="Aptos" w:hAnsi="Aptos"/>
                <w:lang w:val="cy-GB"/>
              </w:rPr>
            </w:pPr>
          </w:p>
          <w:p w14:paraId="64FC2A78" w14:textId="77777777" w:rsidR="004918A1" w:rsidRPr="005423F5" w:rsidRDefault="009573BE" w:rsidP="009573BE">
            <w:pPr>
              <w:pStyle w:val="TableParagraph"/>
              <w:spacing w:line="248" w:lineRule="exact"/>
              <w:ind w:left="108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Mae'r rôl yn cael ei chynnig ar gontract sero oriau, gan ddechrau ym mis Medi 2026.</w:t>
            </w:r>
          </w:p>
          <w:p w14:paraId="6C56855A" w14:textId="6AE38D6C" w:rsidR="009573BE" w:rsidRPr="005423F5" w:rsidRDefault="009573BE" w:rsidP="009573BE">
            <w:pPr>
              <w:pStyle w:val="TableParagraph"/>
              <w:spacing w:line="248" w:lineRule="exact"/>
              <w:ind w:left="108"/>
              <w:rPr>
                <w:rFonts w:ascii="Aptos" w:hAnsi="Aptos"/>
              </w:rPr>
            </w:pPr>
          </w:p>
        </w:tc>
      </w:tr>
      <w:tr w:rsidR="000F2EF1" w:rsidRPr="005423F5" w14:paraId="15820B8A" w14:textId="77777777" w:rsidTr="268F478A">
        <w:trPr>
          <w:trHeight w:val="391"/>
        </w:trPr>
        <w:tc>
          <w:tcPr>
            <w:tcW w:w="2551" w:type="dxa"/>
            <w:shd w:val="clear" w:color="auto" w:fill="365F91" w:themeFill="accent1" w:themeFillShade="BF"/>
            <w:vAlign w:val="center"/>
          </w:tcPr>
          <w:p w14:paraId="0AB52091" w14:textId="77777777" w:rsidR="00BC7437" w:rsidRPr="005423F5" w:rsidRDefault="00190080" w:rsidP="00D74E9D">
            <w:pPr>
              <w:pStyle w:val="TableParagraph"/>
              <w:spacing w:line="248" w:lineRule="exact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Lleoliad:</w:t>
            </w:r>
          </w:p>
        </w:tc>
        <w:tc>
          <w:tcPr>
            <w:tcW w:w="8364" w:type="dxa"/>
            <w:vAlign w:val="center"/>
          </w:tcPr>
          <w:p w14:paraId="61AF19EA" w14:textId="77777777" w:rsidR="00BC7437" w:rsidRPr="005423F5" w:rsidRDefault="00190080" w:rsidP="00D74E9D">
            <w:pPr>
              <w:pStyle w:val="TableParagraph"/>
              <w:spacing w:before="1" w:line="267" w:lineRule="exact"/>
              <w:ind w:left="108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Bydd deiliad y swydd hon yn gweithio ar Gampws y Bae, Prifysgol Abertawe.</w:t>
            </w:r>
          </w:p>
        </w:tc>
      </w:tr>
      <w:tr w:rsidR="000F2EF1" w:rsidRPr="005423F5" w14:paraId="5FF4A278" w14:textId="77777777" w:rsidTr="268F478A">
        <w:trPr>
          <w:trHeight w:val="537"/>
        </w:trPr>
        <w:tc>
          <w:tcPr>
            <w:tcW w:w="2551" w:type="dxa"/>
            <w:shd w:val="clear" w:color="auto" w:fill="365F91" w:themeFill="accent1" w:themeFillShade="BF"/>
            <w:vAlign w:val="center"/>
          </w:tcPr>
          <w:p w14:paraId="39016554" w14:textId="77777777" w:rsidR="00BC7437" w:rsidRPr="005423F5" w:rsidRDefault="00190080" w:rsidP="00D74E9D">
            <w:pPr>
              <w:pStyle w:val="TableParagraph"/>
              <w:spacing w:before="1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Dyddiad cau:</w:t>
            </w:r>
          </w:p>
        </w:tc>
        <w:tc>
          <w:tcPr>
            <w:tcW w:w="8364" w:type="dxa"/>
            <w:vAlign w:val="center"/>
          </w:tcPr>
          <w:p w14:paraId="05992A33" w14:textId="501E1331" w:rsidR="00BC7437" w:rsidRPr="005423F5" w:rsidRDefault="005423F5" w:rsidP="00D74E9D">
            <w:pPr>
              <w:pStyle w:val="TableParagraph"/>
              <w:spacing w:before="1" w:line="267" w:lineRule="exact"/>
              <w:ind w:left="108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13 Ebrill 2026, gyda chyfweliadau i'w cynnal w/c 4 Mai</w:t>
            </w:r>
          </w:p>
        </w:tc>
      </w:tr>
    </w:tbl>
    <w:p w14:paraId="4709BB6C" w14:textId="77777777" w:rsidR="00F45D11" w:rsidRPr="005423F5" w:rsidRDefault="00F45D11">
      <w:pPr>
        <w:spacing w:before="2"/>
        <w:rPr>
          <w:rFonts w:ascii="Aptos" w:hAnsi="Aptos"/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5"/>
      </w:tblGrid>
      <w:tr w:rsidR="000F2EF1" w:rsidRPr="005423F5" w14:paraId="132AE636" w14:textId="77777777">
        <w:trPr>
          <w:trHeight w:val="2685"/>
        </w:trPr>
        <w:tc>
          <w:tcPr>
            <w:tcW w:w="1560" w:type="dxa"/>
            <w:shd w:val="clear" w:color="auto" w:fill="365F91"/>
          </w:tcPr>
          <w:p w14:paraId="5B67F24D" w14:textId="77777777" w:rsidR="00F45D11" w:rsidRPr="005423F5" w:rsidRDefault="00190080">
            <w:pPr>
              <w:pStyle w:val="TableParagraph"/>
              <w:spacing w:line="292" w:lineRule="exact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Cyflwyniad</w:t>
            </w:r>
          </w:p>
        </w:tc>
        <w:tc>
          <w:tcPr>
            <w:tcW w:w="9355" w:type="dxa"/>
          </w:tcPr>
          <w:p w14:paraId="3DC76C88" w14:textId="77777777" w:rsidR="005672EF" w:rsidRPr="005423F5" w:rsidRDefault="005672EF" w:rsidP="000873BC">
            <w:pPr>
              <w:pStyle w:val="TableParagraph"/>
              <w:ind w:left="0" w:right="93"/>
              <w:jc w:val="both"/>
              <w:rPr>
                <w:rFonts w:ascii="Aptos" w:hAnsi="Aptos"/>
              </w:rPr>
            </w:pPr>
          </w:p>
          <w:p w14:paraId="269B8136" w14:textId="77777777" w:rsidR="008417C3" w:rsidRPr="005423F5" w:rsidRDefault="00190080" w:rsidP="003E5153">
            <w:pPr>
              <w:pStyle w:val="TableParagraph"/>
              <w:ind w:left="108" w:right="93" w:hanging="1"/>
              <w:jc w:val="both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Mae'r Coleg, Prifysgol Abertawe yn bartneriaeth Menter ar y Cyd rhwng Prifysgol Abertawe a Navitas, partneriaeth hynod lwyddiannus am 14 mlynedd a sefydlwyd yn wreiddiol fel Coleg Rhyngwladol Cymru, Abertawe (ICWS). Lansiwyd Y Coleg, Prifysgol Abertawe, yn 2018 ac, ar y cyd â chwblhau adeilad academaidd newydd sbon (mis Hydref 2018) a llety i fyfyrwyr (mis Ionawr 2019), roedd hyn yn nodi cyfnod newydd yn y berthynas hon.</w:t>
            </w:r>
          </w:p>
          <w:p w14:paraId="36B8CC5C" w14:textId="77777777" w:rsidR="00135987" w:rsidRPr="005423F5" w:rsidRDefault="00135987" w:rsidP="003E5153">
            <w:pPr>
              <w:pStyle w:val="TableParagraph"/>
              <w:spacing w:before="1"/>
              <w:ind w:left="0"/>
              <w:jc w:val="both"/>
              <w:rPr>
                <w:rFonts w:ascii="Aptos" w:hAnsi="Aptos"/>
                <w:b/>
              </w:rPr>
            </w:pPr>
          </w:p>
          <w:p w14:paraId="6A84B3CB" w14:textId="77777777" w:rsidR="00F45D11" w:rsidRPr="005423F5" w:rsidRDefault="00190080" w:rsidP="003E5153">
            <w:pPr>
              <w:pStyle w:val="TableParagraph"/>
              <w:ind w:right="91"/>
              <w:jc w:val="both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Mae'r Coleg yn rhan o frand Prifysgol Abertawe ac mae'n darparu portffolio cynhwysfawr o raglenni llwybr sy'n arwain at raddau israddedig ac ôl-raddedig ym Mhrifysgol Abertawe. Mae'r Coleg yn addysgu drwy gydol y flwyddyn, ac mae ganddo 3 phrif adeg cofrestru ym mis Medi, Ionawr a Mehefin.</w:t>
            </w:r>
          </w:p>
          <w:p w14:paraId="7FF272CC" w14:textId="77777777" w:rsidR="006C6406" w:rsidRPr="005423F5" w:rsidRDefault="006C6406" w:rsidP="00135987">
            <w:pPr>
              <w:pStyle w:val="TableParagraph"/>
              <w:ind w:right="91"/>
              <w:jc w:val="both"/>
              <w:rPr>
                <w:rFonts w:ascii="Aptos" w:hAnsi="Aptos"/>
              </w:rPr>
            </w:pPr>
          </w:p>
        </w:tc>
      </w:tr>
      <w:tr w:rsidR="000F2EF1" w:rsidRPr="005423F5" w14:paraId="6A880572" w14:textId="77777777" w:rsidTr="00BB39CE">
        <w:trPr>
          <w:trHeight w:val="1410"/>
        </w:trPr>
        <w:tc>
          <w:tcPr>
            <w:tcW w:w="1560" w:type="dxa"/>
            <w:shd w:val="clear" w:color="auto" w:fill="365F91"/>
          </w:tcPr>
          <w:p w14:paraId="6FCE60E2" w14:textId="77777777" w:rsidR="00F45D11" w:rsidRPr="005423F5" w:rsidRDefault="00190080">
            <w:pPr>
              <w:pStyle w:val="TableParagraph"/>
              <w:ind w:right="347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Prif Ddiben y Swydd</w:t>
            </w:r>
          </w:p>
        </w:tc>
        <w:tc>
          <w:tcPr>
            <w:tcW w:w="9355" w:type="dxa"/>
          </w:tcPr>
          <w:p w14:paraId="5B67B1F0" w14:textId="77777777" w:rsidR="00B00030" w:rsidRPr="005423F5" w:rsidRDefault="00B00030" w:rsidP="00A24DB2">
            <w:pPr>
              <w:pStyle w:val="TableParagraph"/>
              <w:ind w:right="91"/>
              <w:jc w:val="both"/>
              <w:rPr>
                <w:rFonts w:ascii="Aptos" w:hAnsi="Aptos"/>
              </w:rPr>
            </w:pPr>
          </w:p>
          <w:p w14:paraId="5B60F685" w14:textId="77777777" w:rsidR="005423F5" w:rsidRPr="005423F5" w:rsidRDefault="005423F5" w:rsidP="005423F5">
            <w:pPr>
              <w:pStyle w:val="TableParagraph"/>
              <w:ind w:left="108" w:right="93" w:hanging="1"/>
              <w:jc w:val="both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 xml:space="preserve">Rydym yn chwilio am Ddarlithwyr brwdfrydig a chymwys i ymuno â'n banc o ddarlithwyr ar ein tîm academaidd i addysgu ar ystod o fodiwlau busnes, rheolaeth, cyllid, cyfrifeg ac economeg ar draws llwybrau sylfaen, lefel 4 a chyn-feistri (lefel 6). Bydd gan yr ymgeisydd delfrydol angerdd am gyflwyno a datblygu dealltwriaeth ac ymholiad myfyrwyr, bydd yn meddu ar gefndir academaidd cryf ac yn ymroddedig i greu amgylchedd dysgu diddorol. Byddwch yn chwarae rhan ganolog wrth gyflwyno modiwlau, arwain myfyrwyr yn eu hastudiaethau academaidd, eu harwain i ddatblygu meddylfryd </w:t>
            </w:r>
            <w:proofErr w:type="spellStart"/>
            <w:r w:rsidRPr="005423F5">
              <w:rPr>
                <w:rFonts w:ascii="Aptos" w:hAnsi="Aptos"/>
                <w:lang w:val="cy-GB"/>
              </w:rPr>
              <w:t>ymholiadol</w:t>
            </w:r>
            <w:proofErr w:type="spellEnd"/>
            <w:r w:rsidRPr="005423F5">
              <w:rPr>
                <w:rFonts w:ascii="Aptos" w:hAnsi="Aptos"/>
                <w:lang w:val="cy-GB"/>
              </w:rPr>
              <w:t xml:space="preserve"> a beirniadol, a chyfrannu at weithgareddau coleg ehangach.</w:t>
            </w:r>
          </w:p>
          <w:p w14:paraId="459AADBB" w14:textId="77777777" w:rsidR="005423F5" w:rsidRPr="005423F5" w:rsidRDefault="005423F5" w:rsidP="005423F5">
            <w:pPr>
              <w:pStyle w:val="TableParagraph"/>
              <w:ind w:left="108" w:right="93" w:hanging="1"/>
              <w:jc w:val="both"/>
              <w:rPr>
                <w:rFonts w:ascii="Aptos" w:hAnsi="Aptos"/>
                <w:lang w:val="cy-GB"/>
              </w:rPr>
            </w:pPr>
          </w:p>
          <w:p w14:paraId="0FEB1141" w14:textId="01F24055" w:rsidR="009215FD" w:rsidRPr="005423F5" w:rsidRDefault="005423F5" w:rsidP="005423F5">
            <w:pPr>
              <w:pStyle w:val="TableParagraph"/>
              <w:ind w:left="108" w:right="93" w:hanging="1"/>
              <w:jc w:val="both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Gellir rhannu manylion cwricwlwm penodol gydag ymgeiswyr.</w:t>
            </w:r>
          </w:p>
          <w:p w14:paraId="209E0DE6" w14:textId="31DE299A" w:rsidR="005423F5" w:rsidRPr="005423F5" w:rsidRDefault="005423F5" w:rsidP="005423F5">
            <w:pPr>
              <w:pStyle w:val="TableParagraph"/>
              <w:ind w:left="108" w:right="93" w:hanging="1"/>
              <w:jc w:val="both"/>
              <w:rPr>
                <w:rFonts w:ascii="Aptos" w:hAnsi="Aptos"/>
              </w:rPr>
            </w:pPr>
          </w:p>
        </w:tc>
      </w:tr>
      <w:tr w:rsidR="000F2EF1" w:rsidRPr="005423F5" w14:paraId="4273C9D2" w14:textId="77777777" w:rsidTr="008A7354">
        <w:trPr>
          <w:trHeight w:val="980"/>
        </w:trPr>
        <w:tc>
          <w:tcPr>
            <w:tcW w:w="1560" w:type="dxa"/>
            <w:shd w:val="clear" w:color="auto" w:fill="365F91"/>
          </w:tcPr>
          <w:p w14:paraId="7F45DEE5" w14:textId="77777777" w:rsidR="00F45D11" w:rsidRPr="005423F5" w:rsidRDefault="00190080">
            <w:pPr>
              <w:pStyle w:val="TableParagraph"/>
              <w:ind w:right="636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Dyletswyddau a Chyfrifoldebau</w:t>
            </w:r>
            <w:r w:rsidRPr="005423F5">
              <w:rPr>
                <w:rFonts w:ascii="Aptos" w:hAnsi="Aptos"/>
                <w:color w:val="FFFFFF"/>
                <w:lang w:val="cy-GB"/>
              </w:rPr>
              <w:t xml:space="preserve"> </w:t>
            </w:r>
          </w:p>
        </w:tc>
        <w:tc>
          <w:tcPr>
            <w:tcW w:w="9355" w:type="dxa"/>
          </w:tcPr>
          <w:p w14:paraId="25CCC5CE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/>
                <w:sz w:val="21"/>
                <w:lang w:val="en-US"/>
              </w:rPr>
            </w:pPr>
            <w:proofErr w:type="spellStart"/>
            <w:r w:rsidRPr="005423F5">
              <w:rPr>
                <w:rFonts w:ascii="Aptos" w:hAnsi="Aptos"/>
                <w:b/>
                <w:sz w:val="21"/>
                <w:lang w:val="en-US"/>
              </w:rPr>
              <w:t>Cyflwyno'r</w:t>
            </w:r>
            <w:proofErr w:type="spellEnd"/>
            <w:r w:rsidRPr="005423F5">
              <w:rPr>
                <w:rFonts w:ascii="Aptos" w:hAnsi="Aptos"/>
                <w:b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/>
                <w:sz w:val="21"/>
                <w:lang w:val="en-US"/>
              </w:rPr>
              <w:t>cwrs</w:t>
            </w:r>
            <w:proofErr w:type="spellEnd"/>
            <w:r w:rsidRPr="005423F5">
              <w:rPr>
                <w:rFonts w:ascii="Aptos" w:hAnsi="Aptos"/>
                <w:b/>
                <w:sz w:val="21"/>
                <w:lang w:val="en-US"/>
              </w:rPr>
              <w:t>:</w:t>
            </w:r>
          </w:p>
          <w:p w14:paraId="3BCD4421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Datblygu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chyflwyno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dosbarthiadau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diddorol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</w:p>
          <w:p w14:paraId="4CBB8D17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Creu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deunyddiau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cwrs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cynhwysol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hygyrch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ac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adnoddau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dysgu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rhyngweithiol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522082CC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Defnyddio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technegau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addysgu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rhyngweithiol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feithrin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dealltwriaeth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meddwl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beirniadol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4446A4F9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Darparu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cymorth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academaidd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ac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arweiniad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fyfyrwyr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trwy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diwtorialau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seminarau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gweithdai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6533CEA1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Dylunio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asesiadau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dilys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darparu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adborth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adeiladol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fyfyrwyr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gefnogi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canlyniadau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cadarnhaol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0F8ADF17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lastRenderedPageBreak/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Gweinyddiaeth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academaidd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gan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gynnwys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cymedroli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marcio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asesu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adolygiadau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modiwlau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rhaglenni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adroddiadau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gyfer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myfyrwyr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noddedig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monitro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presenoldeb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VLE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chynnal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chadw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modiwlau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5D9D3EB5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/>
                <w:sz w:val="21"/>
                <w:lang w:val="en-US"/>
              </w:rPr>
            </w:pPr>
          </w:p>
          <w:p w14:paraId="747B9F49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/>
                <w:sz w:val="21"/>
                <w:lang w:val="en-US"/>
              </w:rPr>
            </w:pPr>
            <w:proofErr w:type="spellStart"/>
            <w:r w:rsidRPr="005423F5">
              <w:rPr>
                <w:rFonts w:ascii="Aptos" w:hAnsi="Aptos"/>
                <w:b/>
                <w:sz w:val="21"/>
                <w:lang w:val="en-US"/>
              </w:rPr>
              <w:t>Cyfranogiad</w:t>
            </w:r>
            <w:proofErr w:type="spellEnd"/>
            <w:r w:rsidRPr="005423F5">
              <w:rPr>
                <w:rFonts w:ascii="Aptos" w:hAnsi="Aptos"/>
                <w:b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/>
                <w:sz w:val="21"/>
                <w:lang w:val="en-US"/>
              </w:rPr>
              <w:t>Cydweithredol</w:t>
            </w:r>
            <w:proofErr w:type="spellEnd"/>
            <w:r w:rsidRPr="005423F5">
              <w:rPr>
                <w:rFonts w:ascii="Aptos" w:hAnsi="Aptos"/>
                <w:b/>
                <w:sz w:val="21"/>
                <w:lang w:val="en-US"/>
              </w:rPr>
              <w:t>:</w:t>
            </w:r>
          </w:p>
          <w:p w14:paraId="459AA530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Cyfrannu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at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brosesau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asesu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chymedroli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yn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ôl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yr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angen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58BFEB0B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Cynorthwyo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ddatblygu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ac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adolygu'r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cwricwlwm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sicrhau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aliniad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chanlyniadau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dysgu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rhaglen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meincnodau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allanol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phrosesau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sicrhau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ansawdd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55A8DF35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Cymryd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rhan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mewn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cyfarfodydd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adrannol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chydweithio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chydweithwyr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wella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ansawdd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cyffredinol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sicrhau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cadw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at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safonau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gofynnol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4A87E8C4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Cyfrannu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at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fentrau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cadw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dilyniant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myfyrwyr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5AF99259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/>
                <w:sz w:val="21"/>
                <w:lang w:val="en-US"/>
              </w:rPr>
            </w:pPr>
          </w:p>
          <w:p w14:paraId="337056CB" w14:textId="77777777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/>
                <w:sz w:val="21"/>
                <w:lang w:val="en-US"/>
              </w:rPr>
            </w:pPr>
            <w:proofErr w:type="spellStart"/>
            <w:r w:rsidRPr="005423F5">
              <w:rPr>
                <w:rFonts w:ascii="Aptos" w:hAnsi="Aptos"/>
                <w:b/>
                <w:sz w:val="21"/>
                <w:lang w:val="en-US"/>
              </w:rPr>
              <w:t>Datblygiad</w:t>
            </w:r>
            <w:proofErr w:type="spellEnd"/>
            <w:r w:rsidRPr="005423F5">
              <w:rPr>
                <w:rFonts w:ascii="Aptos" w:hAnsi="Aptos"/>
                <w:b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/>
                <w:sz w:val="21"/>
                <w:lang w:val="en-US"/>
              </w:rPr>
              <w:t>Proffesiynol</w:t>
            </w:r>
            <w:proofErr w:type="spellEnd"/>
            <w:r w:rsidRPr="005423F5">
              <w:rPr>
                <w:rFonts w:ascii="Aptos" w:hAnsi="Aptos"/>
                <w:b/>
                <w:sz w:val="21"/>
                <w:lang w:val="en-US"/>
              </w:rPr>
              <w:t>:</w:t>
            </w:r>
          </w:p>
          <w:p w14:paraId="72F46BFD" w14:textId="77777777" w:rsidR="00EC7EA7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•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Cymryd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rhan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mewn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cyfleoedd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datblygu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proffesiynol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i aros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yn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gyfredol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gyda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datblygiadau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yn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y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maes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addysgeg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addysgu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, a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thechnolegau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dysgu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 xml:space="preserve"> </w:t>
            </w:r>
            <w:proofErr w:type="spellStart"/>
            <w:r w:rsidRPr="005423F5">
              <w:rPr>
                <w:rFonts w:ascii="Aptos" w:hAnsi="Aptos"/>
                <w:bCs/>
                <w:sz w:val="21"/>
                <w:lang w:val="en-US"/>
              </w:rPr>
              <w:t>digidol</w:t>
            </w:r>
            <w:proofErr w:type="spellEnd"/>
            <w:r w:rsidRPr="005423F5">
              <w:rPr>
                <w:rFonts w:ascii="Aptos" w:hAnsi="Aptos"/>
                <w:bCs/>
                <w:sz w:val="21"/>
                <w:lang w:val="en-US"/>
              </w:rPr>
              <w:t>.</w:t>
            </w:r>
          </w:p>
          <w:p w14:paraId="4E62E18D" w14:textId="77BE8A40" w:rsidR="005423F5" w:rsidRPr="005423F5" w:rsidRDefault="005423F5" w:rsidP="005423F5">
            <w:pPr>
              <w:pStyle w:val="TableParagraph"/>
              <w:spacing w:before="11"/>
              <w:rPr>
                <w:rFonts w:ascii="Aptos" w:hAnsi="Aptos"/>
                <w:bCs/>
                <w:sz w:val="21"/>
                <w:lang w:val="en-US"/>
              </w:rPr>
            </w:pPr>
          </w:p>
        </w:tc>
      </w:tr>
      <w:tr w:rsidR="000F2EF1" w:rsidRPr="005423F5" w14:paraId="40CB0711" w14:textId="77777777" w:rsidTr="00112C73">
        <w:trPr>
          <w:trHeight w:val="1552"/>
        </w:trPr>
        <w:tc>
          <w:tcPr>
            <w:tcW w:w="1560" w:type="dxa"/>
            <w:shd w:val="clear" w:color="auto" w:fill="365F91"/>
          </w:tcPr>
          <w:p w14:paraId="6F1250D5" w14:textId="77777777" w:rsidR="00F45D11" w:rsidRPr="005423F5" w:rsidRDefault="00F45D11">
            <w:pPr>
              <w:pStyle w:val="TableParagraph"/>
              <w:spacing w:before="7"/>
              <w:ind w:left="0"/>
              <w:rPr>
                <w:rFonts w:ascii="Aptos" w:hAnsi="Aptos"/>
                <w:b/>
              </w:rPr>
            </w:pPr>
          </w:p>
          <w:p w14:paraId="2CB3E986" w14:textId="77777777" w:rsidR="00F45D11" w:rsidRPr="005423F5" w:rsidRDefault="00190080">
            <w:pPr>
              <w:pStyle w:val="TableParagraph"/>
              <w:ind w:right="146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Manyleb Person</w:t>
            </w:r>
          </w:p>
        </w:tc>
        <w:tc>
          <w:tcPr>
            <w:tcW w:w="9355" w:type="dxa"/>
          </w:tcPr>
          <w:p w14:paraId="0D12941F" w14:textId="77777777" w:rsidR="006124C5" w:rsidRPr="005423F5" w:rsidRDefault="00190080" w:rsidP="00F660E6">
            <w:pPr>
              <w:pStyle w:val="TableParagraph"/>
              <w:spacing w:line="268" w:lineRule="exact"/>
              <w:rPr>
                <w:rFonts w:ascii="Aptos" w:hAnsi="Aptos"/>
                <w:b/>
                <w:u w:val="single"/>
              </w:rPr>
            </w:pPr>
            <w:r w:rsidRPr="005423F5">
              <w:rPr>
                <w:rFonts w:ascii="Aptos" w:hAnsi="Aptos"/>
                <w:b/>
                <w:bCs/>
                <w:u w:val="single"/>
                <w:lang w:val="cy-GB"/>
              </w:rPr>
              <w:t>Meini Prawf Hanfodol:</w:t>
            </w:r>
          </w:p>
          <w:p w14:paraId="1CC925F5" w14:textId="77777777" w:rsidR="002B1E7C" w:rsidRPr="005423F5" w:rsidRDefault="00190080" w:rsidP="007F66C6">
            <w:pPr>
              <w:pStyle w:val="TableParagraph"/>
              <w:spacing w:before="180"/>
              <w:ind w:left="108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lang w:val="cy-GB"/>
              </w:rPr>
              <w:t>Profiad:</w:t>
            </w:r>
          </w:p>
          <w:p w14:paraId="6BC1E06C" w14:textId="77777777" w:rsidR="00626B58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Profiad diweddar o addysgu yn y ddisgyblaeth.</w:t>
            </w:r>
          </w:p>
          <w:p w14:paraId="07CB86D3" w14:textId="77777777" w:rsidR="00643482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Profiad addysgu ar lefel Safon Uwch, addysg bellach neu addysg uwch.</w:t>
            </w:r>
          </w:p>
          <w:p w14:paraId="25FFFC3C" w14:textId="77777777" w:rsidR="00600BB1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Datblygu deunyddiau dysgu ac addysgu.</w:t>
            </w:r>
          </w:p>
          <w:p w14:paraId="687C4A62" w14:textId="77777777" w:rsidR="00541193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Ysgrifennu a chymedroli asesiadau.</w:t>
            </w:r>
          </w:p>
          <w:p w14:paraId="033E8179" w14:textId="77777777" w:rsidR="00643482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0" w:lineRule="exact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Profiad o weithio'n effeithiol ar draws timau academaidd a gwasanaethau proffesiynol.</w:t>
            </w:r>
          </w:p>
          <w:p w14:paraId="0FF9B9B4" w14:textId="77777777" w:rsidR="00AA0B0C" w:rsidRPr="005423F5" w:rsidRDefault="00AA0B0C" w:rsidP="002B1E7C">
            <w:pPr>
              <w:rPr>
                <w:rFonts w:ascii="Aptos" w:hAnsi="Aptos"/>
              </w:rPr>
            </w:pPr>
          </w:p>
          <w:p w14:paraId="7A55F173" w14:textId="77777777" w:rsidR="002B1E7C" w:rsidRPr="005423F5" w:rsidRDefault="00190080" w:rsidP="007F66C6">
            <w:pPr>
              <w:pStyle w:val="TableParagraph"/>
              <w:ind w:left="108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lang w:val="cy-GB"/>
              </w:rPr>
              <w:t>Cymwysterau:</w:t>
            </w:r>
          </w:p>
          <w:p w14:paraId="4E1CCF6C" w14:textId="77777777" w:rsidR="00D56674" w:rsidRPr="005423F5" w:rsidRDefault="00190080" w:rsidP="00A413C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O leiaf radd baglor mewn maes cysylltiedig.</w:t>
            </w:r>
          </w:p>
          <w:p w14:paraId="424E4BCF" w14:textId="77777777" w:rsidR="00541193" w:rsidRPr="005423F5" w:rsidRDefault="00190080" w:rsidP="00A413C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Cymhwyster addysgu neu gymrodoriaeth addysgu.</w:t>
            </w:r>
          </w:p>
          <w:p w14:paraId="50BF1B6A" w14:textId="77777777" w:rsidR="0069753F" w:rsidRPr="005423F5" w:rsidRDefault="00190080" w:rsidP="00D56674">
            <w:pPr>
              <w:pStyle w:val="TableParagraph"/>
              <w:spacing w:before="212"/>
              <w:ind w:left="108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lang w:val="cy-GB"/>
              </w:rPr>
              <w:t>Gwybodaeth a Sgiliau:</w:t>
            </w:r>
          </w:p>
          <w:p w14:paraId="07A5ABCA" w14:textId="58C299BB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Dangos arbenigedd pwnc ym maes pwnc perthnasol busnes, rheolaeth, cyllid neu economeg.</w:t>
            </w:r>
          </w:p>
          <w:p w14:paraId="79BC2B56" w14:textId="0D555C2C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Profiad o addysgu ar lefel sylfaen a/neu israddedig.</w:t>
            </w:r>
          </w:p>
          <w:p w14:paraId="42D782F8" w14:textId="71F15BFB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Y gallu i ddylunio, cyflwyno ac asesu sesiynau addysgu diddorol</w:t>
            </w:r>
          </w:p>
          <w:p w14:paraId="60C84054" w14:textId="0A347275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Sgiliau rheoli ystafell ddosbarth ac ymgysylltu â myfyrwyr.</w:t>
            </w:r>
          </w:p>
          <w:p w14:paraId="7D58C75B" w14:textId="1DAF4CB2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Sgiliau gweinyddu academaidd a rheoli amser.</w:t>
            </w:r>
          </w:p>
          <w:p w14:paraId="51E4DD07" w14:textId="3ED77D52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 xml:space="preserve">Y gallu i ddefnyddio menter eich hun </w:t>
            </w:r>
          </w:p>
          <w:p w14:paraId="54002FD5" w14:textId="5CF070D1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Sgiliau cyfathrebu cryf ac angerdd am drosglwyddo gwybodaeth.</w:t>
            </w:r>
          </w:p>
          <w:p w14:paraId="43B8AD6C" w14:textId="188D8C26" w:rsidR="005423F5" w:rsidRPr="005423F5" w:rsidRDefault="005423F5" w:rsidP="005423F5">
            <w:pPr>
              <w:pStyle w:val="TableParagraph"/>
              <w:numPr>
                <w:ilvl w:val="0"/>
                <w:numId w:val="19"/>
              </w:numPr>
              <w:spacing w:line="260" w:lineRule="exact"/>
              <w:rPr>
                <w:rFonts w:ascii="Aptos" w:hAnsi="Aptos"/>
                <w:lang w:val="cy-GB"/>
              </w:rPr>
            </w:pPr>
            <w:r w:rsidRPr="005423F5">
              <w:rPr>
                <w:rFonts w:ascii="Aptos" w:hAnsi="Aptos"/>
                <w:lang w:val="cy-GB"/>
              </w:rPr>
              <w:t>Y gallu i weithio ar y cyd mewn amgylchedd sy'n canolbwyntio ar dîm.</w:t>
            </w:r>
          </w:p>
          <w:p w14:paraId="675FF788" w14:textId="77777777" w:rsidR="005423F5" w:rsidRPr="005423F5" w:rsidRDefault="005423F5" w:rsidP="005423F5">
            <w:pPr>
              <w:pStyle w:val="TableParagraph"/>
              <w:spacing w:line="260" w:lineRule="exact"/>
              <w:rPr>
                <w:rFonts w:ascii="Aptos" w:hAnsi="Aptos"/>
                <w:lang w:val="cy-GB"/>
              </w:rPr>
            </w:pPr>
          </w:p>
          <w:p w14:paraId="67AFD9F6" w14:textId="5CD71E77" w:rsidR="0045438F" w:rsidRPr="005423F5" w:rsidRDefault="00190080" w:rsidP="007F66C6">
            <w:pPr>
              <w:pStyle w:val="TableParagraph"/>
              <w:spacing w:line="260" w:lineRule="exact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lang w:val="cy-GB"/>
              </w:rPr>
              <w:t>Meini Prawf Dymunol:</w:t>
            </w:r>
          </w:p>
          <w:p w14:paraId="6049ADD9" w14:textId="77777777" w:rsidR="00532FF0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/>
                <w:lang w:val="cy-GB"/>
              </w:rPr>
              <w:t>Gradd Meistr.</w:t>
            </w:r>
          </w:p>
          <w:p w14:paraId="059F44DD" w14:textId="77777777" w:rsidR="00B81A60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Profiad o addysgu myfyrwyr rhyngwladol.</w:t>
            </w:r>
          </w:p>
          <w:p w14:paraId="4A217C65" w14:textId="77777777" w:rsidR="00B81A60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Cefnogi dysgu / addysgu gydag agenda ehangu mynediad.</w:t>
            </w:r>
          </w:p>
          <w:p w14:paraId="01AE0BAE" w14:textId="77777777" w:rsidR="008A6D30" w:rsidRPr="005423F5" w:rsidRDefault="00190080" w:rsidP="00A413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  <w:rPr>
                <w:rFonts w:ascii="Aptos" w:hAnsi="Aptos"/>
              </w:rPr>
            </w:pPr>
            <w:r w:rsidRPr="005423F5">
              <w:rPr>
                <w:rFonts w:ascii="Aptos" w:hAnsi="Aptos" w:cstheme="minorHAnsi"/>
                <w:lang w:val="cy-GB"/>
              </w:rPr>
              <w:t>Yn medru siarad Cymraeg.</w:t>
            </w:r>
          </w:p>
          <w:p w14:paraId="0D02D5A6" w14:textId="77777777" w:rsidR="0045438F" w:rsidRPr="005423F5" w:rsidRDefault="0045438F" w:rsidP="00B81A60">
            <w:pPr>
              <w:pStyle w:val="TableParagraph"/>
              <w:tabs>
                <w:tab w:val="left" w:pos="828"/>
                <w:tab w:val="left" w:pos="829"/>
              </w:tabs>
              <w:spacing w:line="227" w:lineRule="exact"/>
              <w:ind w:left="467"/>
              <w:rPr>
                <w:rFonts w:ascii="Aptos" w:hAnsi="Aptos"/>
              </w:rPr>
            </w:pPr>
          </w:p>
        </w:tc>
      </w:tr>
      <w:tr w:rsidR="000F2EF1" w:rsidRPr="005423F5" w14:paraId="0844D2B8" w14:textId="77777777">
        <w:trPr>
          <w:trHeight w:val="2954"/>
        </w:trPr>
        <w:tc>
          <w:tcPr>
            <w:tcW w:w="1560" w:type="dxa"/>
            <w:shd w:val="clear" w:color="auto" w:fill="365F91"/>
          </w:tcPr>
          <w:p w14:paraId="47DAE5C4" w14:textId="77777777" w:rsidR="00F45D11" w:rsidRPr="005423F5" w:rsidRDefault="00F45D11">
            <w:pPr>
              <w:pStyle w:val="TableParagraph"/>
              <w:spacing w:before="7"/>
              <w:ind w:left="0"/>
              <w:rPr>
                <w:rFonts w:ascii="Aptos" w:hAnsi="Aptos"/>
                <w:b/>
              </w:rPr>
            </w:pPr>
          </w:p>
          <w:p w14:paraId="33AD6F83" w14:textId="77777777" w:rsidR="00F45D11" w:rsidRPr="005423F5" w:rsidRDefault="00190080">
            <w:pPr>
              <w:pStyle w:val="TableParagraph"/>
              <w:ind w:right="226"/>
              <w:rPr>
                <w:rFonts w:ascii="Aptos" w:hAnsi="Aptos"/>
                <w:b/>
              </w:rPr>
            </w:pPr>
            <w:r w:rsidRPr="005423F5">
              <w:rPr>
                <w:rFonts w:ascii="Aptos" w:hAnsi="Aptos"/>
                <w:b/>
                <w:bCs/>
                <w:color w:val="FFFFFF"/>
                <w:lang w:val="cy-GB"/>
              </w:rPr>
              <w:t>Gwybodaeth am y cais</w:t>
            </w:r>
          </w:p>
        </w:tc>
        <w:tc>
          <w:tcPr>
            <w:tcW w:w="9355" w:type="dxa"/>
          </w:tcPr>
          <w:p w14:paraId="0787AE53" w14:textId="0C85C964" w:rsidR="005423F5" w:rsidRPr="005423F5" w:rsidRDefault="005423F5" w:rsidP="005423F5">
            <w:pPr>
              <w:pStyle w:val="paragraph"/>
              <w:ind w:left="144" w:right="465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Rhaid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i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ymgeiswyr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allu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dangos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bod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gymwys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i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weithio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y DU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barhaus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.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Nid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yw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hon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rôl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yr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ydym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gallu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ei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noddi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>.</w:t>
            </w:r>
          </w:p>
          <w:p w14:paraId="1705D530" w14:textId="74737614" w:rsidR="005423F5" w:rsidRPr="005423F5" w:rsidRDefault="005423F5" w:rsidP="005423F5">
            <w:pPr>
              <w:pStyle w:val="paragraph"/>
              <w:ind w:left="144" w:right="465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Gellir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cynnal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cyfweliadau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chynigion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y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dyddiad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felly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anogir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ceisiadau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cynnar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>.</w:t>
            </w:r>
          </w:p>
          <w:p w14:paraId="326D2FCD" w14:textId="7A753295" w:rsidR="005423F5" w:rsidRPr="005423F5" w:rsidRDefault="005423F5" w:rsidP="005423F5">
            <w:pPr>
              <w:pStyle w:val="paragraph"/>
              <w:ind w:left="144" w:right="465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Anfonwch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eich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CV a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datganiad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sy'n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dangos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eich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addasrwydd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gyfer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y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rôl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unol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â'r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meini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prawf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uchod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at Clair Edwards,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Cyfarwyddwr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Dysgu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ac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Addysgu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hyperlink r:id="rId11" w:history="1">
              <w:r w:rsidRPr="005423F5">
                <w:rPr>
                  <w:rStyle w:val="Hyperlink"/>
                  <w:rFonts w:ascii="Aptos" w:hAnsi="Aptos" w:cstheme="minorHAnsi"/>
                  <w:sz w:val="22"/>
                  <w:szCs w:val="22"/>
                </w:rPr>
                <w:t>c.l.edwards@swansea.ac.uk</w:t>
              </w:r>
            </w:hyperlink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.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Os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hoffech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ofyn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unrhyw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gwestiynau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am y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rôl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hon neu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gael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trafodaeth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anffurfiol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am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eich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addasrwydd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cysylltwch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â Clair Edwards.</w:t>
            </w:r>
          </w:p>
          <w:p w14:paraId="34ACCF41" w14:textId="53EC5FD4" w:rsidR="005423F5" w:rsidRPr="005423F5" w:rsidRDefault="005423F5" w:rsidP="005423F5">
            <w:pPr>
              <w:pStyle w:val="paragraph"/>
              <w:ind w:left="144" w:right="465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5423F5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Gan y gall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oriau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addysgu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amrywio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draws y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flwyddyn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academaidd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cytunir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amserlen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o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oriau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gyda'r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deiliad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swydd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ddechrau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pob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semester. </w:t>
            </w:r>
          </w:p>
          <w:p w14:paraId="2D8C5DD5" w14:textId="5BE0A37A" w:rsidR="005423F5" w:rsidRPr="005423F5" w:rsidRDefault="005423F5" w:rsidP="005423F5">
            <w:pPr>
              <w:pStyle w:val="paragraph"/>
              <w:ind w:left="144" w:right="465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Gall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Deallusrwydd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Artiffisial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fod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offeryn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defnyddiol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i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gefnogi'ch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cais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fodd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bynnag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rhaid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i'r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holl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enghreifftiau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datganiadau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ddarperir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fod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wir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ffeithiol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gywir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ac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wedi'u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cymryd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uniongyrchol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o'ch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profiad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eich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hun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. Lle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mae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llên-ladrad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wedi'i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nodi (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cyflwyno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syniadau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phrofiadau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eraill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neu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wedi'i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gynhyrchu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gan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ddeallusrwydd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artiffisial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fel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eich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un chi)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gellir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tynnu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ceisiadau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ôl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a gall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ymgeiswyr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mewnol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fod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destun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camau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disgyblu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>.</w:t>
            </w:r>
          </w:p>
          <w:p w14:paraId="189DB81B" w14:textId="07C70621" w:rsidR="00A704CA" w:rsidRPr="005423F5" w:rsidRDefault="005423F5" w:rsidP="005423F5">
            <w:pPr>
              <w:pStyle w:val="paragraph"/>
              <w:ind w:left="144" w:right="465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Ymgyfarwyddwch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â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llwybrau'r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Coleg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drwy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ymweld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â'r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5423F5">
              <w:rPr>
                <w:rFonts w:ascii="Aptos" w:hAnsi="Aptos" w:cstheme="minorHAnsi"/>
                <w:sz w:val="22"/>
                <w:szCs w:val="22"/>
              </w:rPr>
              <w:t>ddolen</w:t>
            </w:r>
            <w:proofErr w:type="spellEnd"/>
            <w:r w:rsidRPr="005423F5">
              <w:rPr>
                <w:rFonts w:ascii="Aptos" w:hAnsi="Aptos" w:cstheme="minorHAnsi"/>
                <w:sz w:val="22"/>
                <w:szCs w:val="22"/>
              </w:rPr>
              <w:t xml:space="preserve"> hon: </w:t>
            </w:r>
            <w:hyperlink r:id="rId12" w:history="1">
              <w:r w:rsidRPr="005423F5">
                <w:rPr>
                  <w:rStyle w:val="Hyperlink"/>
                  <w:rFonts w:ascii="Aptos" w:hAnsi="Aptos" w:cstheme="minorHAnsi"/>
                  <w:sz w:val="22"/>
                  <w:szCs w:val="22"/>
                </w:rPr>
                <w:t>https://www.swansea.ac.uk/the-college/</w:t>
              </w:r>
            </w:hyperlink>
          </w:p>
          <w:p w14:paraId="788B04D2" w14:textId="77777777" w:rsidR="00384FF8" w:rsidRPr="005423F5" w:rsidRDefault="00384FF8" w:rsidP="005423F5">
            <w:pPr>
              <w:pStyle w:val="paragraph"/>
              <w:spacing w:before="0" w:beforeAutospacing="0" w:after="0" w:afterAutospacing="0"/>
              <w:ind w:right="465"/>
              <w:textAlignment w:val="baseline"/>
              <w:rPr>
                <w:rFonts w:ascii="Aptos" w:hAnsi="Aptos" w:cstheme="minorHAnsi"/>
                <w:color w:val="000000"/>
              </w:rPr>
            </w:pPr>
          </w:p>
        </w:tc>
      </w:tr>
    </w:tbl>
    <w:p w14:paraId="53549C02" w14:textId="77777777" w:rsidR="0075749C" w:rsidRPr="005423F5" w:rsidRDefault="0075749C" w:rsidP="008A4D91">
      <w:pPr>
        <w:rPr>
          <w:rFonts w:ascii="Aptos" w:hAnsi="Aptos"/>
        </w:rPr>
      </w:pPr>
    </w:p>
    <w:sectPr w:rsidR="0075749C" w:rsidRPr="005423F5" w:rsidSect="007A0B6A">
      <w:footerReference w:type="default" r:id="rId13"/>
      <w:pgSz w:w="11910" w:h="16840" w:code="9"/>
      <w:pgMar w:top="697" w:right="318" w:bottom="1179" w:left="442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D0F5" w14:textId="77777777" w:rsidR="0084390D" w:rsidRDefault="0084390D">
      <w:r>
        <w:separator/>
      </w:r>
    </w:p>
  </w:endnote>
  <w:endnote w:type="continuationSeparator" w:id="0">
    <w:p w14:paraId="2FCBC3AC" w14:textId="77777777" w:rsidR="0084390D" w:rsidRDefault="0084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EEAA" w14:textId="77777777" w:rsidR="00F45D11" w:rsidRDefault="00F45D11">
    <w:pPr>
      <w:pStyle w:val="BodyText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0905" w14:textId="77777777" w:rsidR="0084390D" w:rsidRDefault="0084390D">
      <w:r>
        <w:separator/>
      </w:r>
    </w:p>
  </w:footnote>
  <w:footnote w:type="continuationSeparator" w:id="0">
    <w:p w14:paraId="5B5BBFC5" w14:textId="77777777" w:rsidR="0084390D" w:rsidRDefault="00843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6C8"/>
    <w:multiLevelType w:val="hybridMultilevel"/>
    <w:tmpl w:val="B6B6131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29222E"/>
    <w:multiLevelType w:val="hybridMultilevel"/>
    <w:tmpl w:val="ECE471C6"/>
    <w:lvl w:ilvl="0" w:tplc="05027E38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2A27E48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1450AB6C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0262BA24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880E1AF2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26665BC0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64B88134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3C9C8256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A9884B5C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09E243E0"/>
    <w:multiLevelType w:val="hybridMultilevel"/>
    <w:tmpl w:val="7E608DC4"/>
    <w:lvl w:ilvl="0" w:tplc="BC266F3E">
      <w:numFmt w:val="bullet"/>
      <w:lvlText w:val=""/>
      <w:lvlJc w:val="left"/>
      <w:pPr>
        <w:ind w:left="467" w:hanging="360"/>
      </w:pPr>
      <w:rPr>
        <w:rFonts w:ascii="Symbol" w:eastAsia="Calibri" w:hAnsi="Symbol" w:cs="Calibri" w:hint="default"/>
      </w:rPr>
    </w:lvl>
    <w:lvl w:ilvl="1" w:tplc="04AA6CC0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A34AC02C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115C3392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D24E7100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6E6CA90C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A854422E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19EB9C6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597C743E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173A4A4D"/>
    <w:multiLevelType w:val="hybridMultilevel"/>
    <w:tmpl w:val="86F27AD0"/>
    <w:lvl w:ilvl="0" w:tplc="01B4B83E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98E8730E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43520B50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4DAC50E8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5D2847C8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21FE62EA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431CE10A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BCFED0F0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2668D1B4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19341C5E"/>
    <w:multiLevelType w:val="hybridMultilevel"/>
    <w:tmpl w:val="E24E69C8"/>
    <w:lvl w:ilvl="0" w:tplc="9D74D4FC">
      <w:start w:val="4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494A1696">
      <w:numFmt w:val="bullet"/>
      <w:lvlText w:val="•"/>
      <w:lvlJc w:val="left"/>
      <w:pPr>
        <w:ind w:left="1348" w:hanging="360"/>
      </w:pPr>
      <w:rPr>
        <w:rFonts w:hint="default"/>
        <w:lang w:val="en-GB" w:eastAsia="en-US" w:bidi="ar-SA"/>
      </w:rPr>
    </w:lvl>
    <w:lvl w:ilvl="2" w:tplc="F0685572">
      <w:numFmt w:val="bullet"/>
      <w:lvlText w:val="•"/>
      <w:lvlJc w:val="left"/>
      <w:pPr>
        <w:ind w:left="2237" w:hanging="360"/>
      </w:pPr>
      <w:rPr>
        <w:rFonts w:hint="default"/>
        <w:lang w:val="en-GB" w:eastAsia="en-US" w:bidi="ar-SA"/>
      </w:rPr>
    </w:lvl>
    <w:lvl w:ilvl="3" w:tplc="4E28C7B2">
      <w:numFmt w:val="bullet"/>
      <w:lvlText w:val="•"/>
      <w:lvlJc w:val="left"/>
      <w:pPr>
        <w:ind w:left="3125" w:hanging="360"/>
      </w:pPr>
      <w:rPr>
        <w:rFonts w:hint="default"/>
        <w:lang w:val="en-GB" w:eastAsia="en-US" w:bidi="ar-SA"/>
      </w:rPr>
    </w:lvl>
    <w:lvl w:ilvl="4" w:tplc="95960CE4"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5" w:tplc="E55ECBC8">
      <w:numFmt w:val="bullet"/>
      <w:lvlText w:val="•"/>
      <w:lvlJc w:val="left"/>
      <w:pPr>
        <w:ind w:left="4902" w:hanging="360"/>
      </w:pPr>
      <w:rPr>
        <w:rFonts w:hint="default"/>
        <w:lang w:val="en-GB" w:eastAsia="en-US" w:bidi="ar-SA"/>
      </w:rPr>
    </w:lvl>
    <w:lvl w:ilvl="6" w:tplc="2E8AD990">
      <w:numFmt w:val="bullet"/>
      <w:lvlText w:val="•"/>
      <w:lvlJc w:val="left"/>
      <w:pPr>
        <w:ind w:left="5791" w:hanging="360"/>
      </w:pPr>
      <w:rPr>
        <w:rFonts w:hint="default"/>
        <w:lang w:val="en-GB" w:eastAsia="en-US" w:bidi="ar-SA"/>
      </w:rPr>
    </w:lvl>
    <w:lvl w:ilvl="7" w:tplc="24845164">
      <w:numFmt w:val="bullet"/>
      <w:lvlText w:val="•"/>
      <w:lvlJc w:val="left"/>
      <w:pPr>
        <w:ind w:left="6679" w:hanging="360"/>
      </w:pPr>
      <w:rPr>
        <w:rFonts w:hint="default"/>
        <w:lang w:val="en-GB" w:eastAsia="en-US" w:bidi="ar-SA"/>
      </w:rPr>
    </w:lvl>
    <w:lvl w:ilvl="8" w:tplc="D1C2AF4A">
      <w:numFmt w:val="bullet"/>
      <w:lvlText w:val="•"/>
      <w:lvlJc w:val="left"/>
      <w:pPr>
        <w:ind w:left="7568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1851D08"/>
    <w:multiLevelType w:val="hybridMultilevel"/>
    <w:tmpl w:val="E6EC79A6"/>
    <w:lvl w:ilvl="0" w:tplc="94DC337E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D45A1BFE" w:tentative="1">
      <w:start w:val="1"/>
      <w:numFmt w:val="lowerLetter"/>
      <w:lvlText w:val="%2."/>
      <w:lvlJc w:val="left"/>
      <w:pPr>
        <w:ind w:left="1506" w:hanging="360"/>
      </w:pPr>
    </w:lvl>
    <w:lvl w:ilvl="2" w:tplc="2A5A33FA" w:tentative="1">
      <w:start w:val="1"/>
      <w:numFmt w:val="lowerRoman"/>
      <w:lvlText w:val="%3."/>
      <w:lvlJc w:val="right"/>
      <w:pPr>
        <w:ind w:left="2226" w:hanging="180"/>
      </w:pPr>
    </w:lvl>
    <w:lvl w:ilvl="3" w:tplc="821AA0BA" w:tentative="1">
      <w:start w:val="1"/>
      <w:numFmt w:val="decimal"/>
      <w:lvlText w:val="%4."/>
      <w:lvlJc w:val="left"/>
      <w:pPr>
        <w:ind w:left="2946" w:hanging="360"/>
      </w:pPr>
    </w:lvl>
    <w:lvl w:ilvl="4" w:tplc="70168252" w:tentative="1">
      <w:start w:val="1"/>
      <w:numFmt w:val="lowerLetter"/>
      <w:lvlText w:val="%5."/>
      <w:lvlJc w:val="left"/>
      <w:pPr>
        <w:ind w:left="3666" w:hanging="360"/>
      </w:pPr>
    </w:lvl>
    <w:lvl w:ilvl="5" w:tplc="135AA1CE" w:tentative="1">
      <w:start w:val="1"/>
      <w:numFmt w:val="lowerRoman"/>
      <w:lvlText w:val="%6."/>
      <w:lvlJc w:val="right"/>
      <w:pPr>
        <w:ind w:left="4386" w:hanging="180"/>
      </w:pPr>
    </w:lvl>
    <w:lvl w:ilvl="6" w:tplc="000C281A" w:tentative="1">
      <w:start w:val="1"/>
      <w:numFmt w:val="decimal"/>
      <w:lvlText w:val="%7."/>
      <w:lvlJc w:val="left"/>
      <w:pPr>
        <w:ind w:left="5106" w:hanging="360"/>
      </w:pPr>
    </w:lvl>
    <w:lvl w:ilvl="7" w:tplc="DA3E3BB6" w:tentative="1">
      <w:start w:val="1"/>
      <w:numFmt w:val="lowerLetter"/>
      <w:lvlText w:val="%8."/>
      <w:lvlJc w:val="left"/>
      <w:pPr>
        <w:ind w:left="5826" w:hanging="360"/>
      </w:pPr>
    </w:lvl>
    <w:lvl w:ilvl="8" w:tplc="25D816B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A75905"/>
    <w:multiLevelType w:val="hybridMultilevel"/>
    <w:tmpl w:val="BA109CC0"/>
    <w:lvl w:ilvl="0" w:tplc="423EC750">
      <w:start w:val="1"/>
      <w:numFmt w:val="bullet"/>
      <w:lvlText w:val=""/>
      <w:lvlJc w:val="left"/>
      <w:pPr>
        <w:ind w:left="68" w:hanging="360"/>
      </w:pPr>
      <w:rPr>
        <w:rFonts w:ascii="Symbol" w:hAnsi="Symbol" w:hint="default"/>
      </w:rPr>
    </w:lvl>
    <w:lvl w:ilvl="1" w:tplc="D1BC9196" w:tentative="1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2" w:tplc="BF8E2F76" w:tentative="1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3" w:tplc="1B4C974C" w:tentative="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4" w:tplc="D3C24516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5" w:tplc="C186B84C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6" w:tplc="D83ACE52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7" w:tplc="C7301880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8" w:tplc="3DFA2456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</w:abstractNum>
  <w:abstractNum w:abstractNumId="7" w15:restartNumberingAfterBreak="0">
    <w:nsid w:val="38C64EB7"/>
    <w:multiLevelType w:val="hybridMultilevel"/>
    <w:tmpl w:val="1370FFA4"/>
    <w:lvl w:ilvl="0" w:tplc="EE04A1EE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8F1E17A0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93EE95E2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75CE03C2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7D465658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F4EEEF72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A736414E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A90A7E0A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A50AF7D4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" w15:restartNumberingAfterBreak="0">
    <w:nsid w:val="3A2C57F5"/>
    <w:multiLevelType w:val="hybridMultilevel"/>
    <w:tmpl w:val="9904AF28"/>
    <w:lvl w:ilvl="0" w:tplc="6CF8037C">
      <w:start w:val="1"/>
      <w:numFmt w:val="bullet"/>
      <w:lvlText w:val=""/>
      <w:lvlJc w:val="left"/>
      <w:pPr>
        <w:ind w:left="1600" w:hanging="360"/>
      </w:pPr>
      <w:rPr>
        <w:rFonts w:ascii="Wingdings" w:hAnsi="Wingdings" w:hint="default"/>
      </w:rPr>
    </w:lvl>
    <w:lvl w:ilvl="1" w:tplc="FEA6AFD6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88ED23C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C76C203A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D42E6F68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51D252F4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C09007B8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7884C9EE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A32C574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3C7A652E"/>
    <w:multiLevelType w:val="hybridMultilevel"/>
    <w:tmpl w:val="C6962524"/>
    <w:lvl w:ilvl="0" w:tplc="E1645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6A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66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AB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A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6C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29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9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9A9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18C"/>
    <w:multiLevelType w:val="hybridMultilevel"/>
    <w:tmpl w:val="785E1E4E"/>
    <w:lvl w:ilvl="0" w:tplc="95E28DDE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3C56B2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6406DA74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2AA4EE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CBE6F0EC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5296A4DA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CD9213F8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5A7808DA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D29E7F8A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81C1245"/>
    <w:multiLevelType w:val="hybridMultilevel"/>
    <w:tmpl w:val="4A7A9AD8"/>
    <w:lvl w:ilvl="0" w:tplc="C9FAFE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5C102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9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F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3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AC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7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A4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26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E3F85"/>
    <w:multiLevelType w:val="hybridMultilevel"/>
    <w:tmpl w:val="14F2E4BC"/>
    <w:lvl w:ilvl="0" w:tplc="0D48FD4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CDE01D8">
      <w:start w:val="1"/>
      <w:numFmt w:val="decimal"/>
      <w:lvlText w:val="%2."/>
      <w:lvlJc w:val="left"/>
      <w:pPr>
        <w:ind w:left="1187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2" w:tplc="194012B0">
      <w:numFmt w:val="bullet"/>
      <w:lvlText w:val="•"/>
      <w:lvlJc w:val="left"/>
      <w:pPr>
        <w:ind w:left="2087" w:hanging="361"/>
      </w:pPr>
      <w:rPr>
        <w:rFonts w:hint="default"/>
        <w:lang w:val="en-GB" w:eastAsia="en-US" w:bidi="ar-SA"/>
      </w:rPr>
    </w:lvl>
    <w:lvl w:ilvl="3" w:tplc="389C1E7E">
      <w:numFmt w:val="bullet"/>
      <w:lvlText w:val="•"/>
      <w:lvlJc w:val="left"/>
      <w:pPr>
        <w:ind w:left="2994" w:hanging="361"/>
      </w:pPr>
      <w:rPr>
        <w:rFonts w:hint="default"/>
        <w:lang w:val="en-GB" w:eastAsia="en-US" w:bidi="ar-SA"/>
      </w:rPr>
    </w:lvl>
    <w:lvl w:ilvl="4" w:tplc="220ECE2A">
      <w:numFmt w:val="bullet"/>
      <w:lvlText w:val="•"/>
      <w:lvlJc w:val="left"/>
      <w:pPr>
        <w:ind w:left="3901" w:hanging="361"/>
      </w:pPr>
      <w:rPr>
        <w:rFonts w:hint="default"/>
        <w:lang w:val="en-GB" w:eastAsia="en-US" w:bidi="ar-SA"/>
      </w:rPr>
    </w:lvl>
    <w:lvl w:ilvl="5" w:tplc="AE5EC216">
      <w:numFmt w:val="bullet"/>
      <w:lvlText w:val="•"/>
      <w:lvlJc w:val="left"/>
      <w:pPr>
        <w:ind w:left="4808" w:hanging="361"/>
      </w:pPr>
      <w:rPr>
        <w:rFonts w:hint="default"/>
        <w:lang w:val="en-GB" w:eastAsia="en-US" w:bidi="ar-SA"/>
      </w:rPr>
    </w:lvl>
    <w:lvl w:ilvl="6" w:tplc="6BA89816">
      <w:numFmt w:val="bullet"/>
      <w:lvlText w:val="•"/>
      <w:lvlJc w:val="left"/>
      <w:pPr>
        <w:ind w:left="5716" w:hanging="361"/>
      </w:pPr>
      <w:rPr>
        <w:rFonts w:hint="default"/>
        <w:lang w:val="en-GB" w:eastAsia="en-US" w:bidi="ar-SA"/>
      </w:rPr>
    </w:lvl>
    <w:lvl w:ilvl="7" w:tplc="F1063754">
      <w:numFmt w:val="bullet"/>
      <w:lvlText w:val="•"/>
      <w:lvlJc w:val="left"/>
      <w:pPr>
        <w:ind w:left="6623" w:hanging="361"/>
      </w:pPr>
      <w:rPr>
        <w:rFonts w:hint="default"/>
        <w:lang w:val="en-GB" w:eastAsia="en-US" w:bidi="ar-SA"/>
      </w:rPr>
    </w:lvl>
    <w:lvl w:ilvl="8" w:tplc="10109704">
      <w:numFmt w:val="bullet"/>
      <w:lvlText w:val="•"/>
      <w:lvlJc w:val="left"/>
      <w:pPr>
        <w:ind w:left="7530" w:hanging="361"/>
      </w:pPr>
      <w:rPr>
        <w:rFonts w:hint="default"/>
        <w:lang w:val="en-GB" w:eastAsia="en-US" w:bidi="ar-SA"/>
      </w:rPr>
    </w:lvl>
  </w:abstractNum>
  <w:abstractNum w:abstractNumId="13" w15:restartNumberingAfterBreak="0">
    <w:nsid w:val="598F162E"/>
    <w:multiLevelType w:val="hybridMultilevel"/>
    <w:tmpl w:val="43A43B98"/>
    <w:lvl w:ilvl="0" w:tplc="33A6DBB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78EFF46">
      <w:numFmt w:val="bullet"/>
      <w:lvlText w:val="•"/>
      <w:lvlJc w:val="left"/>
      <w:pPr>
        <w:ind w:left="1672" w:hanging="361"/>
      </w:pPr>
      <w:rPr>
        <w:rFonts w:hint="default"/>
        <w:lang w:val="en-GB" w:eastAsia="en-US" w:bidi="ar-SA"/>
      </w:rPr>
    </w:lvl>
    <w:lvl w:ilvl="2" w:tplc="E190F5F4">
      <w:numFmt w:val="bullet"/>
      <w:lvlText w:val="•"/>
      <w:lvlJc w:val="left"/>
      <w:pPr>
        <w:ind w:left="2525" w:hanging="361"/>
      </w:pPr>
      <w:rPr>
        <w:rFonts w:hint="default"/>
        <w:lang w:val="en-GB" w:eastAsia="en-US" w:bidi="ar-SA"/>
      </w:rPr>
    </w:lvl>
    <w:lvl w:ilvl="3" w:tplc="52E447B6">
      <w:numFmt w:val="bullet"/>
      <w:lvlText w:val="•"/>
      <w:lvlJc w:val="left"/>
      <w:pPr>
        <w:ind w:left="3377" w:hanging="361"/>
      </w:pPr>
      <w:rPr>
        <w:rFonts w:hint="default"/>
        <w:lang w:val="en-GB" w:eastAsia="en-US" w:bidi="ar-SA"/>
      </w:rPr>
    </w:lvl>
    <w:lvl w:ilvl="4" w:tplc="81C25D84">
      <w:numFmt w:val="bullet"/>
      <w:lvlText w:val="•"/>
      <w:lvlJc w:val="left"/>
      <w:pPr>
        <w:ind w:left="4230" w:hanging="361"/>
      </w:pPr>
      <w:rPr>
        <w:rFonts w:hint="default"/>
        <w:lang w:val="en-GB" w:eastAsia="en-US" w:bidi="ar-SA"/>
      </w:rPr>
    </w:lvl>
    <w:lvl w:ilvl="5" w:tplc="1B2E0432">
      <w:numFmt w:val="bullet"/>
      <w:lvlText w:val="•"/>
      <w:lvlJc w:val="left"/>
      <w:pPr>
        <w:ind w:left="5082" w:hanging="361"/>
      </w:pPr>
      <w:rPr>
        <w:rFonts w:hint="default"/>
        <w:lang w:val="en-GB" w:eastAsia="en-US" w:bidi="ar-SA"/>
      </w:rPr>
    </w:lvl>
    <w:lvl w:ilvl="6" w:tplc="6B866FDE">
      <w:numFmt w:val="bullet"/>
      <w:lvlText w:val="•"/>
      <w:lvlJc w:val="left"/>
      <w:pPr>
        <w:ind w:left="5935" w:hanging="361"/>
      </w:pPr>
      <w:rPr>
        <w:rFonts w:hint="default"/>
        <w:lang w:val="en-GB" w:eastAsia="en-US" w:bidi="ar-SA"/>
      </w:rPr>
    </w:lvl>
    <w:lvl w:ilvl="7" w:tplc="1FA6693C">
      <w:numFmt w:val="bullet"/>
      <w:lvlText w:val="•"/>
      <w:lvlJc w:val="left"/>
      <w:pPr>
        <w:ind w:left="6787" w:hanging="361"/>
      </w:pPr>
      <w:rPr>
        <w:rFonts w:hint="default"/>
        <w:lang w:val="en-GB" w:eastAsia="en-US" w:bidi="ar-SA"/>
      </w:rPr>
    </w:lvl>
    <w:lvl w:ilvl="8" w:tplc="B0F4FB0C">
      <w:numFmt w:val="bullet"/>
      <w:lvlText w:val="•"/>
      <w:lvlJc w:val="left"/>
      <w:pPr>
        <w:ind w:left="7640" w:hanging="361"/>
      </w:pPr>
      <w:rPr>
        <w:rFonts w:hint="default"/>
        <w:lang w:val="en-GB" w:eastAsia="en-US" w:bidi="ar-SA"/>
      </w:rPr>
    </w:lvl>
  </w:abstractNum>
  <w:abstractNum w:abstractNumId="14" w15:restartNumberingAfterBreak="0">
    <w:nsid w:val="63057563"/>
    <w:multiLevelType w:val="hybridMultilevel"/>
    <w:tmpl w:val="52E8E254"/>
    <w:lvl w:ilvl="0" w:tplc="A6A44F70">
      <w:start w:val="1"/>
      <w:numFmt w:val="decimal"/>
      <w:lvlText w:val="%1."/>
      <w:lvlJc w:val="left"/>
      <w:pPr>
        <w:ind w:left="360" w:hanging="360"/>
      </w:pPr>
    </w:lvl>
    <w:lvl w:ilvl="1" w:tplc="F69678F8" w:tentative="1">
      <w:start w:val="1"/>
      <w:numFmt w:val="lowerLetter"/>
      <w:lvlText w:val="%2."/>
      <w:lvlJc w:val="left"/>
      <w:pPr>
        <w:ind w:left="1080" w:hanging="360"/>
      </w:pPr>
    </w:lvl>
    <w:lvl w:ilvl="2" w:tplc="1D08FC26" w:tentative="1">
      <w:start w:val="1"/>
      <w:numFmt w:val="lowerRoman"/>
      <w:lvlText w:val="%3."/>
      <w:lvlJc w:val="right"/>
      <w:pPr>
        <w:ind w:left="1800" w:hanging="180"/>
      </w:pPr>
    </w:lvl>
    <w:lvl w:ilvl="3" w:tplc="D8EA3BAA" w:tentative="1">
      <w:start w:val="1"/>
      <w:numFmt w:val="decimal"/>
      <w:lvlText w:val="%4."/>
      <w:lvlJc w:val="left"/>
      <w:pPr>
        <w:ind w:left="2520" w:hanging="360"/>
      </w:pPr>
    </w:lvl>
    <w:lvl w:ilvl="4" w:tplc="7870FADE" w:tentative="1">
      <w:start w:val="1"/>
      <w:numFmt w:val="lowerLetter"/>
      <w:lvlText w:val="%5."/>
      <w:lvlJc w:val="left"/>
      <w:pPr>
        <w:ind w:left="3240" w:hanging="360"/>
      </w:pPr>
    </w:lvl>
    <w:lvl w:ilvl="5" w:tplc="DA9A05E4" w:tentative="1">
      <w:start w:val="1"/>
      <w:numFmt w:val="lowerRoman"/>
      <w:lvlText w:val="%6."/>
      <w:lvlJc w:val="right"/>
      <w:pPr>
        <w:ind w:left="3960" w:hanging="180"/>
      </w:pPr>
    </w:lvl>
    <w:lvl w:ilvl="6" w:tplc="3AC63D20" w:tentative="1">
      <w:start w:val="1"/>
      <w:numFmt w:val="decimal"/>
      <w:lvlText w:val="%7."/>
      <w:lvlJc w:val="left"/>
      <w:pPr>
        <w:ind w:left="4680" w:hanging="360"/>
      </w:pPr>
    </w:lvl>
    <w:lvl w:ilvl="7" w:tplc="5BF686CE" w:tentative="1">
      <w:start w:val="1"/>
      <w:numFmt w:val="lowerLetter"/>
      <w:lvlText w:val="%8."/>
      <w:lvlJc w:val="left"/>
      <w:pPr>
        <w:ind w:left="5400" w:hanging="360"/>
      </w:pPr>
    </w:lvl>
    <w:lvl w:ilvl="8" w:tplc="104816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D44E7"/>
    <w:multiLevelType w:val="hybridMultilevel"/>
    <w:tmpl w:val="4E568C8E"/>
    <w:lvl w:ilvl="0" w:tplc="6AFA64B0">
      <w:start w:val="1"/>
      <w:numFmt w:val="decimal"/>
      <w:lvlText w:val="%1."/>
      <w:lvlJc w:val="left"/>
      <w:pPr>
        <w:ind w:left="720" w:hanging="360"/>
      </w:pPr>
    </w:lvl>
    <w:lvl w:ilvl="1" w:tplc="0E6A783A" w:tentative="1">
      <w:start w:val="1"/>
      <w:numFmt w:val="lowerLetter"/>
      <w:lvlText w:val="%2."/>
      <w:lvlJc w:val="left"/>
      <w:pPr>
        <w:ind w:left="1440" w:hanging="360"/>
      </w:pPr>
    </w:lvl>
    <w:lvl w:ilvl="2" w:tplc="C0308ED2" w:tentative="1">
      <w:start w:val="1"/>
      <w:numFmt w:val="lowerRoman"/>
      <w:lvlText w:val="%3."/>
      <w:lvlJc w:val="right"/>
      <w:pPr>
        <w:ind w:left="2160" w:hanging="180"/>
      </w:pPr>
    </w:lvl>
    <w:lvl w:ilvl="3" w:tplc="B232D026" w:tentative="1">
      <w:start w:val="1"/>
      <w:numFmt w:val="decimal"/>
      <w:lvlText w:val="%4."/>
      <w:lvlJc w:val="left"/>
      <w:pPr>
        <w:ind w:left="2880" w:hanging="360"/>
      </w:pPr>
    </w:lvl>
    <w:lvl w:ilvl="4" w:tplc="02E68686" w:tentative="1">
      <w:start w:val="1"/>
      <w:numFmt w:val="lowerLetter"/>
      <w:lvlText w:val="%5."/>
      <w:lvlJc w:val="left"/>
      <w:pPr>
        <w:ind w:left="3600" w:hanging="360"/>
      </w:pPr>
    </w:lvl>
    <w:lvl w:ilvl="5" w:tplc="4DFE7BDC" w:tentative="1">
      <w:start w:val="1"/>
      <w:numFmt w:val="lowerRoman"/>
      <w:lvlText w:val="%6."/>
      <w:lvlJc w:val="right"/>
      <w:pPr>
        <w:ind w:left="4320" w:hanging="180"/>
      </w:pPr>
    </w:lvl>
    <w:lvl w:ilvl="6" w:tplc="290E50B4" w:tentative="1">
      <w:start w:val="1"/>
      <w:numFmt w:val="decimal"/>
      <w:lvlText w:val="%7."/>
      <w:lvlJc w:val="left"/>
      <w:pPr>
        <w:ind w:left="5040" w:hanging="360"/>
      </w:pPr>
    </w:lvl>
    <w:lvl w:ilvl="7" w:tplc="7F8A608A" w:tentative="1">
      <w:start w:val="1"/>
      <w:numFmt w:val="lowerLetter"/>
      <w:lvlText w:val="%8."/>
      <w:lvlJc w:val="left"/>
      <w:pPr>
        <w:ind w:left="5760" w:hanging="360"/>
      </w:pPr>
    </w:lvl>
    <w:lvl w:ilvl="8" w:tplc="08D67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812F6"/>
    <w:multiLevelType w:val="multilevel"/>
    <w:tmpl w:val="1990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B03990"/>
    <w:multiLevelType w:val="hybridMultilevel"/>
    <w:tmpl w:val="AE68722A"/>
    <w:lvl w:ilvl="0" w:tplc="D608899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F13C1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81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8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C1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D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0E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E6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E583A"/>
    <w:multiLevelType w:val="hybridMultilevel"/>
    <w:tmpl w:val="0428E168"/>
    <w:lvl w:ilvl="0" w:tplc="7DC6B1E0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51F45860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CEDA063A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419EB102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063EC39E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20C6C9F6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91AAC812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ED847254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875683C6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num w:numId="1" w16cid:durableId="1559970113">
    <w:abstractNumId w:val="12"/>
  </w:num>
  <w:num w:numId="2" w16cid:durableId="1214805315">
    <w:abstractNumId w:val="4"/>
  </w:num>
  <w:num w:numId="3" w16cid:durableId="562102782">
    <w:abstractNumId w:val="3"/>
  </w:num>
  <w:num w:numId="4" w16cid:durableId="859271769">
    <w:abstractNumId w:val="18"/>
  </w:num>
  <w:num w:numId="5" w16cid:durableId="201938258">
    <w:abstractNumId w:val="14"/>
  </w:num>
  <w:num w:numId="6" w16cid:durableId="1504203347">
    <w:abstractNumId w:val="5"/>
  </w:num>
  <w:num w:numId="7" w16cid:durableId="1736775482">
    <w:abstractNumId w:val="15"/>
  </w:num>
  <w:num w:numId="8" w16cid:durableId="802424405">
    <w:abstractNumId w:val="1"/>
  </w:num>
  <w:num w:numId="9" w16cid:durableId="1589540294">
    <w:abstractNumId w:val="13"/>
  </w:num>
  <w:num w:numId="10" w16cid:durableId="1162507709">
    <w:abstractNumId w:val="17"/>
  </w:num>
  <w:num w:numId="11" w16cid:durableId="745223843">
    <w:abstractNumId w:val="2"/>
  </w:num>
  <w:num w:numId="12" w16cid:durableId="399253379">
    <w:abstractNumId w:val="7"/>
  </w:num>
  <w:num w:numId="13" w16cid:durableId="366486556">
    <w:abstractNumId w:val="16"/>
  </w:num>
  <w:num w:numId="14" w16cid:durableId="1909923126">
    <w:abstractNumId w:val="9"/>
  </w:num>
  <w:num w:numId="15" w16cid:durableId="1511481678">
    <w:abstractNumId w:val="6"/>
  </w:num>
  <w:num w:numId="16" w16cid:durableId="909582431">
    <w:abstractNumId w:val="10"/>
  </w:num>
  <w:num w:numId="17" w16cid:durableId="790054165">
    <w:abstractNumId w:val="11"/>
  </w:num>
  <w:num w:numId="18" w16cid:durableId="1335450536">
    <w:abstractNumId w:val="8"/>
  </w:num>
  <w:num w:numId="19" w16cid:durableId="13766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11"/>
    <w:rsid w:val="000077C6"/>
    <w:rsid w:val="000136D3"/>
    <w:rsid w:val="00015EBB"/>
    <w:rsid w:val="000343D4"/>
    <w:rsid w:val="0004076C"/>
    <w:rsid w:val="0005101D"/>
    <w:rsid w:val="000570F4"/>
    <w:rsid w:val="00077DEC"/>
    <w:rsid w:val="00083224"/>
    <w:rsid w:val="000873BC"/>
    <w:rsid w:val="00090775"/>
    <w:rsid w:val="0009384A"/>
    <w:rsid w:val="000975A9"/>
    <w:rsid w:val="000A05AE"/>
    <w:rsid w:val="000A3F7F"/>
    <w:rsid w:val="000C6CCD"/>
    <w:rsid w:val="000D1F58"/>
    <w:rsid w:val="000F0ABF"/>
    <w:rsid w:val="000F2EF1"/>
    <w:rsid w:val="000F7F62"/>
    <w:rsid w:val="001033EA"/>
    <w:rsid w:val="001048FE"/>
    <w:rsid w:val="00112C73"/>
    <w:rsid w:val="0013339D"/>
    <w:rsid w:val="00135987"/>
    <w:rsid w:val="00143320"/>
    <w:rsid w:val="001448D3"/>
    <w:rsid w:val="00153FEB"/>
    <w:rsid w:val="001605E4"/>
    <w:rsid w:val="001618E4"/>
    <w:rsid w:val="001755A0"/>
    <w:rsid w:val="0018061D"/>
    <w:rsid w:val="00190080"/>
    <w:rsid w:val="001C471D"/>
    <w:rsid w:val="001D0E1B"/>
    <w:rsid w:val="001D35DF"/>
    <w:rsid w:val="001D3D98"/>
    <w:rsid w:val="001F1760"/>
    <w:rsid w:val="001F6937"/>
    <w:rsid w:val="00205FC1"/>
    <w:rsid w:val="00210123"/>
    <w:rsid w:val="002129C1"/>
    <w:rsid w:val="0021508F"/>
    <w:rsid w:val="00227D42"/>
    <w:rsid w:val="00242E77"/>
    <w:rsid w:val="00252997"/>
    <w:rsid w:val="0026340E"/>
    <w:rsid w:val="002A138A"/>
    <w:rsid w:val="002B1E7C"/>
    <w:rsid w:val="002C1903"/>
    <w:rsid w:val="002C56FF"/>
    <w:rsid w:val="002D290F"/>
    <w:rsid w:val="002D2B70"/>
    <w:rsid w:val="00302BE6"/>
    <w:rsid w:val="00313D6E"/>
    <w:rsid w:val="00341C76"/>
    <w:rsid w:val="00341DA6"/>
    <w:rsid w:val="0035632C"/>
    <w:rsid w:val="00360D23"/>
    <w:rsid w:val="00362F8D"/>
    <w:rsid w:val="00384FF8"/>
    <w:rsid w:val="00397889"/>
    <w:rsid w:val="003A3B27"/>
    <w:rsid w:val="003A4CDC"/>
    <w:rsid w:val="003B7B03"/>
    <w:rsid w:val="003D5982"/>
    <w:rsid w:val="003E122A"/>
    <w:rsid w:val="003E5153"/>
    <w:rsid w:val="003F511E"/>
    <w:rsid w:val="003F5C53"/>
    <w:rsid w:val="004104CE"/>
    <w:rsid w:val="00433744"/>
    <w:rsid w:val="004343C9"/>
    <w:rsid w:val="004378ED"/>
    <w:rsid w:val="00440C9D"/>
    <w:rsid w:val="0045438F"/>
    <w:rsid w:val="00454687"/>
    <w:rsid w:val="004576E9"/>
    <w:rsid w:val="004644AD"/>
    <w:rsid w:val="00475107"/>
    <w:rsid w:val="00480774"/>
    <w:rsid w:val="00482F22"/>
    <w:rsid w:val="004918A1"/>
    <w:rsid w:val="00491AC2"/>
    <w:rsid w:val="00491BBD"/>
    <w:rsid w:val="00492C8A"/>
    <w:rsid w:val="00494189"/>
    <w:rsid w:val="004A0F97"/>
    <w:rsid w:val="004A1E2C"/>
    <w:rsid w:val="004E4D85"/>
    <w:rsid w:val="004F074E"/>
    <w:rsid w:val="00527C7C"/>
    <w:rsid w:val="00532FF0"/>
    <w:rsid w:val="00541193"/>
    <w:rsid w:val="005423F5"/>
    <w:rsid w:val="00552BF8"/>
    <w:rsid w:val="00555127"/>
    <w:rsid w:val="00557F66"/>
    <w:rsid w:val="005609B0"/>
    <w:rsid w:val="005672EF"/>
    <w:rsid w:val="00583644"/>
    <w:rsid w:val="00594D0D"/>
    <w:rsid w:val="005977BE"/>
    <w:rsid w:val="005A1B11"/>
    <w:rsid w:val="005B01DA"/>
    <w:rsid w:val="005C1BA3"/>
    <w:rsid w:val="005D0CF2"/>
    <w:rsid w:val="005D169D"/>
    <w:rsid w:val="005D7396"/>
    <w:rsid w:val="005E2680"/>
    <w:rsid w:val="005E4F58"/>
    <w:rsid w:val="005F4DC3"/>
    <w:rsid w:val="005F5088"/>
    <w:rsid w:val="00600BB1"/>
    <w:rsid w:val="006124C5"/>
    <w:rsid w:val="0061467D"/>
    <w:rsid w:val="00624A82"/>
    <w:rsid w:val="00626B58"/>
    <w:rsid w:val="00643482"/>
    <w:rsid w:val="00670D11"/>
    <w:rsid w:val="006824CF"/>
    <w:rsid w:val="006844D6"/>
    <w:rsid w:val="00684561"/>
    <w:rsid w:val="0069753F"/>
    <w:rsid w:val="006A43C2"/>
    <w:rsid w:val="006B0EE9"/>
    <w:rsid w:val="006B3B68"/>
    <w:rsid w:val="006C6406"/>
    <w:rsid w:val="006E02D4"/>
    <w:rsid w:val="006F29C1"/>
    <w:rsid w:val="007336EC"/>
    <w:rsid w:val="007410EC"/>
    <w:rsid w:val="00742567"/>
    <w:rsid w:val="00744E35"/>
    <w:rsid w:val="00750B8D"/>
    <w:rsid w:val="007522EC"/>
    <w:rsid w:val="0075749C"/>
    <w:rsid w:val="00771A14"/>
    <w:rsid w:val="007875A9"/>
    <w:rsid w:val="00793F02"/>
    <w:rsid w:val="00795A81"/>
    <w:rsid w:val="007A0B6A"/>
    <w:rsid w:val="007A6973"/>
    <w:rsid w:val="007B0C3E"/>
    <w:rsid w:val="007C17A1"/>
    <w:rsid w:val="007C5F1E"/>
    <w:rsid w:val="007D0183"/>
    <w:rsid w:val="007D2530"/>
    <w:rsid w:val="007F44A3"/>
    <w:rsid w:val="007F66C6"/>
    <w:rsid w:val="008417C3"/>
    <w:rsid w:val="00842A67"/>
    <w:rsid w:val="0084390D"/>
    <w:rsid w:val="008541D1"/>
    <w:rsid w:val="008543E4"/>
    <w:rsid w:val="00856EC3"/>
    <w:rsid w:val="00867313"/>
    <w:rsid w:val="008769AD"/>
    <w:rsid w:val="00887D5F"/>
    <w:rsid w:val="00893B73"/>
    <w:rsid w:val="008A4D91"/>
    <w:rsid w:val="008A6D30"/>
    <w:rsid w:val="008A7354"/>
    <w:rsid w:val="008C569B"/>
    <w:rsid w:val="008C57A9"/>
    <w:rsid w:val="008C6BF8"/>
    <w:rsid w:val="008E7DED"/>
    <w:rsid w:val="008F4230"/>
    <w:rsid w:val="008F75A4"/>
    <w:rsid w:val="00913A7E"/>
    <w:rsid w:val="0091738E"/>
    <w:rsid w:val="009215FD"/>
    <w:rsid w:val="009256E2"/>
    <w:rsid w:val="00932B54"/>
    <w:rsid w:val="009347D4"/>
    <w:rsid w:val="0095599D"/>
    <w:rsid w:val="009573BE"/>
    <w:rsid w:val="00967718"/>
    <w:rsid w:val="00980DB4"/>
    <w:rsid w:val="0098184A"/>
    <w:rsid w:val="00982A15"/>
    <w:rsid w:val="00997932"/>
    <w:rsid w:val="009A0798"/>
    <w:rsid w:val="009A1E4D"/>
    <w:rsid w:val="009B7393"/>
    <w:rsid w:val="009C0891"/>
    <w:rsid w:val="009D137A"/>
    <w:rsid w:val="009F24A9"/>
    <w:rsid w:val="009F7CC9"/>
    <w:rsid w:val="00A21FFA"/>
    <w:rsid w:val="00A227B3"/>
    <w:rsid w:val="00A24378"/>
    <w:rsid w:val="00A24DB2"/>
    <w:rsid w:val="00A413CE"/>
    <w:rsid w:val="00A616C9"/>
    <w:rsid w:val="00A704CA"/>
    <w:rsid w:val="00A755DA"/>
    <w:rsid w:val="00A76E71"/>
    <w:rsid w:val="00A810D6"/>
    <w:rsid w:val="00A81A53"/>
    <w:rsid w:val="00A94AF2"/>
    <w:rsid w:val="00A95EF7"/>
    <w:rsid w:val="00A97755"/>
    <w:rsid w:val="00AA0B0C"/>
    <w:rsid w:val="00AA5901"/>
    <w:rsid w:val="00AB0121"/>
    <w:rsid w:val="00AB62C2"/>
    <w:rsid w:val="00AC01A0"/>
    <w:rsid w:val="00AC194F"/>
    <w:rsid w:val="00AC6847"/>
    <w:rsid w:val="00AE1277"/>
    <w:rsid w:val="00AE70E2"/>
    <w:rsid w:val="00B00030"/>
    <w:rsid w:val="00B07BD4"/>
    <w:rsid w:val="00B472C9"/>
    <w:rsid w:val="00B473AE"/>
    <w:rsid w:val="00B61F06"/>
    <w:rsid w:val="00B671F9"/>
    <w:rsid w:val="00B72069"/>
    <w:rsid w:val="00B81A5A"/>
    <w:rsid w:val="00B81A60"/>
    <w:rsid w:val="00B86A73"/>
    <w:rsid w:val="00BB39CE"/>
    <w:rsid w:val="00BC7437"/>
    <w:rsid w:val="00BC77DE"/>
    <w:rsid w:val="00BD2F58"/>
    <w:rsid w:val="00BE7C4D"/>
    <w:rsid w:val="00BF5817"/>
    <w:rsid w:val="00BF6B5E"/>
    <w:rsid w:val="00BF7F18"/>
    <w:rsid w:val="00C0254C"/>
    <w:rsid w:val="00C0742D"/>
    <w:rsid w:val="00C11C8F"/>
    <w:rsid w:val="00C124D6"/>
    <w:rsid w:val="00C13989"/>
    <w:rsid w:val="00C13A31"/>
    <w:rsid w:val="00C256F8"/>
    <w:rsid w:val="00C47274"/>
    <w:rsid w:val="00C755BB"/>
    <w:rsid w:val="00C91FA1"/>
    <w:rsid w:val="00C9520F"/>
    <w:rsid w:val="00CA73D4"/>
    <w:rsid w:val="00CB6413"/>
    <w:rsid w:val="00CD0B63"/>
    <w:rsid w:val="00CD7C36"/>
    <w:rsid w:val="00CE1A03"/>
    <w:rsid w:val="00CE59E4"/>
    <w:rsid w:val="00D00FB7"/>
    <w:rsid w:val="00D01D1C"/>
    <w:rsid w:val="00D16509"/>
    <w:rsid w:val="00D24B98"/>
    <w:rsid w:val="00D35BAC"/>
    <w:rsid w:val="00D37306"/>
    <w:rsid w:val="00D42CA5"/>
    <w:rsid w:val="00D56674"/>
    <w:rsid w:val="00D74E9D"/>
    <w:rsid w:val="00D74FE1"/>
    <w:rsid w:val="00D85730"/>
    <w:rsid w:val="00DA133F"/>
    <w:rsid w:val="00DB2530"/>
    <w:rsid w:val="00DC3FB0"/>
    <w:rsid w:val="00DD2C74"/>
    <w:rsid w:val="00DF5D6B"/>
    <w:rsid w:val="00E006E1"/>
    <w:rsid w:val="00E065F1"/>
    <w:rsid w:val="00E14EA1"/>
    <w:rsid w:val="00E22011"/>
    <w:rsid w:val="00E3596C"/>
    <w:rsid w:val="00E57C1C"/>
    <w:rsid w:val="00E71A6E"/>
    <w:rsid w:val="00E767E4"/>
    <w:rsid w:val="00E77CD6"/>
    <w:rsid w:val="00E827FB"/>
    <w:rsid w:val="00E85CE8"/>
    <w:rsid w:val="00E93C40"/>
    <w:rsid w:val="00EB0D64"/>
    <w:rsid w:val="00EC7EA7"/>
    <w:rsid w:val="00ED60D1"/>
    <w:rsid w:val="00ED7CD4"/>
    <w:rsid w:val="00EE2290"/>
    <w:rsid w:val="00F11D01"/>
    <w:rsid w:val="00F11DCE"/>
    <w:rsid w:val="00F2750E"/>
    <w:rsid w:val="00F30D22"/>
    <w:rsid w:val="00F370DB"/>
    <w:rsid w:val="00F453B0"/>
    <w:rsid w:val="00F45D11"/>
    <w:rsid w:val="00F504E3"/>
    <w:rsid w:val="00F660E6"/>
    <w:rsid w:val="00F67309"/>
    <w:rsid w:val="00F8024B"/>
    <w:rsid w:val="00F9620F"/>
    <w:rsid w:val="00F964E9"/>
    <w:rsid w:val="00FA6ED1"/>
    <w:rsid w:val="00FB368D"/>
    <w:rsid w:val="268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4487"/>
  <w15:docId w15:val="{D76C7F51-4752-40A1-B941-671BCD28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94AF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A94AF2"/>
    <w:pPr>
      <w:widowControl/>
      <w:autoSpaceDE/>
      <w:autoSpaceDN/>
      <w:jc w:val="both"/>
    </w:pPr>
    <w:rPr>
      <w:rFonts w:ascii="Arial" w:hAnsi="Arial" w:cs="Arial"/>
      <w:color w:val="000000" w:themeColor="text1" w:themeShade="BF"/>
      <w:sz w:val="24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A0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6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0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6A"/>
    <w:rPr>
      <w:rFonts w:ascii="Calibri" w:eastAsia="Calibri" w:hAnsi="Calibri" w:cs="Calibri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7932"/>
    <w:rPr>
      <w:rFonts w:ascii="Calibri" w:eastAsia="Calibri" w:hAnsi="Calibri" w:cs="Calibri"/>
      <w:lang w:val="en-GB"/>
    </w:rPr>
  </w:style>
  <w:style w:type="character" w:customStyle="1" w:styleId="normaltextrun">
    <w:name w:val="normaltextrun"/>
    <w:basedOn w:val="DefaultParagraphFont"/>
    <w:rsid w:val="00ED60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3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704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704CA"/>
  </w:style>
  <w:style w:type="character" w:styleId="FollowedHyperlink">
    <w:name w:val="FollowedHyperlink"/>
    <w:basedOn w:val="DefaultParagraphFont"/>
    <w:uiPriority w:val="99"/>
    <w:semiHidden/>
    <w:unhideWhenUsed/>
    <w:rsid w:val="007B0C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54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wansea.ac.uk/the-colleg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.l.edwards@swansea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84EFC83FCD4AAC85D8332EDBD6FB" ma:contentTypeVersion="7" ma:contentTypeDescription="Create a new document." ma:contentTypeScope="" ma:versionID="1b70ab357ed845bbe82aa4340ac74dfe">
  <xsd:schema xmlns:xsd="http://www.w3.org/2001/XMLSchema" xmlns:xs="http://www.w3.org/2001/XMLSchema" xmlns:p="http://schemas.microsoft.com/office/2006/metadata/properties" xmlns:ns3="78baf0b6-d679-4045-ab2a-6ed965ffdb38" xmlns:ns4="0e101f1b-2c3b-4590-8637-484bc6cc7981" targetNamespace="http://schemas.microsoft.com/office/2006/metadata/properties" ma:root="true" ma:fieldsID="97671e42ec85c94ca74b6ca4066b6f12" ns3:_="" ns4:_="">
    <xsd:import namespace="78baf0b6-d679-4045-ab2a-6ed965ffdb38"/>
    <xsd:import namespace="0e101f1b-2c3b-4590-8637-484bc6cc79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f0b6-d679-4045-ab2a-6ed965ffd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01f1b-2c3b-4590-8637-484bc6cc7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af0b6-d679-4045-ab2a-6ed965ffdb38" xsi:nil="true"/>
  </documentManagement>
</p:properties>
</file>

<file path=customXml/itemProps1.xml><?xml version="1.0" encoding="utf-8"?>
<ds:datastoreItem xmlns:ds="http://schemas.openxmlformats.org/officeDocument/2006/customXml" ds:itemID="{9B668258-BAE7-4CA6-A454-6A1ADF1CA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B1D9D-C1BB-4CEE-92E5-DB57373E7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f0b6-d679-4045-ab2a-6ed965ffdb38"/>
    <ds:schemaRef ds:uri="0e101f1b-2c3b-4590-8637-484bc6cc7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CA78E-4DAA-4659-ADE1-70E361D814B9}">
  <ds:schemaRefs>
    <ds:schemaRef ds:uri="http://schemas.microsoft.com/office/2006/metadata/properties"/>
    <ds:schemaRef ds:uri="http://schemas.microsoft.com/office/infopath/2007/PartnerControls"/>
    <ds:schemaRef ds:uri="78baf0b6-d679-4045-ab2a-6ed965ffdb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Clair Edwards</cp:lastModifiedBy>
  <cp:revision>2</cp:revision>
  <dcterms:created xsi:type="dcterms:W3CDTF">2026-02-17T15:24:00Z</dcterms:created>
  <dcterms:modified xsi:type="dcterms:W3CDTF">2026-02-17T15:24:00Z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0x01010055D884EFC83FCD4AAC85D8332EDBD6FB</vt:lpwstr>
  </property>
  <property fmtid="{D5CDD505-2E9C-101B-9397-08002B2CF9AE}" pid="3" name="Created">
    <vt:filetime>2019-11-05T00:00:00Z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2020-11-30T00:00:00Z</vt:filetime>
  </property>
</Properties>
</file>