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17DC" w14:textId="67318FE9" w:rsidR="00224673" w:rsidRPr="006D58A0" w:rsidRDefault="0095124F" w:rsidP="00224673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  <w:lang w:val="cy-GB"/>
        </w:rPr>
        <w:t>AR1PR-1-EN (</w:t>
      </w:r>
      <w:r w:rsidR="00A75B2C">
        <w:rPr>
          <w:rFonts w:cstheme="minorHAnsi"/>
          <w:b/>
          <w:bCs/>
          <w:sz w:val="24"/>
          <w:szCs w:val="24"/>
          <w:lang w:val="cy-GB"/>
        </w:rPr>
        <w:t>M</w:t>
      </w:r>
      <w:r w:rsidR="00B23523">
        <w:rPr>
          <w:rFonts w:cstheme="minorHAnsi"/>
          <w:b/>
          <w:bCs/>
          <w:sz w:val="24"/>
          <w:szCs w:val="24"/>
          <w:lang w:val="cy-GB"/>
        </w:rPr>
        <w:t>ehefin</w:t>
      </w:r>
      <w:r w:rsidR="00A75B2C">
        <w:rPr>
          <w:rFonts w:cstheme="minorHAnsi"/>
          <w:b/>
          <w:bCs/>
          <w:sz w:val="24"/>
          <w:szCs w:val="24"/>
          <w:lang w:val="cy-GB"/>
        </w:rPr>
        <w:t xml:space="preserve"> </w:t>
      </w:r>
      <w:r w:rsidRPr="006D58A0">
        <w:rPr>
          <w:rFonts w:cstheme="minorHAnsi"/>
          <w:b/>
          <w:bCs/>
          <w:sz w:val="24"/>
          <w:szCs w:val="24"/>
          <w:lang w:val="cy-GB"/>
        </w:rPr>
        <w:t>2021)</w:t>
      </w:r>
      <w:r w:rsidRPr="006D58A0">
        <w:rPr>
          <w:rFonts w:cstheme="minorHAnsi"/>
          <w:b/>
          <w:bCs/>
          <w:sz w:val="24"/>
          <w:szCs w:val="24"/>
          <w:lang w:val="cy-GB"/>
        </w:rPr>
        <w:br/>
      </w:r>
    </w:p>
    <w:p w14:paraId="646C17DD" w14:textId="77777777" w:rsidR="00224673" w:rsidRPr="006D58A0" w:rsidRDefault="0095124F" w:rsidP="0022467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  <w:lang w:val="cy-GB"/>
        </w:rPr>
        <w:t>PRIFYSGOL ABERTAWE</w:t>
      </w:r>
    </w:p>
    <w:p w14:paraId="646C17DE" w14:textId="625E0713" w:rsidR="00224673" w:rsidRDefault="0095124F" w:rsidP="0022467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cy-GB"/>
        </w:rPr>
        <w:t xml:space="preserve">COVID-19 - Estyniadau i Ymgeisyddiaethau wedi'u hariannu gan </w:t>
      </w:r>
      <w:r w:rsidR="00B23523">
        <w:rPr>
          <w:rFonts w:cstheme="minorHAnsi"/>
          <w:b/>
          <w:bCs/>
          <w:sz w:val="24"/>
          <w:szCs w:val="24"/>
          <w:lang w:val="cy-GB"/>
        </w:rPr>
        <w:t>UKRI</w:t>
      </w:r>
      <w:r>
        <w:rPr>
          <w:rFonts w:cstheme="minorHAnsi"/>
          <w:b/>
          <w:bCs/>
          <w:sz w:val="24"/>
          <w:szCs w:val="24"/>
          <w:lang w:val="cy-GB"/>
        </w:rPr>
        <w:t xml:space="preserve"> (</w:t>
      </w:r>
      <w:r w:rsidR="00B23523">
        <w:rPr>
          <w:rFonts w:cstheme="minorHAnsi"/>
          <w:b/>
          <w:bCs/>
          <w:sz w:val="24"/>
          <w:szCs w:val="24"/>
          <w:lang w:val="cy-GB"/>
        </w:rPr>
        <w:t xml:space="preserve">Mehefin </w:t>
      </w:r>
      <w:r>
        <w:rPr>
          <w:rFonts w:cstheme="minorHAnsi"/>
          <w:b/>
          <w:bCs/>
          <w:sz w:val="24"/>
          <w:szCs w:val="24"/>
          <w:lang w:val="cy-GB"/>
        </w:rPr>
        <w:t>2021)</w:t>
      </w:r>
    </w:p>
    <w:p w14:paraId="646C17DF" w14:textId="77777777" w:rsidR="00224673" w:rsidRPr="00072CA1" w:rsidRDefault="0095124F" w:rsidP="00224673">
      <w:pPr>
        <w:spacing w:line="240" w:lineRule="auto"/>
        <w:jc w:val="center"/>
        <w:rPr>
          <w:rFonts w:cstheme="minorHAnsi"/>
          <w:i/>
          <w:color w:val="000000"/>
          <w:sz w:val="24"/>
          <w:szCs w:val="24"/>
        </w:rPr>
      </w:pPr>
      <w:r w:rsidRPr="008736BA">
        <w:rPr>
          <w:rFonts w:cstheme="minorHAnsi"/>
          <w:b/>
          <w:bCs/>
          <w:i/>
          <w:iCs/>
          <w:sz w:val="24"/>
          <w:szCs w:val="24"/>
          <w:highlight w:val="lightGray"/>
          <w:lang w:val="cy-GB"/>
        </w:rPr>
        <w:t>Rhaid cwblhau pob un o'r Pedair Adran</w:t>
      </w:r>
    </w:p>
    <w:p w14:paraId="646C17E0" w14:textId="77777777" w:rsidR="00224673" w:rsidRPr="006D58A0" w:rsidRDefault="0095124F" w:rsidP="00224673">
      <w:pPr>
        <w:pStyle w:val="Heading2"/>
        <w:spacing w:line="240" w:lineRule="auto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  <w:lang w:val="cy-GB"/>
        </w:rPr>
        <w:t xml:space="preserve">ADRAN A: </w:t>
      </w:r>
      <w:r w:rsidRPr="006D58A0">
        <w:rPr>
          <w:rFonts w:cstheme="minorHAnsi"/>
          <w:sz w:val="24"/>
          <w:szCs w:val="24"/>
          <w:lang w:val="cy-GB"/>
        </w:rPr>
        <w:t>Manylion y Myfyriwr Ymchwil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E55AAB" w14:paraId="646C17E4" w14:textId="77777777" w:rsidTr="00A811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7E1" w14:textId="77777777" w:rsidR="00224673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Cyfenw/Enw Teuluol:</w:t>
            </w:r>
          </w:p>
          <w:p w14:paraId="646C17E2" w14:textId="77777777" w:rsidR="00224673" w:rsidRPr="006D58A0" w:rsidRDefault="00224673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17E3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Rhif Cofnod y Myfyriwr:</w:t>
            </w:r>
          </w:p>
        </w:tc>
      </w:tr>
      <w:tr w:rsidR="00E55AAB" w14:paraId="646C17E6" w14:textId="77777777" w:rsidTr="00A811A4">
        <w:trPr>
          <w:cantSplit/>
          <w:trHeight w:val="42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17E5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Enwau Cyntaf:</w:t>
            </w:r>
          </w:p>
        </w:tc>
      </w:tr>
      <w:tr w:rsidR="00E55AAB" w14:paraId="646C17F2" w14:textId="77777777" w:rsidTr="00A811A4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7E7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Nodwch ffynhonnell/ffynonellau eich cyllid - ticiwch a chwblhewch yr hyn sy'n berthnasol: </w:t>
            </w:r>
          </w:p>
          <w:p w14:paraId="646C17E8" w14:textId="4C425EB6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a) </w:t>
            </w:r>
            <w:r w:rsidR="00B23523">
              <w:rPr>
                <w:rFonts w:cstheme="minorHAnsi"/>
                <w:color w:val="000000"/>
                <w:sz w:val="24"/>
                <w:szCs w:val="24"/>
                <w:lang w:val="cy-GB"/>
              </w:rPr>
              <w:t>UKRI</w:t>
            </w:r>
            <w:r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- 100% 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  <w:lang w:val="cy-GB"/>
                </w:rPr>
                <w:id w:val="154654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23" w:rsidRPr="00E30D91">
                  <w:rPr>
                    <w:rFonts w:ascii="MS Gothic" w:eastAsia="MS Gothic" w:hAnsi="MS Gothic" w:cstheme="minorHAnsi"/>
                    <w:color w:val="000000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7E9" w14:textId="6D344CF1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b) </w:t>
            </w:r>
            <w:r w:rsidR="00B23523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UKRI - </w:t>
            </w:r>
            <w:r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cyllid cyfatebol 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9963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5A7ADDEC" w14:textId="77777777" w:rsidR="00224673" w:rsidRDefault="008A4362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A4362">
              <w:rPr>
                <w:rFonts w:cstheme="minorHAnsi"/>
                <w:color w:val="000000"/>
                <w:sz w:val="24"/>
                <w:szCs w:val="24"/>
              </w:rPr>
              <w:t>Os</w:t>
            </w:r>
            <w:proofErr w:type="spellEnd"/>
            <w:r w:rsidRPr="008A43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color w:val="000000"/>
                <w:sz w:val="24"/>
                <w:szCs w:val="24"/>
              </w:rPr>
              <w:t>oes</w:t>
            </w:r>
            <w:proofErr w:type="spellEnd"/>
            <w:r w:rsidRPr="008A43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color w:val="000000"/>
                <w:sz w:val="24"/>
                <w:szCs w:val="24"/>
              </w:rPr>
              <w:t>arian</w:t>
            </w:r>
            <w:proofErr w:type="spellEnd"/>
            <w:r w:rsidRPr="008A43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color w:val="000000"/>
                <w:sz w:val="24"/>
                <w:szCs w:val="24"/>
              </w:rPr>
              <w:t>cyfatebol</w:t>
            </w:r>
            <w:proofErr w:type="spellEnd"/>
            <w:r w:rsidRPr="008A436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4362">
              <w:rPr>
                <w:rFonts w:cstheme="minorHAnsi"/>
                <w:color w:val="000000"/>
                <w:sz w:val="24"/>
                <w:szCs w:val="24"/>
              </w:rPr>
              <w:t>nodwch</w:t>
            </w:r>
            <w:proofErr w:type="spellEnd"/>
            <w:r w:rsidRPr="008A43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color w:val="000000"/>
                <w:sz w:val="24"/>
                <w:szCs w:val="24"/>
              </w:rPr>
              <w:t>ffynhonnell</w:t>
            </w:r>
            <w:proofErr w:type="spellEnd"/>
            <w:r w:rsidRPr="008A4362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8A4362">
              <w:rPr>
                <w:rFonts w:cstheme="minorHAnsi"/>
                <w:color w:val="000000"/>
                <w:sz w:val="24"/>
                <w:szCs w:val="24"/>
              </w:rPr>
              <w:t>ffynonellau’r</w:t>
            </w:r>
            <w:proofErr w:type="spellEnd"/>
            <w:r w:rsidRPr="008A43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color w:val="000000"/>
                <w:sz w:val="24"/>
                <w:szCs w:val="24"/>
              </w:rPr>
              <w:t>arian</w:t>
            </w:r>
            <w:proofErr w:type="spellEnd"/>
            <w:r w:rsidRPr="008A43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color w:val="000000"/>
                <w:sz w:val="24"/>
                <w:szCs w:val="24"/>
              </w:rPr>
              <w:t>cyfatebol</w:t>
            </w:r>
            <w:proofErr w:type="spellEnd"/>
            <w:r w:rsidRPr="008A43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color w:val="000000"/>
                <w:sz w:val="24"/>
                <w:szCs w:val="24"/>
              </w:rPr>
              <w:t>a’r</w:t>
            </w:r>
            <w:proofErr w:type="spellEnd"/>
            <w:r w:rsidRPr="008A43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color w:val="000000"/>
                <w:sz w:val="24"/>
                <w:szCs w:val="24"/>
              </w:rPr>
              <w:t>ganran</w:t>
            </w:r>
            <w:proofErr w:type="spellEnd"/>
            <w:r w:rsidRPr="008A43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BF7" w:rsidRPr="008A4362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="00B23523" w:rsidRPr="008A4362">
              <w:rPr>
                <w:rFonts w:cstheme="minorHAnsi"/>
                <w:color w:val="000000"/>
                <w:sz w:val="24"/>
                <w:szCs w:val="24"/>
              </w:rPr>
              <w:t>.e.</w:t>
            </w:r>
            <w:proofErr w:type="spellEnd"/>
            <w:r w:rsidR="00B23523" w:rsidRPr="008A436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BF7" w:rsidRPr="008A4362">
              <w:rPr>
                <w:rFonts w:cstheme="minorHAnsi"/>
                <w:color w:val="000000"/>
                <w:sz w:val="24"/>
                <w:szCs w:val="24"/>
              </w:rPr>
              <w:t>Prifysgol</w:t>
            </w:r>
            <w:proofErr w:type="spellEnd"/>
            <w:r w:rsidR="00CC2BF7" w:rsidRPr="008A4362">
              <w:rPr>
                <w:rFonts w:cstheme="minorHAnsi"/>
                <w:color w:val="000000"/>
                <w:sz w:val="24"/>
                <w:szCs w:val="24"/>
              </w:rPr>
              <w:t xml:space="preserve"> Abertawe</w:t>
            </w:r>
            <w:r w:rsidR="00B23523" w:rsidRPr="008A4362">
              <w:rPr>
                <w:rFonts w:cstheme="minorHAnsi"/>
                <w:color w:val="000000"/>
                <w:sz w:val="24"/>
                <w:szCs w:val="24"/>
              </w:rPr>
              <w:t xml:space="preserve"> 50%: </w:t>
            </w:r>
          </w:p>
          <w:p w14:paraId="646C17F1" w14:textId="456F50C8" w:rsidR="004927FA" w:rsidRPr="006D58A0" w:rsidRDefault="004927FA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46C17F3" w14:textId="77777777" w:rsidR="00224673" w:rsidRPr="006D58A0" w:rsidRDefault="00224673" w:rsidP="00224673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646C17F4" w14:textId="77777777" w:rsidR="00224673" w:rsidRPr="006D58A0" w:rsidRDefault="0095124F" w:rsidP="00224673">
      <w:pPr>
        <w:pStyle w:val="Heading2"/>
        <w:spacing w:line="240" w:lineRule="auto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  <w:lang w:val="cy-GB"/>
        </w:rPr>
        <w:t>ADRAN B: Manylion eich Rhaglen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E55AAB" w14:paraId="646C17FC" w14:textId="77777777" w:rsidTr="00A811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C17F5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Rhaglen:</w:t>
            </w:r>
          </w:p>
          <w:p w14:paraId="646C17F6" w14:textId="77777777" w:rsidR="00224673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PhD 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16703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7F7" w14:textId="77777777" w:rsidR="00224673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Arall 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4226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7F8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Os arall, nodwch beth: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46C17F9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Sail bresenoldeb:</w:t>
            </w:r>
          </w:p>
          <w:p w14:paraId="646C17FA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Llawn amser 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1394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7FB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Rhan-amser 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5079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5A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55AAB" w14:paraId="646C17FF" w14:textId="77777777" w:rsidTr="00A811A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17FD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Dyddiad dechrau'r cyllid: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C17FE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Dyddiad gorffen presennol y cyllid:</w:t>
            </w:r>
          </w:p>
        </w:tc>
      </w:tr>
      <w:tr w:rsidR="00E55AAB" w14:paraId="646C1801" w14:textId="77777777" w:rsidTr="00A811A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1800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Prif Goleg/Ysgol: </w:t>
            </w:r>
          </w:p>
        </w:tc>
      </w:tr>
      <w:tr w:rsidR="00E55AAB" w14:paraId="646C1803" w14:textId="77777777" w:rsidTr="00A811A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1802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Goruchwylydd Arweiniol:</w:t>
            </w:r>
          </w:p>
        </w:tc>
      </w:tr>
      <w:tr w:rsidR="00E55AAB" w14:paraId="646C180D" w14:textId="77777777" w:rsidTr="00A811A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804" w14:textId="77777777" w:rsidR="00224673" w:rsidRPr="006D58A0" w:rsidRDefault="0095124F" w:rsidP="00A811A4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sz w:val="24"/>
                <w:szCs w:val="24"/>
                <w:lang w:val="cy-GB"/>
              </w:rPr>
              <w:t xml:space="preserve">Gall myfyriwr ymchwil sydd am gyflwyno cais, ond nad yw am </w:t>
            </w:r>
            <w:r w:rsidRPr="006D58A0">
              <w:rPr>
                <w:rFonts w:cstheme="minorHAnsi"/>
                <w:sz w:val="24"/>
                <w:szCs w:val="24"/>
                <w:shd w:val="clear" w:color="auto" w:fill="FFFFFF"/>
                <w:lang w:val="cy-GB"/>
              </w:rPr>
              <w:t>ddatgelu materion i'w oruchwylydd, drafod ei amgylchiadau, fel dewis arall, a'i gais â Chyfarwyddwr Ymchwil Ôl-raddedig ei Goleg.</w:t>
            </w:r>
          </w:p>
          <w:p w14:paraId="646C1805" w14:textId="77777777" w:rsidR="00224673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Cyfarwyddwr Ymchwil Ôl-raddedig (os bydd yn briodol): </w:t>
            </w:r>
          </w:p>
          <w:p w14:paraId="660EF246" w14:textId="77777777" w:rsidR="00B23523" w:rsidRPr="00893F9C" w:rsidRDefault="0095124F" w:rsidP="00B2352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Coleg y Celfyddydau a'r Dyniaethau: </w:t>
            </w:r>
            <w:hyperlink r:id="rId10" w:history="1">
              <w:r w:rsidR="00B23523" w:rsidRPr="00736626">
                <w:rPr>
                  <w:rStyle w:val="Hyperlink"/>
                  <w:rFonts w:cstheme="minorHAnsi"/>
                  <w:sz w:val="24"/>
                  <w:szCs w:val="24"/>
                </w:rPr>
                <w:t>Dr Kathryn Jones</w:t>
              </w:r>
            </w:hyperlink>
          </w:p>
          <w:p w14:paraId="646C1807" w14:textId="60E94892" w:rsidR="00224673" w:rsidRPr="00B23523" w:rsidRDefault="0095124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23523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Y Coleg Peirianneg: </w:t>
            </w:r>
            <w:hyperlink r:id="rId11" w:history="1">
              <w:proofErr w:type="spellStart"/>
              <w:r w:rsidR="00B23523">
                <w:rPr>
                  <w:rStyle w:val="Hyperlink"/>
                  <w:rFonts w:cstheme="minorHAnsi"/>
                  <w:sz w:val="24"/>
                  <w:szCs w:val="24"/>
                </w:rPr>
                <w:t>Yr</w:t>
              </w:r>
              <w:proofErr w:type="spellEnd"/>
              <w:r w:rsidR="00B23523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proofErr w:type="spellStart"/>
              <w:r w:rsidR="00B23523">
                <w:rPr>
                  <w:rStyle w:val="Hyperlink"/>
                  <w:rFonts w:cstheme="minorHAnsi"/>
                  <w:sz w:val="24"/>
                  <w:szCs w:val="24"/>
                </w:rPr>
                <w:t>Athro</w:t>
              </w:r>
              <w:proofErr w:type="spellEnd"/>
              <w:r w:rsidR="00B23523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r w:rsidR="00B23523" w:rsidRPr="00736626">
                <w:rPr>
                  <w:rStyle w:val="Hyperlink"/>
                  <w:rFonts w:cstheme="minorHAnsi"/>
                  <w:sz w:val="24"/>
                  <w:szCs w:val="24"/>
                </w:rPr>
                <w:t>Dave Penney</w:t>
              </w:r>
            </w:hyperlink>
          </w:p>
          <w:p w14:paraId="646C1808" w14:textId="70920006" w:rsidR="00224673" w:rsidRPr="00893F9C" w:rsidRDefault="0095124F" w:rsidP="0022467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Coleg y Gwyddorau Dynol ac Iechyd: </w:t>
            </w:r>
            <w:hyperlink r:id="rId12" w:history="1">
              <w:proofErr w:type="spellStart"/>
              <w:r w:rsidR="00B23523">
                <w:rPr>
                  <w:rStyle w:val="Hyperlink"/>
                </w:rPr>
                <w:t>Yr</w:t>
              </w:r>
              <w:proofErr w:type="spellEnd"/>
              <w:r w:rsidR="00B23523">
                <w:rPr>
                  <w:rStyle w:val="Hyperlink"/>
                </w:rPr>
                <w:t xml:space="preserve"> </w:t>
              </w:r>
              <w:proofErr w:type="spellStart"/>
              <w:r w:rsidR="00B23523">
                <w:rPr>
                  <w:rStyle w:val="Hyperlink"/>
                </w:rPr>
                <w:t>Athro</w:t>
              </w:r>
              <w:proofErr w:type="spellEnd"/>
              <w:r w:rsidR="00B23523" w:rsidRPr="00736626">
                <w:rPr>
                  <w:rStyle w:val="Hyperlink"/>
                  <w:rFonts w:cstheme="minorHAnsi"/>
                  <w:sz w:val="24"/>
                  <w:szCs w:val="24"/>
                </w:rPr>
                <w:t xml:space="preserve"> </w:t>
              </w:r>
              <w:proofErr w:type="spellStart"/>
              <w:r w:rsidR="00B23523" w:rsidRPr="00736626">
                <w:rPr>
                  <w:rStyle w:val="Hyperlink"/>
                  <w:rFonts w:cstheme="minorHAnsi"/>
                  <w:sz w:val="24"/>
                  <w:szCs w:val="24"/>
                </w:rPr>
                <w:t>Jaynie</w:t>
              </w:r>
              <w:proofErr w:type="spellEnd"/>
              <w:r w:rsidR="00B23523" w:rsidRPr="00736626">
                <w:rPr>
                  <w:rStyle w:val="Hyperlink"/>
                  <w:rFonts w:cstheme="minorHAnsi"/>
                  <w:sz w:val="24"/>
                  <w:szCs w:val="24"/>
                </w:rPr>
                <w:t xml:space="preserve"> Rance</w:t>
              </w:r>
            </w:hyperlink>
          </w:p>
          <w:p w14:paraId="646C1809" w14:textId="2C17E81B" w:rsidR="00224673" w:rsidRPr="00893F9C" w:rsidRDefault="0095124F" w:rsidP="0022467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Ysgol y Gyfraith </w:t>
            </w:r>
            <w:proofErr w:type="spellStart"/>
            <w:r w:rsidRPr="00893F9C">
              <w:rPr>
                <w:rFonts w:cstheme="minorHAnsi"/>
                <w:color w:val="000000"/>
                <w:sz w:val="24"/>
                <w:szCs w:val="24"/>
                <w:lang w:val="cy-GB"/>
              </w:rPr>
              <w:t>Hillary</w:t>
            </w:r>
            <w:proofErr w:type="spellEnd"/>
            <w:r w:rsidRPr="00893F9C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893F9C">
              <w:rPr>
                <w:rFonts w:cstheme="minorHAnsi"/>
                <w:color w:val="000000"/>
                <w:sz w:val="24"/>
                <w:szCs w:val="24"/>
                <w:lang w:val="cy-GB"/>
              </w:rPr>
              <w:t>Rodham</w:t>
            </w:r>
            <w:proofErr w:type="spellEnd"/>
            <w:r w:rsidRPr="00893F9C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Clinton: </w:t>
            </w:r>
            <w:hyperlink r:id="rId13" w:history="1">
              <w:r w:rsidR="00B23523" w:rsidRPr="00736626">
                <w:rPr>
                  <w:rStyle w:val="Hyperlink"/>
                  <w:rFonts w:cstheme="minorHAnsi"/>
                  <w:sz w:val="24"/>
                  <w:szCs w:val="24"/>
                </w:rPr>
                <w:t>Dr Caroline Jones</w:t>
              </w:r>
            </w:hyperlink>
          </w:p>
          <w:p w14:paraId="646C180A" w14:textId="2C302C73" w:rsidR="00224673" w:rsidRPr="00893F9C" w:rsidRDefault="0095124F" w:rsidP="0022467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Yr Ysgol Reolaeth: </w:t>
            </w:r>
            <w:hyperlink r:id="rId14" w:history="1">
              <w:proofErr w:type="spellStart"/>
              <w:r w:rsidR="00B23523">
                <w:rPr>
                  <w:rStyle w:val="Hyperlink"/>
                </w:rPr>
                <w:t>Yr</w:t>
              </w:r>
              <w:proofErr w:type="spellEnd"/>
              <w:r w:rsidR="00B23523">
                <w:rPr>
                  <w:rStyle w:val="Hyperlink"/>
                </w:rPr>
                <w:t xml:space="preserve"> </w:t>
              </w:r>
              <w:proofErr w:type="spellStart"/>
              <w:r w:rsidR="00B23523">
                <w:rPr>
                  <w:rStyle w:val="Hyperlink"/>
                </w:rPr>
                <w:t>Athro</w:t>
              </w:r>
              <w:proofErr w:type="spellEnd"/>
              <w:r w:rsidR="00B23523" w:rsidRPr="00736626">
                <w:rPr>
                  <w:rStyle w:val="Hyperlink"/>
                  <w:rFonts w:cstheme="minorHAnsi"/>
                  <w:sz w:val="24"/>
                  <w:szCs w:val="24"/>
                </w:rPr>
                <w:t xml:space="preserve"> Nick Rich</w:t>
              </w:r>
            </w:hyperlink>
          </w:p>
          <w:p w14:paraId="75BEB608" w14:textId="01CF53F7" w:rsidR="00B23523" w:rsidRPr="00E30D91" w:rsidRDefault="0095124F" w:rsidP="0022467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Ysgol Feddygaeth Prifysgol Abertawe: </w:t>
            </w:r>
            <w:hyperlink r:id="rId15" w:history="1">
              <w:r w:rsidR="00B23523" w:rsidRPr="00736626">
                <w:rPr>
                  <w:rStyle w:val="Hyperlink"/>
                  <w:rFonts w:cstheme="minorHAnsi"/>
                  <w:sz w:val="24"/>
                  <w:szCs w:val="24"/>
                </w:rPr>
                <w:t>Drs Martin Clift and James Cronin</w:t>
              </w:r>
            </w:hyperlink>
          </w:p>
          <w:p w14:paraId="646C180C" w14:textId="09D4CC9A" w:rsidR="00224673" w:rsidRPr="00893F9C" w:rsidRDefault="0095124F" w:rsidP="0022467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3F9C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Y Coleg Gwyddoniaeth: </w:t>
            </w:r>
            <w:hyperlink r:id="rId16" w:history="1">
              <w:proofErr w:type="spellStart"/>
              <w:r w:rsidR="00B23523">
                <w:rPr>
                  <w:rStyle w:val="Hyperlink"/>
                </w:rPr>
                <w:t>Yr</w:t>
              </w:r>
              <w:proofErr w:type="spellEnd"/>
              <w:r w:rsidR="00B23523">
                <w:rPr>
                  <w:rStyle w:val="Hyperlink"/>
                </w:rPr>
                <w:t xml:space="preserve"> </w:t>
              </w:r>
              <w:proofErr w:type="spellStart"/>
              <w:r w:rsidR="00B23523">
                <w:rPr>
                  <w:rStyle w:val="Hyperlink"/>
                </w:rPr>
                <w:t>Athro</w:t>
              </w:r>
              <w:proofErr w:type="spellEnd"/>
              <w:r w:rsidR="00B23523" w:rsidRPr="00736626">
                <w:rPr>
                  <w:rStyle w:val="Hyperlink"/>
                  <w:rFonts w:cstheme="minorHAnsi"/>
                  <w:sz w:val="24"/>
                  <w:szCs w:val="24"/>
                </w:rPr>
                <w:t xml:space="preserve"> Maurizio Piai</w:t>
              </w:r>
            </w:hyperlink>
          </w:p>
        </w:tc>
      </w:tr>
    </w:tbl>
    <w:p w14:paraId="646C180E" w14:textId="65D2AF92" w:rsidR="00224673" w:rsidRPr="006D58A0" w:rsidRDefault="0095124F" w:rsidP="00224673">
      <w:pPr>
        <w:pStyle w:val="Heading2"/>
        <w:spacing w:line="240" w:lineRule="auto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  <w:lang w:val="cy-GB"/>
        </w:rPr>
        <w:lastRenderedPageBreak/>
        <w:t>ADRAN C: Eich Cais am Estyniad wedi'i Ariannu</w:t>
      </w:r>
      <w:r w:rsidRPr="006D58A0">
        <w:rPr>
          <w:rFonts w:cstheme="minorHAnsi"/>
          <w:sz w:val="24"/>
          <w:szCs w:val="24"/>
          <w:lang w:val="cy-GB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55AAB" w14:paraId="646C1813" w14:textId="77777777" w:rsidTr="00A811A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80F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Hyd yr estyniad yr ydych am ofyn amdano - </w:t>
            </w:r>
            <w:r w:rsidRPr="006D58A0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cy-GB"/>
              </w:rPr>
              <w:t>uchafswm o 12 wythnos (3 mis)</w:t>
            </w:r>
          </w:p>
          <w:p w14:paraId="646C1810" w14:textId="77777777" w:rsidR="00224673" w:rsidRPr="006D58A0" w:rsidRDefault="0095124F" w:rsidP="00A811A4">
            <w:pPr>
              <w:spacing w:line="240" w:lineRule="auto"/>
              <w:ind w:left="1440"/>
              <w:rPr>
                <w:rFonts w:cstheme="minorHAnsi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0 - 4 wythnos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497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5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811" w14:textId="77777777" w:rsidR="00224673" w:rsidRPr="006D58A0" w:rsidRDefault="0095124F" w:rsidP="00A811A4">
            <w:pPr>
              <w:spacing w:line="240" w:lineRule="auto"/>
              <w:ind w:left="1440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sz w:val="24"/>
                <w:szCs w:val="24"/>
                <w:lang w:val="cy-GB"/>
              </w:rPr>
              <w:t xml:space="preserve">5 - 8 wythnos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646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5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812" w14:textId="77777777" w:rsidR="00224673" w:rsidRPr="006D58A0" w:rsidRDefault="0095124F" w:rsidP="00A811A4">
            <w:pPr>
              <w:spacing w:line="240" w:lineRule="auto"/>
              <w:ind w:left="1440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9 - 12 wythnos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8946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5A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55AAB" w14:paraId="646C1815" w14:textId="77777777" w:rsidTr="00A811A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814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cy-GB"/>
              </w:rPr>
              <w:t>Caiff eich cais ei werthuso'n unol â phedwar maen prawf</w:t>
            </w: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, fel y nodir isod </w:t>
            </w:r>
          </w:p>
        </w:tc>
      </w:tr>
      <w:tr w:rsidR="00E55AAB" w14:paraId="646C1820" w14:textId="77777777" w:rsidTr="00A811A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816" w14:textId="43B9E752" w:rsidR="00224673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357CD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MP1:</w:t>
            </w:r>
            <w:r w:rsidRPr="00D357CD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</w:t>
            </w:r>
            <w:r w:rsidR="00361050" w:rsidRPr="00361050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Addasiad i'ch prosiect ymchwil</w:t>
            </w:r>
            <w:r w:rsidR="00361050" w:rsidRPr="00361050" w:rsidDel="00361050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 w:rsidRPr="00D357CD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(</w:t>
            </w:r>
            <w:r w:rsidRPr="00D357CD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cy-GB"/>
              </w:rPr>
              <w:t>dylai'r myfyriwr ymchwil gwblhau hyn</w:t>
            </w:r>
            <w:r w:rsidRPr="00D357CD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):</w:t>
            </w:r>
          </w:p>
          <w:p w14:paraId="646C181C" w14:textId="61E44113" w:rsidR="00224673" w:rsidRPr="00E30D91" w:rsidRDefault="00361050" w:rsidP="00E30D91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Rhowch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ddisgrifiad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manwl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dylech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ysgrifennu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hyd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at 300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gair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o'r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addasiadau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i'ch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prosiect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ymchwil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cytunwyd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arnynt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gyda'ch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goruchwyliwr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ac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rydych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eisoes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wedi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gweithredu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ymgymryd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â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nhw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e.e.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newid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pwnc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newid</w:t>
            </w:r>
            <w:proofErr w:type="spellEnd"/>
            <w:r w:rsidRPr="003610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50">
              <w:rPr>
                <w:rFonts w:cstheme="minorHAnsi"/>
                <w:color w:val="000000"/>
                <w:sz w:val="24"/>
                <w:szCs w:val="24"/>
              </w:rPr>
              <w:t>methodoleg</w:t>
            </w:r>
            <w:proofErr w:type="spellEnd"/>
          </w:p>
          <w:p w14:paraId="646C181F" w14:textId="675BD0D3" w:rsidR="00224673" w:rsidRPr="00D357CD" w:rsidRDefault="00224673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55AAB" w14:paraId="646C182C" w14:textId="77777777" w:rsidTr="00A811A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821" w14:textId="77777777" w:rsidR="00224673" w:rsidRPr="00EE33E3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E33E3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MP2:</w:t>
            </w:r>
            <w:r w:rsidRPr="00EE33E3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</w:t>
            </w:r>
            <w:r w:rsidRPr="00EE33E3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Y rheswm dros ofyn am estyniad wedi'i ariannu (</w:t>
            </w:r>
            <w:r w:rsidRPr="00EE33E3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cy-GB"/>
              </w:rPr>
              <w:t>dylai'r myfyriwr ymchwil gwblhau hyn</w:t>
            </w:r>
            <w:r w:rsidRPr="00EE33E3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):</w:t>
            </w:r>
            <w:r w:rsidRPr="00EE33E3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646C1822" w14:textId="77777777" w:rsidR="00224673" w:rsidRPr="00EE33E3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E33E3">
              <w:rPr>
                <w:rFonts w:cstheme="minorHAnsi"/>
                <w:color w:val="000000"/>
                <w:sz w:val="24"/>
                <w:szCs w:val="24"/>
                <w:lang w:val="cy-GB"/>
              </w:rPr>
              <w:t>i) Ticiwch yr hyn sy'n berthnasol</w:t>
            </w:r>
          </w:p>
          <w:p w14:paraId="646C1823" w14:textId="77777777" w:rsidR="00224673" w:rsidRPr="00EE33E3" w:rsidRDefault="0095124F" w:rsidP="002246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E33E3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Effaith ar iechyd a lles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1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556" w:rsidRPr="00E30D9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824" w14:textId="77777777" w:rsidR="00224673" w:rsidRPr="00EE33E3" w:rsidRDefault="0095124F" w:rsidP="002246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E33E3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Tosturiol (gan gynnwys anawsterau domestig difrifol)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970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556" w:rsidRPr="00E30D9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825" w14:textId="77777777" w:rsidR="00224673" w:rsidRPr="00EE33E3" w:rsidRDefault="0095124F" w:rsidP="002246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E33E3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Ymrwymiadau Proffesiynol Gormodol (a ddigwyddodd yn ystod y cyfnod ymgeisiaeth byrraf)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0029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556" w:rsidRPr="00E30D9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826" w14:textId="77777777" w:rsidR="00224673" w:rsidRPr="00EE33E3" w:rsidRDefault="0095124F" w:rsidP="002246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E33E3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Cyfrifoldebau gofalu ychwanegol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919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556" w:rsidRPr="00E30D9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827" w14:textId="77777777" w:rsidR="00224673" w:rsidRPr="00EE33E3" w:rsidRDefault="0095124F" w:rsidP="0022467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E33E3">
              <w:rPr>
                <w:rFonts w:cstheme="minorHAnsi"/>
                <w:color w:val="000000"/>
                <w:sz w:val="24"/>
                <w:szCs w:val="24"/>
                <w:lang w:val="cy-GB"/>
              </w:rPr>
              <w:t>Anawsterau technegol (yn gyfyngedig i anawsterau technegol y tu hwnt i reolaeth y myfyriwr)</w:t>
            </w:r>
          </w:p>
          <w:p w14:paraId="646C1828" w14:textId="77777777" w:rsidR="00224673" w:rsidRPr="00EE33E3" w:rsidRDefault="0095124F" w:rsidP="0022467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E33E3">
              <w:rPr>
                <w:rFonts w:cstheme="minorHAnsi"/>
                <w:color w:val="000000"/>
                <w:sz w:val="24"/>
                <w:szCs w:val="24"/>
                <w:lang w:val="cy-GB"/>
              </w:rPr>
              <w:t>Diffyg mynediad at adnoddau a chyfleusterau ymchwil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62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556" w:rsidRPr="00E30D9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829" w14:textId="77777777" w:rsidR="00224673" w:rsidRPr="00EE33E3" w:rsidRDefault="0095124F" w:rsidP="0022467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E33E3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Amharu ar gasglu data a/neu waith maes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3468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556" w:rsidRPr="00E30D9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82A" w14:textId="61CD9A84" w:rsidR="00224673" w:rsidRPr="00E30D91" w:rsidRDefault="0095124F" w:rsidP="0022467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E33E3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Arall (rhowch fanylion)  </w:t>
            </w:r>
          </w:p>
          <w:p w14:paraId="27ADAF38" w14:textId="385D0500" w:rsidR="00CC2BF7" w:rsidRPr="00E30D91" w:rsidRDefault="00361050" w:rsidP="00E30D9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30D91">
              <w:rPr>
                <w:rFonts w:cstheme="minorHAnsi"/>
                <w:sz w:val="24"/>
                <w:szCs w:val="24"/>
              </w:rPr>
              <w:t xml:space="preserve">ii)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Rhowch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gyfrif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manwl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dylech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ysfrifennu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hyd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at 300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gair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o'r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effaith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mae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COVID-19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yn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ei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chael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ar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eich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gallu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gyflawni'ch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prosiect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wedi'i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30D91">
              <w:rPr>
                <w:rFonts w:cstheme="minorHAnsi"/>
                <w:sz w:val="24"/>
                <w:szCs w:val="24"/>
              </w:rPr>
              <w:t>addasu</w:t>
            </w:r>
            <w:proofErr w:type="spellEnd"/>
            <w:r w:rsidRPr="00E30D91">
              <w:rPr>
                <w:rFonts w:cstheme="minorHAnsi"/>
                <w:sz w:val="24"/>
                <w:szCs w:val="24"/>
              </w:rPr>
              <w:t>?</w:t>
            </w:r>
          </w:p>
          <w:p w14:paraId="646C182B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E33E3">
              <w:rPr>
                <w:rFonts w:cstheme="minorHAnsi"/>
                <w:sz w:val="24"/>
                <w:szCs w:val="24"/>
                <w:lang w:val="cy-GB"/>
              </w:rPr>
              <w:t>iii</w:t>
            </w:r>
            <w:proofErr w:type="spellEnd"/>
            <w:r w:rsidRPr="00EE33E3">
              <w:rPr>
                <w:rFonts w:cstheme="minorHAnsi"/>
                <w:sz w:val="24"/>
                <w:szCs w:val="24"/>
                <w:lang w:val="cy-GB"/>
              </w:rPr>
              <w:t>) Ticiwch i gadarnhau bod yr effaith hon wedi'i chofnodi yn system RMS e-</w:t>
            </w:r>
            <w:proofErr w:type="spellStart"/>
            <w:r w:rsidRPr="00EE33E3">
              <w:rPr>
                <w:rFonts w:cstheme="minorHAnsi"/>
                <w:sz w:val="24"/>
                <w:szCs w:val="24"/>
                <w:lang w:val="cy-GB"/>
              </w:rPr>
              <w:t>Vision</w:t>
            </w:r>
            <w:proofErr w:type="spellEnd"/>
            <w:r w:rsidRPr="00EE33E3">
              <w:rPr>
                <w:rFonts w:cstheme="minorHAnsi"/>
                <w:sz w:val="24"/>
                <w:szCs w:val="24"/>
                <w:lang w:val="cy-GB"/>
              </w:rPr>
              <w:t xml:space="preserve"> yn y strwythur cyfarfod ad-</w:t>
            </w:r>
            <w:proofErr w:type="spellStart"/>
            <w:r w:rsidRPr="00EE33E3">
              <w:rPr>
                <w:rFonts w:cstheme="minorHAnsi"/>
                <w:sz w:val="24"/>
                <w:szCs w:val="24"/>
                <w:lang w:val="cy-GB"/>
              </w:rPr>
              <w:t>hoc</w:t>
            </w:r>
            <w:proofErr w:type="spellEnd"/>
            <w:r w:rsidRPr="00EE33E3">
              <w:rPr>
                <w:rFonts w:cstheme="minorHAnsi"/>
                <w:sz w:val="24"/>
                <w:szCs w:val="24"/>
                <w:lang w:val="cy-GB"/>
              </w:rPr>
              <w:t xml:space="preserve">.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553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556" w:rsidRPr="00E30D9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E55AAB" w14:paraId="646C1836" w14:textId="77777777" w:rsidTr="00A811A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830" w14:textId="48670C76" w:rsidR="00224673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MP</w:t>
            </w:r>
            <w:r w:rsidR="00361050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3</w:t>
            </w:r>
            <w:r w:rsidRPr="006D58A0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:</w:t>
            </w: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</w:t>
            </w:r>
            <w:r w:rsidRPr="006D58A0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Y rheswm dros ofyn am estyniad wedi'i ariannu (</w:t>
            </w:r>
            <w:r w:rsidRPr="006D58A0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cy-GB"/>
              </w:rPr>
              <w:t>dylai'r goruchwylydd ymchwil gwblhau hyn</w:t>
            </w:r>
            <w:r w:rsidRPr="006D58A0"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):</w:t>
            </w:r>
          </w:p>
          <w:p w14:paraId="646C1831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Cadarnhewch y pwyntiau canlynol er mwyn cefnogi cais y myfyriwr ymchwil.</w:t>
            </w:r>
          </w:p>
          <w:p w14:paraId="646C1832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i. Rydych wedi cwrdd â'r myfyriwr ymchwil a chytuno ar ymagwedd wedi'i haddasu at y prosiect ymchwil: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235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55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14:paraId="646C1833" w14:textId="77777777" w:rsidR="00224673" w:rsidRPr="00A811A4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ii</w:t>
            </w:r>
            <w:proofErr w:type="spellEnd"/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. Rydych wedi cwrdd â'r myfyriwr ymchwil a chofnodi'r effaith y mae COVID yn parhau i'w chael ar y prosiect diwygiedig, drwy system RMS e-</w:t>
            </w:r>
            <w:proofErr w:type="spellStart"/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Vision</w:t>
            </w:r>
            <w:proofErr w:type="spellEnd"/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11597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556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. Os nad ydych wedi'i chofnodi drwy system RMS e-</w:t>
            </w:r>
            <w:proofErr w:type="spellStart"/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Vision</w:t>
            </w:r>
            <w:proofErr w:type="spellEnd"/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, rhowch esboniad:</w:t>
            </w:r>
          </w:p>
          <w:p w14:paraId="646C1834" w14:textId="4FE93A79" w:rsidR="00224673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  <w:lang w:val="cy-GB"/>
              </w:rPr>
            </w:pPr>
            <w:proofErr w:type="spellStart"/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iii</w:t>
            </w:r>
            <w:proofErr w:type="spellEnd"/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. Rhowch ddatganiad cefnogol cryno sydd rhwng 100 a 300 gair:</w:t>
            </w:r>
          </w:p>
          <w:p w14:paraId="41751D02" w14:textId="44E6A287" w:rsidR="004927FA" w:rsidRDefault="004927FA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  <w:lang w:val="cy-GB"/>
              </w:rPr>
            </w:pPr>
          </w:p>
          <w:p w14:paraId="5EF5F5D9" w14:textId="77777777" w:rsidR="004927FA" w:rsidRDefault="004927FA" w:rsidP="00A811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46C1835" w14:textId="77777777" w:rsidR="00224673" w:rsidRPr="008736BA" w:rsidRDefault="00224673" w:rsidP="00A811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1050" w14:paraId="4550D5A3" w14:textId="77777777" w:rsidTr="00A811A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723" w14:textId="72E19834" w:rsidR="00361050" w:rsidRDefault="00361050" w:rsidP="00361050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>MP4:</w:t>
            </w:r>
            <w:r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Eich cynllun gwaith diwygiedig</w:t>
            </w:r>
            <w:r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  <w:t>(dylai'r myfyriwr ymchwil gwblhau hyn):</w:t>
            </w:r>
            <w:r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Gan ddefnyddio templed y cynllun gwaith (ceir taenlen Excel wedi'i hatodi), myfyriwch ar yr ymatebion uchod a rhowch gynllun gwaith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cy-GB"/>
              </w:rPr>
              <w:t xml:space="preserve">manwl </w:t>
            </w:r>
            <w:r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a fydd yn cefnogi'r gwaith o gwblhau'r prosiect ymchwil ymhen y cyfnod arfaethedig o ran estyn y cyllid.  </w:t>
            </w:r>
          </w:p>
          <w:p w14:paraId="48141405" w14:textId="542438B0" w:rsidR="00361050" w:rsidRPr="006D58A0" w:rsidRDefault="00361050" w:rsidP="00361050">
            <w:pPr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val="cy-GB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 Ticiwch i gadarnhau ei fod wedi'i gynnwys 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863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646C1837" w14:textId="77777777" w:rsidR="00224673" w:rsidRPr="006D58A0" w:rsidRDefault="00224673" w:rsidP="00224673">
      <w:pPr>
        <w:spacing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8"/>
      </w:tblGrid>
      <w:tr w:rsidR="00E55AAB" w14:paraId="646C183B" w14:textId="77777777" w:rsidTr="00A811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838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Llofnod y Myfyriwr Ymchwil:</w:t>
            </w:r>
          </w:p>
          <w:p w14:paraId="646C1839" w14:textId="77777777" w:rsidR="00224673" w:rsidRPr="006D58A0" w:rsidRDefault="00224673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183A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>Dyddiad:</w:t>
            </w:r>
          </w:p>
        </w:tc>
      </w:tr>
      <w:tr w:rsidR="00E55AAB" w14:paraId="646C183F" w14:textId="77777777" w:rsidTr="00A811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83C" w14:textId="52141C6F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Llofnod y goruchwylydd: </w:t>
            </w:r>
          </w:p>
          <w:p w14:paraId="646C183D" w14:textId="77777777" w:rsidR="00224673" w:rsidRPr="006D58A0" w:rsidRDefault="00224673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83E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D58A0">
              <w:rPr>
                <w:rFonts w:cstheme="minorHAnsi"/>
                <w:color w:val="000000"/>
                <w:sz w:val="24"/>
                <w:szCs w:val="24"/>
                <w:lang w:val="cy-GB"/>
              </w:rPr>
              <w:t xml:space="preserve">Dyddiad: </w:t>
            </w:r>
          </w:p>
        </w:tc>
      </w:tr>
    </w:tbl>
    <w:p w14:paraId="646C1840" w14:textId="77777777" w:rsidR="00224673" w:rsidRPr="006D58A0" w:rsidRDefault="00224673" w:rsidP="00224673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646C1841" w14:textId="77777777" w:rsidR="00224673" w:rsidRPr="006D58A0" w:rsidRDefault="0095124F" w:rsidP="00224673">
      <w:pPr>
        <w:pStyle w:val="Heading2"/>
        <w:spacing w:line="240" w:lineRule="auto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  <w:lang w:val="cy-GB"/>
        </w:rPr>
        <w:t>ADRAN Ch: Cymeradwyaeth y Coleg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55AAB" w14:paraId="646C184C" w14:textId="77777777" w:rsidTr="00A811A4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04D" w14:textId="418B04BD" w:rsidR="00745453" w:rsidRPr="00E30D91" w:rsidRDefault="0095124F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6D58A0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Cyn cyflwyno'ch cais, bydd angen ichi gael cymeradwyaeth gan </w:t>
            </w:r>
            <w:r w:rsidR="00745453" w:rsidRPr="00E30D91">
              <w:rPr>
                <w:rFonts w:cstheme="minorHAnsi"/>
                <w:b/>
                <w:bCs/>
                <w:sz w:val="24"/>
                <w:szCs w:val="24"/>
                <w:lang w:val="cy-GB"/>
              </w:rPr>
              <w:t>gyfarwyddwr eich rhaglen</w:t>
            </w:r>
            <w:r w:rsidR="00745453">
              <w:rPr>
                <w:rFonts w:cstheme="minorHAnsi"/>
                <w:b/>
                <w:bCs/>
                <w:sz w:val="24"/>
                <w:szCs w:val="24"/>
                <w:lang w:val="cy-GB"/>
              </w:rPr>
              <w:t>:</w:t>
            </w:r>
          </w:p>
          <w:p w14:paraId="330AA47A" w14:textId="79305B52" w:rsidR="008A4362" w:rsidRDefault="00745453" w:rsidP="0074545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Rhian Morris –</w:t>
            </w:r>
            <w:r w:rsid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Canolfan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Hyfforddi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Doethurol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 UKRI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mewn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Dealltwriaeth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Artiffisial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Dysgu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Peirianyddol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 ac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Uwch-gyfrifiadura</w:t>
            </w:r>
            <w:proofErr w:type="spellEnd"/>
          </w:p>
          <w:p w14:paraId="689801E4" w14:textId="78005A23" w:rsidR="00745453" w:rsidRPr="006D58A0" w:rsidRDefault="00745453" w:rsidP="0074545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 Daniel Thompson –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Partneriaeth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Hyfforddiant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A4362" w:rsidRPr="008A4362">
              <w:rPr>
                <w:rFonts w:cstheme="minorHAnsi"/>
                <w:sz w:val="24"/>
                <w:szCs w:val="24"/>
              </w:rPr>
              <w:t>Doethurol</w:t>
            </w:r>
            <w:proofErr w:type="spellEnd"/>
            <w:r w:rsidR="008A4362" w:rsidRPr="008A4362">
              <w:rPr>
                <w:rFonts w:cstheme="minorHAnsi"/>
                <w:sz w:val="24"/>
                <w:szCs w:val="24"/>
              </w:rPr>
              <w:t xml:space="preserve"> STFC</w:t>
            </w:r>
          </w:p>
          <w:p w14:paraId="0E97DB66" w14:textId="183105B7" w:rsidR="00745453" w:rsidRPr="00582E5D" w:rsidRDefault="008A4362" w:rsidP="00A2274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82E5D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582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82E5D">
              <w:rPr>
                <w:rFonts w:cstheme="minorHAnsi"/>
                <w:sz w:val="24"/>
                <w:szCs w:val="24"/>
              </w:rPr>
              <w:t>Athro</w:t>
            </w:r>
            <w:proofErr w:type="spellEnd"/>
            <w:r w:rsidR="00745453" w:rsidRPr="00582E5D">
              <w:rPr>
                <w:rFonts w:cstheme="minorHAnsi"/>
                <w:sz w:val="24"/>
                <w:szCs w:val="24"/>
              </w:rPr>
              <w:t xml:space="preserve"> Biagio Lucini – </w:t>
            </w:r>
            <w:r w:rsidR="00582E5D" w:rsidRPr="00582E5D">
              <w:rPr>
                <w:rFonts w:cstheme="minorHAnsi"/>
                <w:sz w:val="24"/>
                <w:szCs w:val="24"/>
                <w:lang w:val="cy-GB"/>
              </w:rPr>
              <w:t xml:space="preserve">Canolfan Hyfforddi </w:t>
            </w:r>
            <w:proofErr w:type="spellStart"/>
            <w:r w:rsidR="00582E5D" w:rsidRPr="00582E5D">
              <w:rPr>
                <w:rFonts w:cstheme="minorHAnsi"/>
                <w:sz w:val="24"/>
                <w:szCs w:val="24"/>
                <w:lang w:val="cy-GB"/>
              </w:rPr>
              <w:t>Doethurol</w:t>
            </w:r>
            <w:proofErr w:type="spellEnd"/>
            <w:r w:rsidR="00582E5D" w:rsidRPr="00582E5D">
              <w:rPr>
                <w:rFonts w:cstheme="minorHAnsi"/>
                <w:sz w:val="24"/>
                <w:szCs w:val="24"/>
                <w:lang w:val="cy-GB"/>
              </w:rPr>
              <w:t xml:space="preserve"> STFC mewn Gwyddorau Data Dwys</w:t>
            </w:r>
          </w:p>
          <w:p w14:paraId="72C886BB" w14:textId="3B9CD544" w:rsidR="00745453" w:rsidRPr="006D58A0" w:rsidRDefault="008A4362" w:rsidP="0074545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Athro</w:t>
            </w:r>
            <w:proofErr w:type="spellEnd"/>
            <w:r w:rsidR="00745453">
              <w:rPr>
                <w:rFonts w:cstheme="minorHAnsi"/>
                <w:sz w:val="24"/>
                <w:szCs w:val="24"/>
              </w:rPr>
              <w:t xml:space="preserve"> Matt Jones –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Canolfan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Hyfforddi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Doethurol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EPSRC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mewn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Gwella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Cydweithio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Rhyngweithio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â Data a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Systemau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sy’n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seiliedig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ar</w:t>
            </w:r>
            <w:proofErr w:type="spellEnd"/>
            <w:r w:rsidRPr="008A43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A4362">
              <w:rPr>
                <w:rFonts w:cstheme="minorHAnsi"/>
                <w:sz w:val="24"/>
                <w:szCs w:val="24"/>
              </w:rPr>
              <w:t>Ddeallusrwydd</w:t>
            </w:r>
            <w:proofErr w:type="spellEnd"/>
          </w:p>
          <w:p w14:paraId="11E5BA5C" w14:textId="4BB45C14" w:rsidR="00745453" w:rsidRPr="00582E5D" w:rsidRDefault="008A4362" w:rsidP="00582E5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Athro</w:t>
            </w:r>
            <w:proofErr w:type="spellEnd"/>
            <w:r w:rsidR="00745453" w:rsidRPr="006D58A0">
              <w:rPr>
                <w:rFonts w:cstheme="minorHAnsi"/>
                <w:sz w:val="24"/>
                <w:szCs w:val="24"/>
              </w:rPr>
              <w:t xml:space="preserve"> James Sullivan</w:t>
            </w:r>
            <w:r w:rsidR="00745453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="00582E5D" w:rsidRPr="00582E5D">
              <w:rPr>
                <w:rFonts w:cstheme="minorHAnsi"/>
                <w:sz w:val="24"/>
                <w:szCs w:val="24"/>
              </w:rPr>
              <w:t>Canolfan</w:t>
            </w:r>
            <w:proofErr w:type="spellEnd"/>
            <w:r w:rsidR="00582E5D" w:rsidRPr="00582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82E5D" w:rsidRPr="00582E5D">
              <w:rPr>
                <w:rFonts w:cstheme="minorHAnsi"/>
                <w:sz w:val="24"/>
                <w:szCs w:val="24"/>
              </w:rPr>
              <w:t>Hyfforddi</w:t>
            </w:r>
            <w:proofErr w:type="spellEnd"/>
            <w:r w:rsidR="00582E5D" w:rsidRPr="00582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82E5D" w:rsidRPr="00582E5D">
              <w:rPr>
                <w:rFonts w:cstheme="minorHAnsi"/>
                <w:sz w:val="24"/>
                <w:szCs w:val="24"/>
              </w:rPr>
              <w:t>Doethurol</w:t>
            </w:r>
            <w:proofErr w:type="spellEnd"/>
            <w:r w:rsidR="00582E5D" w:rsidRPr="00582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82E5D" w:rsidRPr="00582E5D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="00582E5D" w:rsidRPr="00582E5D">
              <w:rPr>
                <w:rFonts w:cstheme="minorHAnsi"/>
                <w:sz w:val="24"/>
                <w:szCs w:val="24"/>
              </w:rPr>
              <w:t xml:space="preserve"> EPSRC </w:t>
            </w:r>
            <w:proofErr w:type="spellStart"/>
            <w:r w:rsidR="00582E5D" w:rsidRPr="00582E5D">
              <w:rPr>
                <w:rFonts w:cstheme="minorHAnsi"/>
                <w:sz w:val="24"/>
                <w:szCs w:val="24"/>
              </w:rPr>
              <w:t>mewn</w:t>
            </w:r>
            <w:proofErr w:type="spellEnd"/>
            <w:r w:rsidR="00582E5D" w:rsidRPr="00582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82E5D" w:rsidRPr="00582E5D">
              <w:rPr>
                <w:rFonts w:cstheme="minorHAnsi"/>
                <w:sz w:val="24"/>
                <w:szCs w:val="24"/>
              </w:rPr>
              <w:t>Caenu</w:t>
            </w:r>
            <w:proofErr w:type="spellEnd"/>
            <w:r w:rsidR="00582E5D" w:rsidRPr="00582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82E5D" w:rsidRPr="00582E5D">
              <w:rPr>
                <w:rFonts w:cstheme="minorHAnsi"/>
                <w:sz w:val="24"/>
                <w:szCs w:val="24"/>
              </w:rPr>
              <w:t>Diwydiannol</w:t>
            </w:r>
            <w:proofErr w:type="spellEnd"/>
            <w:r w:rsidR="00582E5D" w:rsidRPr="00582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82E5D" w:rsidRPr="00582E5D">
              <w:rPr>
                <w:rFonts w:cstheme="minorHAnsi"/>
                <w:sz w:val="24"/>
                <w:szCs w:val="24"/>
              </w:rPr>
              <w:t>Gweithredol</w:t>
            </w:r>
            <w:r w:rsidR="00745453">
              <w:rPr>
                <w:rFonts w:cstheme="minorHAnsi"/>
                <w:sz w:val="24"/>
                <w:szCs w:val="24"/>
              </w:rPr>
              <w:t>in</w:t>
            </w:r>
            <w:proofErr w:type="spellEnd"/>
            <w:r w:rsidR="00582E5D">
              <w:rPr>
                <w:rFonts w:cstheme="minorHAnsi"/>
                <w:sz w:val="24"/>
                <w:szCs w:val="24"/>
              </w:rPr>
              <w:t xml:space="preserve"> neu </w:t>
            </w:r>
            <w:r w:rsidR="00745453" w:rsidRPr="00582E5D">
              <w:rPr>
                <w:rFonts w:cstheme="minorHAnsi"/>
                <w:sz w:val="24"/>
                <w:szCs w:val="24"/>
              </w:rPr>
              <w:t>COATED2</w:t>
            </w:r>
          </w:p>
          <w:p w14:paraId="26626265" w14:textId="22F06AA9" w:rsidR="008A4362" w:rsidRPr="008A4362" w:rsidRDefault="008A4362" w:rsidP="008A4362">
            <w:pPr>
              <w:pStyle w:val="NormalWeb"/>
              <w:rPr>
                <w:rFonts w:asciiTheme="minorHAnsi" w:hAnsiTheme="minorHAnsi" w:cstheme="minorHAnsi"/>
              </w:rPr>
            </w:pPr>
            <w:bookmarkStart w:id="1" w:name="_Hlk76729587"/>
            <w:r w:rsidRPr="008A4362">
              <w:rPr>
                <w:rFonts w:asciiTheme="minorHAnsi" w:hAnsiTheme="minorHAnsi" w:cstheme="minorHAnsi"/>
                <w:color w:val="000000"/>
                <w:lang w:val="cy-GB"/>
              </w:rPr>
              <w:t>Os nad oes deiliad grant penodol ar gyfer eich rhaglen (</w:t>
            </w:r>
            <w:proofErr w:type="spellStart"/>
            <w:r w:rsidRPr="008A4362">
              <w:rPr>
                <w:rFonts w:asciiTheme="minorHAnsi" w:hAnsiTheme="minorHAnsi" w:cstheme="minorHAnsi"/>
                <w:color w:val="000000"/>
                <w:lang w:val="cy-GB"/>
              </w:rPr>
              <w:t>i.e</w:t>
            </w:r>
            <w:proofErr w:type="spellEnd"/>
            <w:r w:rsidRPr="008A4362">
              <w:rPr>
                <w:rFonts w:asciiTheme="minorHAnsi" w:hAnsiTheme="minorHAnsi" w:cstheme="minorHAnsi"/>
                <w:color w:val="000000"/>
                <w:lang w:val="cy-GB"/>
              </w:rPr>
              <w:t xml:space="preserve">. EPSRC </w:t>
            </w:r>
            <w:r w:rsidR="00582E5D">
              <w:rPr>
                <w:rFonts w:asciiTheme="minorHAnsi" w:hAnsiTheme="minorHAnsi" w:cstheme="minorHAnsi"/>
                <w:color w:val="000000"/>
                <w:lang w:val="cy-GB"/>
              </w:rPr>
              <w:t>PHD</w:t>
            </w:r>
            <w:r w:rsidRPr="008A4362">
              <w:rPr>
                <w:rFonts w:asciiTheme="minorHAnsi" w:hAnsiTheme="minorHAnsi" w:cstheme="minorHAnsi"/>
                <w:color w:val="000000"/>
                <w:lang w:val="cy-GB"/>
              </w:rPr>
              <w:t>), dylech geisio cymeradwyaeth gan y Deon Cysylltiol Ymchwil, Arloesi ac Effaith perthnasol:</w:t>
            </w:r>
          </w:p>
          <w:bookmarkEnd w:id="1"/>
          <w:p w14:paraId="2A960A63" w14:textId="7FE78085" w:rsidR="00745453" w:rsidRPr="006D58A0" w:rsidRDefault="00745453" w:rsidP="0074545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Athro</w:t>
            </w:r>
            <w:proofErr w:type="spellEnd"/>
            <w:r w:rsidRPr="006D58A0">
              <w:rPr>
                <w:rFonts w:cstheme="minorHAnsi"/>
                <w:sz w:val="24"/>
                <w:szCs w:val="24"/>
              </w:rPr>
              <w:t xml:space="preserve"> Gareth Jenkins (</w:t>
            </w:r>
            <w:proofErr w:type="spellStart"/>
            <w:r w:rsidR="004927FA">
              <w:rPr>
                <w:rFonts w:cstheme="minorHAnsi"/>
                <w:sz w:val="24"/>
                <w:szCs w:val="24"/>
              </w:rPr>
              <w:t>C</w:t>
            </w:r>
            <w:r w:rsidRPr="00745453">
              <w:rPr>
                <w:rFonts w:cstheme="minorHAnsi"/>
                <w:sz w:val="24"/>
                <w:szCs w:val="24"/>
              </w:rPr>
              <w:t>yfadran</w:t>
            </w:r>
            <w:proofErr w:type="spellEnd"/>
            <w:r w:rsidRPr="007454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453">
              <w:rPr>
                <w:rFonts w:cstheme="minorHAnsi"/>
                <w:sz w:val="24"/>
                <w:szCs w:val="24"/>
              </w:rPr>
              <w:t>Meddygaeth</w:t>
            </w:r>
            <w:proofErr w:type="spellEnd"/>
            <w:r w:rsidRPr="0074545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45453">
              <w:rPr>
                <w:rFonts w:cstheme="minorHAnsi"/>
                <w:sz w:val="24"/>
                <w:szCs w:val="24"/>
              </w:rPr>
              <w:t>Gwyddorau</w:t>
            </w:r>
            <w:proofErr w:type="spellEnd"/>
            <w:r w:rsidRPr="00745453">
              <w:rPr>
                <w:rFonts w:cstheme="minorHAnsi"/>
                <w:sz w:val="24"/>
                <w:szCs w:val="24"/>
              </w:rPr>
              <w:t xml:space="preserve"> Iechyd a </w:t>
            </w:r>
            <w:proofErr w:type="spellStart"/>
            <w:r w:rsidRPr="00745453">
              <w:rPr>
                <w:rFonts w:cstheme="minorHAnsi"/>
                <w:sz w:val="24"/>
                <w:szCs w:val="24"/>
              </w:rPr>
              <w:t>Bywyd</w:t>
            </w:r>
            <w:proofErr w:type="spellEnd"/>
            <w:r w:rsidRPr="006D58A0">
              <w:rPr>
                <w:rFonts w:cstheme="minorHAnsi"/>
                <w:sz w:val="24"/>
                <w:szCs w:val="24"/>
              </w:rPr>
              <w:t>)</w:t>
            </w:r>
          </w:p>
          <w:p w14:paraId="591942BE" w14:textId="2DE2E1AF" w:rsidR="00745453" w:rsidRDefault="00745453" w:rsidP="0074545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Athro</w:t>
            </w:r>
            <w:proofErr w:type="spellEnd"/>
            <w:r w:rsidRPr="006D58A0">
              <w:rPr>
                <w:rFonts w:cstheme="minorHAnsi"/>
                <w:sz w:val="24"/>
                <w:szCs w:val="24"/>
              </w:rPr>
              <w:t xml:space="preserve"> Perumal Nithiarasu 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4927FA">
              <w:rPr>
                <w:rFonts w:cstheme="minorHAnsi"/>
                <w:sz w:val="24"/>
                <w:szCs w:val="24"/>
              </w:rPr>
              <w:t>C</w:t>
            </w:r>
            <w:r w:rsidRPr="00745453">
              <w:rPr>
                <w:rFonts w:cstheme="minorHAnsi"/>
                <w:sz w:val="24"/>
                <w:szCs w:val="24"/>
              </w:rPr>
              <w:t>yfadran</w:t>
            </w:r>
            <w:proofErr w:type="spellEnd"/>
            <w:r w:rsidRPr="007454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453">
              <w:rPr>
                <w:rFonts w:cstheme="minorHAnsi"/>
                <w:sz w:val="24"/>
                <w:szCs w:val="24"/>
              </w:rPr>
              <w:t>Gwyddoniaeth</w:t>
            </w:r>
            <w:proofErr w:type="spellEnd"/>
            <w:r w:rsidRPr="00745453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745453">
              <w:rPr>
                <w:rFonts w:cstheme="minorHAnsi"/>
                <w:sz w:val="24"/>
                <w:szCs w:val="24"/>
              </w:rPr>
              <w:t>Pheirianneg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  <w:r w:rsidRPr="006D58A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225781" w14:textId="4248019B" w:rsidR="00745453" w:rsidRPr="006D58A0" w:rsidRDefault="00745453" w:rsidP="0074545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Athro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Jonathan Bradbury </w:t>
            </w:r>
            <w:r w:rsidRPr="006D58A0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745453">
              <w:rPr>
                <w:rFonts w:cstheme="minorHAnsi"/>
                <w:sz w:val="24"/>
                <w:szCs w:val="24"/>
              </w:rPr>
              <w:t>Cyfadran</w:t>
            </w:r>
            <w:proofErr w:type="spellEnd"/>
            <w:r w:rsidRPr="00745453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745453">
              <w:rPr>
                <w:rFonts w:cstheme="minorHAnsi"/>
                <w:sz w:val="24"/>
                <w:szCs w:val="24"/>
              </w:rPr>
              <w:t>Dyniaethau</w:t>
            </w:r>
            <w:proofErr w:type="spellEnd"/>
            <w:r w:rsidRPr="007454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453">
              <w:rPr>
                <w:rFonts w:cstheme="minorHAnsi"/>
                <w:sz w:val="24"/>
                <w:szCs w:val="24"/>
              </w:rPr>
              <w:t>a'r</w:t>
            </w:r>
            <w:proofErr w:type="spellEnd"/>
            <w:r w:rsidRPr="007454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453">
              <w:rPr>
                <w:rFonts w:cstheme="minorHAnsi"/>
                <w:sz w:val="24"/>
                <w:szCs w:val="24"/>
              </w:rPr>
              <w:t>Gwyddorau</w:t>
            </w:r>
            <w:proofErr w:type="spellEnd"/>
            <w:r w:rsidRPr="0074545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45453">
              <w:rPr>
                <w:rFonts w:cstheme="minorHAnsi"/>
                <w:sz w:val="24"/>
                <w:szCs w:val="24"/>
              </w:rPr>
              <w:t>Cymdeithasol</w:t>
            </w:r>
            <w:proofErr w:type="spellEnd"/>
            <w:r w:rsidRPr="006D58A0">
              <w:rPr>
                <w:rFonts w:cstheme="minorHAnsi"/>
                <w:sz w:val="24"/>
                <w:szCs w:val="24"/>
              </w:rPr>
              <w:t>)</w:t>
            </w:r>
            <w:r w:rsidDel="002B34F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433BD72" w14:textId="77777777" w:rsidR="00745453" w:rsidRPr="00745453" w:rsidRDefault="00745453" w:rsidP="00E30D91">
            <w:pPr>
              <w:pStyle w:val="ListParagraph"/>
              <w:rPr>
                <w:color w:val="000000"/>
              </w:rPr>
            </w:pPr>
          </w:p>
          <w:p w14:paraId="646C184A" w14:textId="22CB4893" w:rsidR="00224673" w:rsidRDefault="0095124F" w:rsidP="00A811A4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  <w:r w:rsidRPr="00E30D91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Llofnod y </w:t>
            </w:r>
            <w:r w:rsidR="008A4362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Deiliad Grant neu’r </w:t>
            </w:r>
            <w:r w:rsidR="008A4362" w:rsidRPr="008A4362">
              <w:rPr>
                <w:rFonts w:cstheme="minorHAnsi"/>
                <w:b/>
                <w:bCs/>
                <w:sz w:val="24"/>
                <w:szCs w:val="24"/>
                <w:lang w:val="cy-GB"/>
              </w:rPr>
              <w:t>Deon Cysylltiol Ymchwil, Arloesi ac Effaith perthnasol</w:t>
            </w:r>
            <w:r w:rsidRPr="00E30D91">
              <w:rPr>
                <w:rFonts w:cstheme="minorHAnsi"/>
                <w:b/>
                <w:bCs/>
                <w:sz w:val="24"/>
                <w:szCs w:val="24"/>
                <w:lang w:val="cy-GB"/>
              </w:rPr>
              <w:t>:</w:t>
            </w:r>
          </w:p>
          <w:p w14:paraId="6BAC0245" w14:textId="40E00D39" w:rsidR="008A4362" w:rsidRDefault="008A4362" w:rsidP="00A811A4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  <w:lang w:val="cy-GB"/>
              </w:rPr>
            </w:pPr>
          </w:p>
          <w:p w14:paraId="6E681CCB" w14:textId="77777777" w:rsidR="008A4362" w:rsidRPr="00E30D91" w:rsidRDefault="008A4362" w:rsidP="00A811A4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6C184B" w14:textId="77777777" w:rsidR="00224673" w:rsidRPr="006D58A0" w:rsidRDefault="0095124F" w:rsidP="00A811A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30D91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Dyddiad: </w:t>
            </w:r>
          </w:p>
        </w:tc>
      </w:tr>
    </w:tbl>
    <w:p w14:paraId="646C184D" w14:textId="77777777" w:rsidR="00224673" w:rsidRPr="006D58A0" w:rsidRDefault="00224673" w:rsidP="00224673">
      <w:pPr>
        <w:spacing w:line="240" w:lineRule="auto"/>
        <w:rPr>
          <w:rFonts w:cstheme="minorHAnsi"/>
          <w:color w:val="000000"/>
          <w:sz w:val="24"/>
          <w:szCs w:val="24"/>
        </w:rPr>
      </w:pPr>
    </w:p>
    <w:p w14:paraId="646C184E" w14:textId="77777777" w:rsidR="00224673" w:rsidRDefault="0095124F" w:rsidP="00224673">
      <w:pPr>
        <w:spacing w:line="240" w:lineRule="auto"/>
        <w:rPr>
          <w:rFonts w:cstheme="minorHAnsi"/>
          <w:bCs/>
          <w:sz w:val="24"/>
          <w:szCs w:val="24"/>
        </w:rPr>
      </w:pPr>
      <w:r w:rsidRPr="006D58A0">
        <w:rPr>
          <w:rFonts w:cstheme="minorHAnsi"/>
          <w:bCs/>
          <w:sz w:val="24"/>
          <w:szCs w:val="24"/>
          <w:lang w:val="cy-GB"/>
        </w:rPr>
        <w:lastRenderedPageBreak/>
        <w:t xml:space="preserve">Cyflwynwch eich ffurflen a'ch cynllun gwaith wedi'u cwblhau i </w:t>
      </w:r>
      <w:hyperlink r:id="rId17" w:history="1">
        <w:r w:rsidRPr="00276619">
          <w:rPr>
            <w:rStyle w:val="Hyperlink"/>
            <w:rFonts w:cstheme="minorHAnsi"/>
            <w:bCs/>
            <w:sz w:val="24"/>
            <w:szCs w:val="24"/>
            <w:u w:val="none"/>
            <w:lang w:val="cy-GB"/>
          </w:rPr>
          <w:t>pgrextensions@abertawe.ac.uk</w:t>
        </w:r>
      </w:hyperlink>
    </w:p>
    <w:p w14:paraId="646C184F" w14:textId="1E2EE155" w:rsidR="00224673" w:rsidRPr="00893F9C" w:rsidRDefault="0095124F" w:rsidP="00224673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cy-GB"/>
        </w:rPr>
        <w:t xml:space="preserve"> </w:t>
      </w:r>
      <w:r w:rsidRPr="006B565D">
        <w:rPr>
          <w:rFonts w:cstheme="minorHAnsi"/>
          <w:b/>
          <w:bCs/>
          <w:i/>
          <w:iCs/>
          <w:sz w:val="24"/>
          <w:szCs w:val="24"/>
          <w:highlight w:val="lightGray"/>
          <w:shd w:val="clear" w:color="auto" w:fill="D9D9D9" w:themeFill="background1" w:themeFillShade="D9"/>
          <w:lang w:val="cy-GB"/>
        </w:rPr>
        <w:t>Dyddiad cau penodol:</w:t>
      </w:r>
      <w:r w:rsidRPr="006B565D">
        <w:rPr>
          <w:rFonts w:cstheme="minorHAnsi"/>
          <w:bCs/>
          <w:sz w:val="24"/>
          <w:szCs w:val="24"/>
          <w:highlight w:val="lightGray"/>
          <w:shd w:val="clear" w:color="auto" w:fill="D9D9D9" w:themeFill="background1" w:themeFillShade="D9"/>
          <w:lang w:val="cy-GB"/>
        </w:rPr>
        <w:t xml:space="preserve"> </w:t>
      </w:r>
      <w:r w:rsidRPr="006B565D">
        <w:rPr>
          <w:rFonts w:cstheme="minorHAnsi"/>
          <w:b/>
          <w:bCs/>
          <w:i/>
          <w:iCs/>
          <w:sz w:val="24"/>
          <w:szCs w:val="24"/>
          <w:highlight w:val="lightGray"/>
          <w:shd w:val="clear" w:color="auto" w:fill="D9D9D9" w:themeFill="background1" w:themeFillShade="D9"/>
          <w:lang w:val="cy-GB"/>
        </w:rPr>
        <w:t xml:space="preserve">12.00 (hanner dydd), </w:t>
      </w:r>
      <w:r w:rsidRPr="006B565D">
        <w:rPr>
          <w:rFonts w:cstheme="minorHAnsi"/>
          <w:b/>
          <w:bCs/>
          <w:i/>
          <w:iCs/>
          <w:sz w:val="24"/>
          <w:szCs w:val="24"/>
          <w:shd w:val="clear" w:color="auto" w:fill="D9D9D9" w:themeFill="background1" w:themeFillShade="D9"/>
          <w:lang w:val="cy-GB"/>
        </w:rPr>
        <w:t xml:space="preserve">dydd </w:t>
      </w:r>
      <w:r w:rsidR="00745453">
        <w:rPr>
          <w:rFonts w:cstheme="minorHAnsi"/>
          <w:b/>
          <w:bCs/>
          <w:i/>
          <w:iCs/>
          <w:sz w:val="24"/>
          <w:szCs w:val="24"/>
          <w:shd w:val="clear" w:color="auto" w:fill="D9D9D9" w:themeFill="background1" w:themeFillShade="D9"/>
          <w:lang w:val="cy-GB"/>
        </w:rPr>
        <w:t>I</w:t>
      </w:r>
      <w:r w:rsidR="00A75B2C">
        <w:rPr>
          <w:rFonts w:cstheme="minorHAnsi"/>
          <w:b/>
          <w:bCs/>
          <w:i/>
          <w:iCs/>
          <w:sz w:val="24"/>
          <w:szCs w:val="24"/>
          <w:shd w:val="clear" w:color="auto" w:fill="D9D9D9" w:themeFill="background1" w:themeFillShade="D9"/>
          <w:lang w:val="cy-GB"/>
        </w:rPr>
        <w:t>au</w:t>
      </w:r>
      <w:r w:rsidRPr="006B565D">
        <w:rPr>
          <w:rFonts w:cstheme="minorHAnsi"/>
          <w:b/>
          <w:bCs/>
          <w:i/>
          <w:iCs/>
          <w:sz w:val="24"/>
          <w:szCs w:val="24"/>
          <w:shd w:val="clear" w:color="auto" w:fill="D9D9D9" w:themeFill="background1" w:themeFillShade="D9"/>
          <w:lang w:val="cy-GB"/>
        </w:rPr>
        <w:t xml:space="preserve"> </w:t>
      </w:r>
      <w:r w:rsidR="00A75B2C">
        <w:rPr>
          <w:rFonts w:cstheme="minorHAnsi"/>
          <w:b/>
          <w:bCs/>
          <w:i/>
          <w:iCs/>
          <w:sz w:val="24"/>
          <w:szCs w:val="24"/>
          <w:shd w:val="clear" w:color="auto" w:fill="D9D9D9" w:themeFill="background1" w:themeFillShade="D9"/>
          <w:lang w:val="cy-GB"/>
        </w:rPr>
        <w:t>2</w:t>
      </w:r>
      <w:r w:rsidR="00745453">
        <w:rPr>
          <w:rFonts w:cstheme="minorHAnsi"/>
          <w:b/>
          <w:bCs/>
          <w:i/>
          <w:iCs/>
          <w:sz w:val="24"/>
          <w:szCs w:val="24"/>
          <w:shd w:val="clear" w:color="auto" w:fill="D9D9D9" w:themeFill="background1" w:themeFillShade="D9"/>
          <w:lang w:val="cy-GB"/>
        </w:rPr>
        <w:t>6 Awst 2021</w:t>
      </w:r>
      <w:r w:rsidRPr="006B565D">
        <w:rPr>
          <w:rFonts w:cstheme="minorHAnsi"/>
          <w:bCs/>
          <w:sz w:val="24"/>
          <w:szCs w:val="24"/>
          <w:shd w:val="clear" w:color="auto" w:fill="D9D9D9" w:themeFill="background1" w:themeFillShade="D9"/>
          <w:lang w:val="cy-GB"/>
        </w:rPr>
        <w:t xml:space="preserve"> </w:t>
      </w:r>
    </w:p>
    <w:p w14:paraId="646C1850" w14:textId="77777777" w:rsidR="00224673" w:rsidRPr="006D58A0" w:rsidRDefault="0095124F" w:rsidP="00224673">
      <w:pPr>
        <w:spacing w:line="240" w:lineRule="auto"/>
        <w:rPr>
          <w:rFonts w:cstheme="minorHAnsi"/>
          <w:bCs/>
          <w:sz w:val="24"/>
          <w:szCs w:val="24"/>
        </w:rPr>
      </w:pPr>
      <w:r w:rsidRPr="006D58A0">
        <w:rPr>
          <w:rFonts w:cstheme="minorHAnsi"/>
          <w:bCs/>
          <w:i/>
          <w:iCs/>
          <w:sz w:val="24"/>
          <w:szCs w:val="24"/>
          <w:lang w:val="cy-GB"/>
        </w:rPr>
        <w:t>Oherwydd cymhlethdodau'r trefniadau cyllido y mae'n rhaid eu trafod, ni fydd modd ystyried ceisiadau a dderbynnir ar ôl yr amser ar y dyddiad a nodir.</w:t>
      </w:r>
      <w:r w:rsidRPr="006D58A0">
        <w:rPr>
          <w:rFonts w:cstheme="minorHAnsi"/>
          <w:bCs/>
          <w:sz w:val="24"/>
          <w:szCs w:val="24"/>
          <w:lang w:val="cy-GB"/>
        </w:rPr>
        <w:t xml:space="preserve"> </w:t>
      </w:r>
      <w:r w:rsidRPr="006D58A0">
        <w:rPr>
          <w:rFonts w:cstheme="minorHAnsi"/>
          <w:bCs/>
          <w:i/>
          <w:iCs/>
          <w:sz w:val="24"/>
          <w:szCs w:val="24"/>
          <w:lang w:val="cy-GB"/>
        </w:rPr>
        <w:t>Felly, mae'n hanfodol eich bod yn cyflwyno cyn y dyddiad cau.</w:t>
      </w:r>
    </w:p>
    <w:p w14:paraId="646C1851" w14:textId="77777777" w:rsidR="00224673" w:rsidRPr="009F6F0B" w:rsidRDefault="00224673" w:rsidP="00224673">
      <w:pPr>
        <w:spacing w:line="240" w:lineRule="auto"/>
        <w:jc w:val="both"/>
        <w:rPr>
          <w:rFonts w:cstheme="minorHAnsi"/>
        </w:rPr>
      </w:pPr>
    </w:p>
    <w:p w14:paraId="646C1852" w14:textId="77777777" w:rsidR="00DA386A" w:rsidRDefault="00DA386A"/>
    <w:sectPr w:rsidR="00DA386A" w:rsidSect="00E75D8F">
      <w:footerReference w:type="defaul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185A" w14:textId="77777777" w:rsidR="00B705CF" w:rsidRDefault="0095124F">
      <w:pPr>
        <w:spacing w:after="0" w:line="240" w:lineRule="auto"/>
      </w:pPr>
      <w:r>
        <w:separator/>
      </w:r>
    </w:p>
  </w:endnote>
  <w:endnote w:type="continuationSeparator" w:id="0">
    <w:p w14:paraId="646C185C" w14:textId="77777777" w:rsidR="00B705CF" w:rsidRDefault="0095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241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C1854" w14:textId="77777777" w:rsidR="00D357CD" w:rsidRDefault="009512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3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C1855" w14:textId="77777777" w:rsidR="00D357CD" w:rsidRDefault="00D35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1856" w14:textId="77777777" w:rsidR="00B705CF" w:rsidRDefault="0095124F">
      <w:pPr>
        <w:spacing w:after="0" w:line="240" w:lineRule="auto"/>
      </w:pPr>
      <w:r>
        <w:separator/>
      </w:r>
    </w:p>
  </w:footnote>
  <w:footnote w:type="continuationSeparator" w:id="0">
    <w:p w14:paraId="646C1858" w14:textId="77777777" w:rsidR="00B705CF" w:rsidRDefault="0095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594"/>
    <w:multiLevelType w:val="hybridMultilevel"/>
    <w:tmpl w:val="12E2BA6E"/>
    <w:lvl w:ilvl="0" w:tplc="145ED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26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CE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0F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A9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E6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EC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E4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E1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31BD"/>
    <w:multiLevelType w:val="hybridMultilevel"/>
    <w:tmpl w:val="A6F8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36A1"/>
    <w:multiLevelType w:val="hybridMultilevel"/>
    <w:tmpl w:val="0B7E5DD8"/>
    <w:lvl w:ilvl="0" w:tplc="B1323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67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AD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6C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CD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62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0A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E1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EE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311"/>
    <w:multiLevelType w:val="hybridMultilevel"/>
    <w:tmpl w:val="1FCC4DC6"/>
    <w:lvl w:ilvl="0" w:tplc="657232FC">
      <w:start w:val="1"/>
      <w:numFmt w:val="decimal"/>
      <w:lvlText w:val="%1."/>
      <w:lvlJc w:val="left"/>
      <w:pPr>
        <w:ind w:left="720" w:hanging="360"/>
      </w:pPr>
    </w:lvl>
    <w:lvl w:ilvl="1" w:tplc="4F74AA38">
      <w:start w:val="1"/>
      <w:numFmt w:val="lowerLetter"/>
      <w:lvlText w:val="%2."/>
      <w:lvlJc w:val="left"/>
      <w:pPr>
        <w:ind w:left="1440" w:hanging="360"/>
      </w:pPr>
    </w:lvl>
    <w:lvl w:ilvl="2" w:tplc="91CCE752">
      <w:start w:val="1"/>
      <w:numFmt w:val="lowerRoman"/>
      <w:lvlText w:val="%3."/>
      <w:lvlJc w:val="right"/>
      <w:pPr>
        <w:ind w:left="2160" w:hanging="180"/>
      </w:pPr>
    </w:lvl>
    <w:lvl w:ilvl="3" w:tplc="F8B84380" w:tentative="1">
      <w:start w:val="1"/>
      <w:numFmt w:val="decimal"/>
      <w:lvlText w:val="%4."/>
      <w:lvlJc w:val="left"/>
      <w:pPr>
        <w:ind w:left="2880" w:hanging="360"/>
      </w:pPr>
    </w:lvl>
    <w:lvl w:ilvl="4" w:tplc="0C4AEB80" w:tentative="1">
      <w:start w:val="1"/>
      <w:numFmt w:val="lowerLetter"/>
      <w:lvlText w:val="%5."/>
      <w:lvlJc w:val="left"/>
      <w:pPr>
        <w:ind w:left="3600" w:hanging="360"/>
      </w:pPr>
    </w:lvl>
    <w:lvl w:ilvl="5" w:tplc="1326E7C6" w:tentative="1">
      <w:start w:val="1"/>
      <w:numFmt w:val="lowerRoman"/>
      <w:lvlText w:val="%6."/>
      <w:lvlJc w:val="right"/>
      <w:pPr>
        <w:ind w:left="4320" w:hanging="180"/>
      </w:pPr>
    </w:lvl>
    <w:lvl w:ilvl="6" w:tplc="50EE4150" w:tentative="1">
      <w:start w:val="1"/>
      <w:numFmt w:val="decimal"/>
      <w:lvlText w:val="%7."/>
      <w:lvlJc w:val="left"/>
      <w:pPr>
        <w:ind w:left="5040" w:hanging="360"/>
      </w:pPr>
    </w:lvl>
    <w:lvl w:ilvl="7" w:tplc="0548F9F0" w:tentative="1">
      <w:start w:val="1"/>
      <w:numFmt w:val="lowerLetter"/>
      <w:lvlText w:val="%8."/>
      <w:lvlJc w:val="left"/>
      <w:pPr>
        <w:ind w:left="5760" w:hanging="360"/>
      </w:pPr>
    </w:lvl>
    <w:lvl w:ilvl="8" w:tplc="04860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538"/>
    <w:multiLevelType w:val="hybridMultilevel"/>
    <w:tmpl w:val="A3A46E34"/>
    <w:lvl w:ilvl="0" w:tplc="8F9A808C">
      <w:start w:val="1"/>
      <w:numFmt w:val="decimal"/>
      <w:lvlText w:val="%1."/>
      <w:lvlJc w:val="left"/>
      <w:pPr>
        <w:ind w:left="720" w:hanging="360"/>
      </w:pPr>
    </w:lvl>
    <w:lvl w:ilvl="1" w:tplc="153E488C">
      <w:start w:val="1"/>
      <w:numFmt w:val="lowerLetter"/>
      <w:lvlText w:val="%2."/>
      <w:lvlJc w:val="left"/>
      <w:pPr>
        <w:ind w:left="1440" w:hanging="360"/>
      </w:pPr>
    </w:lvl>
    <w:lvl w:ilvl="2" w:tplc="B7CEE210" w:tentative="1">
      <w:start w:val="1"/>
      <w:numFmt w:val="lowerRoman"/>
      <w:lvlText w:val="%3."/>
      <w:lvlJc w:val="right"/>
      <w:pPr>
        <w:ind w:left="2160" w:hanging="180"/>
      </w:pPr>
    </w:lvl>
    <w:lvl w:ilvl="3" w:tplc="1A326EB2" w:tentative="1">
      <w:start w:val="1"/>
      <w:numFmt w:val="decimal"/>
      <w:lvlText w:val="%4."/>
      <w:lvlJc w:val="left"/>
      <w:pPr>
        <w:ind w:left="2880" w:hanging="360"/>
      </w:pPr>
    </w:lvl>
    <w:lvl w:ilvl="4" w:tplc="24260C5C" w:tentative="1">
      <w:start w:val="1"/>
      <w:numFmt w:val="lowerLetter"/>
      <w:lvlText w:val="%5."/>
      <w:lvlJc w:val="left"/>
      <w:pPr>
        <w:ind w:left="3600" w:hanging="360"/>
      </w:pPr>
    </w:lvl>
    <w:lvl w:ilvl="5" w:tplc="94341C92" w:tentative="1">
      <w:start w:val="1"/>
      <w:numFmt w:val="lowerRoman"/>
      <w:lvlText w:val="%6."/>
      <w:lvlJc w:val="right"/>
      <w:pPr>
        <w:ind w:left="4320" w:hanging="180"/>
      </w:pPr>
    </w:lvl>
    <w:lvl w:ilvl="6" w:tplc="89D8AF16" w:tentative="1">
      <w:start w:val="1"/>
      <w:numFmt w:val="decimal"/>
      <w:lvlText w:val="%7."/>
      <w:lvlJc w:val="left"/>
      <w:pPr>
        <w:ind w:left="5040" w:hanging="360"/>
      </w:pPr>
    </w:lvl>
    <w:lvl w:ilvl="7" w:tplc="8C7E61BE" w:tentative="1">
      <w:start w:val="1"/>
      <w:numFmt w:val="lowerLetter"/>
      <w:lvlText w:val="%8."/>
      <w:lvlJc w:val="left"/>
      <w:pPr>
        <w:ind w:left="5760" w:hanging="360"/>
      </w:pPr>
    </w:lvl>
    <w:lvl w:ilvl="8" w:tplc="1C72B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26DF"/>
    <w:multiLevelType w:val="hybridMultilevel"/>
    <w:tmpl w:val="CBCABDFC"/>
    <w:lvl w:ilvl="0" w:tplc="819CDC70">
      <w:start w:val="1"/>
      <w:numFmt w:val="decimal"/>
      <w:lvlText w:val="%1."/>
      <w:lvlJc w:val="left"/>
      <w:pPr>
        <w:ind w:left="720" w:hanging="360"/>
      </w:pPr>
    </w:lvl>
    <w:lvl w:ilvl="1" w:tplc="31FE37F4" w:tentative="1">
      <w:start w:val="1"/>
      <w:numFmt w:val="lowerLetter"/>
      <w:lvlText w:val="%2."/>
      <w:lvlJc w:val="left"/>
      <w:pPr>
        <w:ind w:left="1440" w:hanging="360"/>
      </w:pPr>
    </w:lvl>
    <w:lvl w:ilvl="2" w:tplc="0092312E" w:tentative="1">
      <w:start w:val="1"/>
      <w:numFmt w:val="lowerRoman"/>
      <w:lvlText w:val="%3."/>
      <w:lvlJc w:val="right"/>
      <w:pPr>
        <w:ind w:left="2160" w:hanging="180"/>
      </w:pPr>
    </w:lvl>
    <w:lvl w:ilvl="3" w:tplc="0A2A2ADA" w:tentative="1">
      <w:start w:val="1"/>
      <w:numFmt w:val="decimal"/>
      <w:lvlText w:val="%4."/>
      <w:lvlJc w:val="left"/>
      <w:pPr>
        <w:ind w:left="2880" w:hanging="360"/>
      </w:pPr>
    </w:lvl>
    <w:lvl w:ilvl="4" w:tplc="6A2EDBB6" w:tentative="1">
      <w:start w:val="1"/>
      <w:numFmt w:val="lowerLetter"/>
      <w:lvlText w:val="%5."/>
      <w:lvlJc w:val="left"/>
      <w:pPr>
        <w:ind w:left="3600" w:hanging="360"/>
      </w:pPr>
    </w:lvl>
    <w:lvl w:ilvl="5" w:tplc="934894E8" w:tentative="1">
      <w:start w:val="1"/>
      <w:numFmt w:val="lowerRoman"/>
      <w:lvlText w:val="%6."/>
      <w:lvlJc w:val="right"/>
      <w:pPr>
        <w:ind w:left="4320" w:hanging="180"/>
      </w:pPr>
    </w:lvl>
    <w:lvl w:ilvl="6" w:tplc="03902002" w:tentative="1">
      <w:start w:val="1"/>
      <w:numFmt w:val="decimal"/>
      <w:lvlText w:val="%7."/>
      <w:lvlJc w:val="left"/>
      <w:pPr>
        <w:ind w:left="5040" w:hanging="360"/>
      </w:pPr>
    </w:lvl>
    <w:lvl w:ilvl="7" w:tplc="67326456" w:tentative="1">
      <w:start w:val="1"/>
      <w:numFmt w:val="lowerLetter"/>
      <w:lvlText w:val="%8."/>
      <w:lvlJc w:val="left"/>
      <w:pPr>
        <w:ind w:left="5760" w:hanging="360"/>
      </w:pPr>
    </w:lvl>
    <w:lvl w:ilvl="8" w:tplc="C0E0D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41195"/>
    <w:multiLevelType w:val="hybridMultilevel"/>
    <w:tmpl w:val="42FE8598"/>
    <w:lvl w:ilvl="0" w:tplc="69D0C584">
      <w:start w:val="1"/>
      <w:numFmt w:val="decimal"/>
      <w:lvlText w:val="%1."/>
      <w:lvlJc w:val="left"/>
      <w:pPr>
        <w:ind w:left="720" w:hanging="360"/>
      </w:pPr>
    </w:lvl>
    <w:lvl w:ilvl="1" w:tplc="0504B9A2">
      <w:start w:val="1"/>
      <w:numFmt w:val="lowerLetter"/>
      <w:lvlText w:val="%2."/>
      <w:lvlJc w:val="left"/>
      <w:pPr>
        <w:ind w:left="1440" w:hanging="360"/>
      </w:pPr>
    </w:lvl>
    <w:lvl w:ilvl="2" w:tplc="F4B8D990" w:tentative="1">
      <w:start w:val="1"/>
      <w:numFmt w:val="lowerRoman"/>
      <w:lvlText w:val="%3."/>
      <w:lvlJc w:val="right"/>
      <w:pPr>
        <w:ind w:left="2160" w:hanging="180"/>
      </w:pPr>
    </w:lvl>
    <w:lvl w:ilvl="3" w:tplc="017C29A2" w:tentative="1">
      <w:start w:val="1"/>
      <w:numFmt w:val="decimal"/>
      <w:lvlText w:val="%4."/>
      <w:lvlJc w:val="left"/>
      <w:pPr>
        <w:ind w:left="2880" w:hanging="360"/>
      </w:pPr>
    </w:lvl>
    <w:lvl w:ilvl="4" w:tplc="BAFA98C2" w:tentative="1">
      <w:start w:val="1"/>
      <w:numFmt w:val="lowerLetter"/>
      <w:lvlText w:val="%5."/>
      <w:lvlJc w:val="left"/>
      <w:pPr>
        <w:ind w:left="3600" w:hanging="360"/>
      </w:pPr>
    </w:lvl>
    <w:lvl w:ilvl="5" w:tplc="D0C230EC" w:tentative="1">
      <w:start w:val="1"/>
      <w:numFmt w:val="lowerRoman"/>
      <w:lvlText w:val="%6."/>
      <w:lvlJc w:val="right"/>
      <w:pPr>
        <w:ind w:left="4320" w:hanging="180"/>
      </w:pPr>
    </w:lvl>
    <w:lvl w:ilvl="6" w:tplc="5908EF32" w:tentative="1">
      <w:start w:val="1"/>
      <w:numFmt w:val="decimal"/>
      <w:lvlText w:val="%7."/>
      <w:lvlJc w:val="left"/>
      <w:pPr>
        <w:ind w:left="5040" w:hanging="360"/>
      </w:pPr>
    </w:lvl>
    <w:lvl w:ilvl="7" w:tplc="0608A21A" w:tentative="1">
      <w:start w:val="1"/>
      <w:numFmt w:val="lowerLetter"/>
      <w:lvlText w:val="%8."/>
      <w:lvlJc w:val="left"/>
      <w:pPr>
        <w:ind w:left="5760" w:hanging="360"/>
      </w:pPr>
    </w:lvl>
    <w:lvl w:ilvl="8" w:tplc="548A9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861BB"/>
    <w:multiLevelType w:val="hybridMultilevel"/>
    <w:tmpl w:val="1FCC4DC6"/>
    <w:lvl w:ilvl="0" w:tplc="EBE2FC9A">
      <w:start w:val="1"/>
      <w:numFmt w:val="decimal"/>
      <w:lvlText w:val="%1."/>
      <w:lvlJc w:val="left"/>
      <w:pPr>
        <w:ind w:left="720" w:hanging="360"/>
      </w:pPr>
    </w:lvl>
    <w:lvl w:ilvl="1" w:tplc="27984134">
      <w:start w:val="1"/>
      <w:numFmt w:val="lowerLetter"/>
      <w:lvlText w:val="%2."/>
      <w:lvlJc w:val="left"/>
      <w:pPr>
        <w:ind w:left="1440" w:hanging="360"/>
      </w:pPr>
    </w:lvl>
    <w:lvl w:ilvl="2" w:tplc="CD1C41C4">
      <w:start w:val="1"/>
      <w:numFmt w:val="lowerRoman"/>
      <w:lvlText w:val="%3."/>
      <w:lvlJc w:val="right"/>
      <w:pPr>
        <w:ind w:left="2160" w:hanging="180"/>
      </w:pPr>
    </w:lvl>
    <w:lvl w:ilvl="3" w:tplc="5F86FA12" w:tentative="1">
      <w:start w:val="1"/>
      <w:numFmt w:val="decimal"/>
      <w:lvlText w:val="%4."/>
      <w:lvlJc w:val="left"/>
      <w:pPr>
        <w:ind w:left="2880" w:hanging="360"/>
      </w:pPr>
    </w:lvl>
    <w:lvl w:ilvl="4" w:tplc="4EBE5A90" w:tentative="1">
      <w:start w:val="1"/>
      <w:numFmt w:val="lowerLetter"/>
      <w:lvlText w:val="%5."/>
      <w:lvlJc w:val="left"/>
      <w:pPr>
        <w:ind w:left="3600" w:hanging="360"/>
      </w:pPr>
    </w:lvl>
    <w:lvl w:ilvl="5" w:tplc="D2940924" w:tentative="1">
      <w:start w:val="1"/>
      <w:numFmt w:val="lowerRoman"/>
      <w:lvlText w:val="%6."/>
      <w:lvlJc w:val="right"/>
      <w:pPr>
        <w:ind w:left="4320" w:hanging="180"/>
      </w:pPr>
    </w:lvl>
    <w:lvl w:ilvl="6" w:tplc="EE280A26" w:tentative="1">
      <w:start w:val="1"/>
      <w:numFmt w:val="decimal"/>
      <w:lvlText w:val="%7."/>
      <w:lvlJc w:val="left"/>
      <w:pPr>
        <w:ind w:left="5040" w:hanging="360"/>
      </w:pPr>
    </w:lvl>
    <w:lvl w:ilvl="7" w:tplc="D930A11A" w:tentative="1">
      <w:start w:val="1"/>
      <w:numFmt w:val="lowerLetter"/>
      <w:lvlText w:val="%8."/>
      <w:lvlJc w:val="left"/>
      <w:pPr>
        <w:ind w:left="5760" w:hanging="360"/>
      </w:pPr>
    </w:lvl>
    <w:lvl w:ilvl="8" w:tplc="E16EE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C3925"/>
    <w:multiLevelType w:val="multilevel"/>
    <w:tmpl w:val="FFDA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2327D"/>
    <w:multiLevelType w:val="hybridMultilevel"/>
    <w:tmpl w:val="6A1AD034"/>
    <w:lvl w:ilvl="0" w:tplc="DD02341E">
      <w:start w:val="1"/>
      <w:numFmt w:val="decimal"/>
      <w:lvlText w:val="%1."/>
      <w:lvlJc w:val="left"/>
      <w:pPr>
        <w:ind w:left="720" w:hanging="360"/>
      </w:pPr>
    </w:lvl>
    <w:lvl w:ilvl="1" w:tplc="E430B710">
      <w:start w:val="1"/>
      <w:numFmt w:val="lowerLetter"/>
      <w:lvlText w:val="%2."/>
      <w:lvlJc w:val="left"/>
      <w:pPr>
        <w:ind w:left="1440" w:hanging="360"/>
      </w:pPr>
    </w:lvl>
    <w:lvl w:ilvl="2" w:tplc="7EE0C23C" w:tentative="1">
      <w:start w:val="1"/>
      <w:numFmt w:val="lowerRoman"/>
      <w:lvlText w:val="%3."/>
      <w:lvlJc w:val="right"/>
      <w:pPr>
        <w:ind w:left="2160" w:hanging="180"/>
      </w:pPr>
    </w:lvl>
    <w:lvl w:ilvl="3" w:tplc="29202596" w:tentative="1">
      <w:start w:val="1"/>
      <w:numFmt w:val="decimal"/>
      <w:lvlText w:val="%4."/>
      <w:lvlJc w:val="left"/>
      <w:pPr>
        <w:ind w:left="2880" w:hanging="360"/>
      </w:pPr>
    </w:lvl>
    <w:lvl w:ilvl="4" w:tplc="60DA1DDA" w:tentative="1">
      <w:start w:val="1"/>
      <w:numFmt w:val="lowerLetter"/>
      <w:lvlText w:val="%5."/>
      <w:lvlJc w:val="left"/>
      <w:pPr>
        <w:ind w:left="3600" w:hanging="360"/>
      </w:pPr>
    </w:lvl>
    <w:lvl w:ilvl="5" w:tplc="9BE88352" w:tentative="1">
      <w:start w:val="1"/>
      <w:numFmt w:val="lowerRoman"/>
      <w:lvlText w:val="%6."/>
      <w:lvlJc w:val="right"/>
      <w:pPr>
        <w:ind w:left="4320" w:hanging="180"/>
      </w:pPr>
    </w:lvl>
    <w:lvl w:ilvl="6" w:tplc="89225B4E" w:tentative="1">
      <w:start w:val="1"/>
      <w:numFmt w:val="decimal"/>
      <w:lvlText w:val="%7."/>
      <w:lvlJc w:val="left"/>
      <w:pPr>
        <w:ind w:left="5040" w:hanging="360"/>
      </w:pPr>
    </w:lvl>
    <w:lvl w:ilvl="7" w:tplc="30466B48" w:tentative="1">
      <w:start w:val="1"/>
      <w:numFmt w:val="lowerLetter"/>
      <w:lvlText w:val="%8."/>
      <w:lvlJc w:val="left"/>
      <w:pPr>
        <w:ind w:left="5760" w:hanging="360"/>
      </w:pPr>
    </w:lvl>
    <w:lvl w:ilvl="8" w:tplc="414C9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83CA7"/>
    <w:multiLevelType w:val="hybridMultilevel"/>
    <w:tmpl w:val="08FC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4376A"/>
    <w:multiLevelType w:val="hybridMultilevel"/>
    <w:tmpl w:val="98C8AC14"/>
    <w:lvl w:ilvl="0" w:tplc="0714D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A5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AA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47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09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86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C9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E0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6B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131BE"/>
    <w:multiLevelType w:val="hybridMultilevel"/>
    <w:tmpl w:val="A3A46E34"/>
    <w:lvl w:ilvl="0" w:tplc="46ACC0DC">
      <w:start w:val="1"/>
      <w:numFmt w:val="decimal"/>
      <w:lvlText w:val="%1."/>
      <w:lvlJc w:val="left"/>
      <w:pPr>
        <w:ind w:left="720" w:hanging="360"/>
      </w:pPr>
    </w:lvl>
    <w:lvl w:ilvl="1" w:tplc="66BE2524" w:tentative="1">
      <w:start w:val="1"/>
      <w:numFmt w:val="lowerLetter"/>
      <w:lvlText w:val="%2."/>
      <w:lvlJc w:val="left"/>
      <w:pPr>
        <w:ind w:left="1440" w:hanging="360"/>
      </w:pPr>
    </w:lvl>
    <w:lvl w:ilvl="2" w:tplc="548CD81C" w:tentative="1">
      <w:start w:val="1"/>
      <w:numFmt w:val="lowerRoman"/>
      <w:lvlText w:val="%3."/>
      <w:lvlJc w:val="right"/>
      <w:pPr>
        <w:ind w:left="2160" w:hanging="180"/>
      </w:pPr>
    </w:lvl>
    <w:lvl w:ilvl="3" w:tplc="4DC8761E" w:tentative="1">
      <w:start w:val="1"/>
      <w:numFmt w:val="decimal"/>
      <w:lvlText w:val="%4."/>
      <w:lvlJc w:val="left"/>
      <w:pPr>
        <w:ind w:left="2880" w:hanging="360"/>
      </w:pPr>
    </w:lvl>
    <w:lvl w:ilvl="4" w:tplc="D236F45E" w:tentative="1">
      <w:start w:val="1"/>
      <w:numFmt w:val="lowerLetter"/>
      <w:lvlText w:val="%5."/>
      <w:lvlJc w:val="left"/>
      <w:pPr>
        <w:ind w:left="3600" w:hanging="360"/>
      </w:pPr>
    </w:lvl>
    <w:lvl w:ilvl="5" w:tplc="8020E548" w:tentative="1">
      <w:start w:val="1"/>
      <w:numFmt w:val="lowerRoman"/>
      <w:lvlText w:val="%6."/>
      <w:lvlJc w:val="right"/>
      <w:pPr>
        <w:ind w:left="4320" w:hanging="180"/>
      </w:pPr>
    </w:lvl>
    <w:lvl w:ilvl="6" w:tplc="A9A00BE4" w:tentative="1">
      <w:start w:val="1"/>
      <w:numFmt w:val="decimal"/>
      <w:lvlText w:val="%7."/>
      <w:lvlJc w:val="left"/>
      <w:pPr>
        <w:ind w:left="5040" w:hanging="360"/>
      </w:pPr>
    </w:lvl>
    <w:lvl w:ilvl="7" w:tplc="6C240C84" w:tentative="1">
      <w:start w:val="1"/>
      <w:numFmt w:val="lowerLetter"/>
      <w:lvlText w:val="%8."/>
      <w:lvlJc w:val="left"/>
      <w:pPr>
        <w:ind w:left="5760" w:hanging="360"/>
      </w:pPr>
    </w:lvl>
    <w:lvl w:ilvl="8" w:tplc="97FC2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2238D"/>
    <w:multiLevelType w:val="hybridMultilevel"/>
    <w:tmpl w:val="2080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73"/>
    <w:rsid w:val="00025F2F"/>
    <w:rsid w:val="00072CA1"/>
    <w:rsid w:val="00085556"/>
    <w:rsid w:val="00171928"/>
    <w:rsid w:val="00224673"/>
    <w:rsid w:val="00276619"/>
    <w:rsid w:val="00361050"/>
    <w:rsid w:val="003947B1"/>
    <w:rsid w:val="003C4343"/>
    <w:rsid w:val="00472A92"/>
    <w:rsid w:val="004927FA"/>
    <w:rsid w:val="004A235A"/>
    <w:rsid w:val="004D51E9"/>
    <w:rsid w:val="0057365E"/>
    <w:rsid w:val="00582E5D"/>
    <w:rsid w:val="00677EE3"/>
    <w:rsid w:val="006B565D"/>
    <w:rsid w:val="006D58A0"/>
    <w:rsid w:val="00745453"/>
    <w:rsid w:val="008736BA"/>
    <w:rsid w:val="00893F9C"/>
    <w:rsid w:val="008A4362"/>
    <w:rsid w:val="0095124F"/>
    <w:rsid w:val="009D17E3"/>
    <w:rsid w:val="009F6F0B"/>
    <w:rsid w:val="00A75B2C"/>
    <w:rsid w:val="00A7797C"/>
    <w:rsid w:val="00A811A4"/>
    <w:rsid w:val="00B023DB"/>
    <w:rsid w:val="00B16E34"/>
    <w:rsid w:val="00B23523"/>
    <w:rsid w:val="00B32502"/>
    <w:rsid w:val="00B705CF"/>
    <w:rsid w:val="00B87996"/>
    <w:rsid w:val="00C65442"/>
    <w:rsid w:val="00C710B4"/>
    <w:rsid w:val="00CC2BF7"/>
    <w:rsid w:val="00CC6CD4"/>
    <w:rsid w:val="00D13198"/>
    <w:rsid w:val="00D357CD"/>
    <w:rsid w:val="00D852A2"/>
    <w:rsid w:val="00DA386A"/>
    <w:rsid w:val="00DD5774"/>
    <w:rsid w:val="00DF4CE4"/>
    <w:rsid w:val="00E30D91"/>
    <w:rsid w:val="00E54C61"/>
    <w:rsid w:val="00E55AAB"/>
    <w:rsid w:val="00E75D8F"/>
    <w:rsid w:val="00E97C67"/>
    <w:rsid w:val="00EE33E3"/>
    <w:rsid w:val="00F935EB"/>
    <w:rsid w:val="00F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1793"/>
  <w15:chartTrackingRefBased/>
  <w15:docId w15:val="{E5B0598C-9F6D-4420-9C87-B90D8C9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673"/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673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673"/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467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6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2246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24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673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24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73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7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35A"/>
    <w:rPr>
      <w:rFonts w:asciiTheme="minorHAnsi" w:hAnsiTheme="minorHAnsi" w:cstheme="minorBidi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E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E5D"/>
    <w:rPr>
      <w:rFonts w:ascii="Consolas" w:hAnsi="Consola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ine.jones@swansea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.y.rance@swansea.ac.uk" TargetMode="External"/><Relationship Id="rId17" Type="http://schemas.openxmlformats.org/officeDocument/2006/relationships/hyperlink" Target="mailto:pgrextensions@swansea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.piai@swansea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penney@swansea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MedPGRDirectors@swansea.ac.uk" TargetMode="External"/><Relationship Id="rId10" Type="http://schemas.openxmlformats.org/officeDocument/2006/relationships/hyperlink" Target="mailto:k.n.jones@swansea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.l.rich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BD7E484700B4F81DE888A457D0DAE" ma:contentTypeVersion="9" ma:contentTypeDescription="Create a new document." ma:contentTypeScope="" ma:versionID="d378e3cb490ba4c6dd2b7410053b60f0">
  <xsd:schema xmlns:xsd="http://www.w3.org/2001/XMLSchema" xmlns:xs="http://www.w3.org/2001/XMLSchema" xmlns:p="http://schemas.microsoft.com/office/2006/metadata/properties" xmlns:ns3="b0d34a85-da0c-4751-8709-3beb2a996604" targetNamespace="http://schemas.microsoft.com/office/2006/metadata/properties" ma:root="true" ma:fieldsID="aaaf31abc17807ee913fb033bd89d7ed" ns3:_="">
    <xsd:import namespace="b0d34a85-da0c-4751-8709-3beb2a996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34a85-da0c-4751-8709-3beb2a996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9CDE3-29D2-435C-940B-D0D134625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34a85-da0c-4751-8709-3beb2a996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133D6-0A19-423F-8374-5C8A8D5CBDA3}">
  <ds:schemaRefs/>
</ds:datastoreItem>
</file>

<file path=customXml/itemProps3.xml><?xml version="1.0" encoding="utf-8"?>
<ds:datastoreItem xmlns:ds="http://schemas.openxmlformats.org/officeDocument/2006/customXml" ds:itemID="{91F6FB9A-A834-4DD1-9E2F-D9BFA7C4DED5}">
  <ds:schemaRefs>
    <ds:schemaRef ds:uri="http://schemas.microsoft.com/office/2006/metadata/properties"/>
    <ds:schemaRef ds:uri="http://schemas.microsoft.com/office/2006/documentManagement/types"/>
    <ds:schemaRef ds:uri="b0d34a85-da0c-4751-8709-3beb2a996604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 A.J.</dc:creator>
  <cp:lastModifiedBy>Rachelle Barlow</cp:lastModifiedBy>
  <cp:revision>6</cp:revision>
  <dcterms:created xsi:type="dcterms:W3CDTF">2021-07-09T13:08:00Z</dcterms:created>
  <dcterms:modified xsi:type="dcterms:W3CDTF">2021-07-13T10:20:00Z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0x01010060BBD7E484700B4F81DE888A457D0DAE</vt:lpwstr>
  </property>
</Properties>
</file>