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261CF40A" w:rsidR="00570C16" w:rsidRDefault="00FD18D1" w:rsidP="00376E5E">
      <w:pPr>
        <w:pStyle w:val="Title"/>
      </w:pPr>
      <w:r w:rsidRPr="00FD18D1">
        <w:t>Biochemistry and Genetics, BSc (Hons)</w:t>
      </w:r>
    </w:p>
    <w:p w14:paraId="3FCAE5DF" w14:textId="2934E955" w:rsidR="00344119" w:rsidRPr="002F1995" w:rsidRDefault="00EE4790" w:rsidP="0044148F">
      <w:pPr>
        <w:spacing w:after="0"/>
        <w:rPr>
          <w:sz w:val="19"/>
          <w:szCs w:val="19"/>
        </w:rPr>
      </w:pPr>
      <w:hyperlink r:id="rId10" w:history="1">
        <w:r w:rsidR="002F1995" w:rsidRPr="002F1995">
          <w:rPr>
            <w:rStyle w:val="Hyperlink"/>
            <w:sz w:val="19"/>
            <w:szCs w:val="19"/>
          </w:rPr>
          <w:t>Biochemistry and Genetics, BSc (Hons) - Swansea University</w:t>
        </w:r>
      </w:hyperlink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277085" w14:paraId="014B28AA" w14:textId="77777777" w:rsidTr="00AC6023">
        <w:tc>
          <w:tcPr>
            <w:tcW w:w="6521" w:type="dxa"/>
          </w:tcPr>
          <w:p w14:paraId="3B787FCD" w14:textId="593AC85E" w:rsidR="00AC6023" w:rsidRPr="00386004" w:rsidRDefault="00AC6023" w:rsidP="00AC6023">
            <w:r>
              <w:rPr>
                <w:b/>
                <w:bCs/>
              </w:rPr>
              <w:t xml:space="preserve">Duration: </w:t>
            </w:r>
            <w:r>
              <w:t>3 years full-time</w:t>
            </w:r>
          </w:p>
          <w:p w14:paraId="18CBA6EE" w14:textId="17987072" w:rsidR="00AC6023" w:rsidRDefault="00AC6023" w:rsidP="00AC6023">
            <w:r>
              <w:rPr>
                <w:b/>
                <w:bCs/>
              </w:rPr>
              <w:t xml:space="preserve">Tuition Fees: </w:t>
            </w:r>
            <w:r>
              <w:t>Year 1 £2</w:t>
            </w:r>
            <w:r w:rsidR="00233DBD">
              <w:t>1,650</w:t>
            </w:r>
            <w:r>
              <w:t xml:space="preserve"> (September 202</w:t>
            </w:r>
            <w:r w:rsidR="00233DBD">
              <w:t>4</w:t>
            </w:r>
            <w:r>
              <w:t>)</w:t>
            </w:r>
          </w:p>
          <w:p w14:paraId="38CEF07E" w14:textId="57CFA890" w:rsidR="00277085" w:rsidRDefault="00AC6023" w:rsidP="00AC6023"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410" w:type="dxa"/>
          </w:tcPr>
          <w:p w14:paraId="75ECD402" w14:textId="77777777" w:rsidR="00277085" w:rsidRPr="008167D9" w:rsidRDefault="00277085" w:rsidP="00B540B1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198E4073" w14:textId="77777777" w:rsidR="00277085" w:rsidRDefault="00277085" w:rsidP="00B540B1">
            <w:r>
              <w:t xml:space="preserve">September </w:t>
            </w:r>
            <w:r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277085" w:rsidRPr="00184669" w14:paraId="49C6CD95" w14:textId="77777777" w:rsidTr="001A24D7">
        <w:tc>
          <w:tcPr>
            <w:tcW w:w="8931" w:type="dxa"/>
            <w:gridSpan w:val="2"/>
          </w:tcPr>
          <w:p w14:paraId="3B63ADAB" w14:textId="516A6D0F" w:rsidR="00277085" w:rsidRDefault="00277085" w:rsidP="00B540B1">
            <w:r>
              <w:rPr>
                <w:b/>
                <w:bCs/>
              </w:rPr>
              <w:t xml:space="preserve">Entry Requirements: </w:t>
            </w:r>
            <w:r w:rsidR="00BC5D42" w:rsidRPr="00417CD5">
              <w:t>(</w:t>
            </w:r>
            <w:hyperlink r:id="rId12" w:history="1">
              <w:r w:rsidR="00BC5D42" w:rsidRPr="00417CD5">
                <w:rPr>
                  <w:rStyle w:val="Hyperlink"/>
                </w:rPr>
                <w:t>Check Equivalencies for your Country</w:t>
              </w:r>
            </w:hyperlink>
            <w:r w:rsidR="00BC5D42" w:rsidRPr="00417CD5">
              <w:t>)</w:t>
            </w:r>
          </w:p>
          <w:p w14:paraId="7A0A3D87" w14:textId="6916967C" w:rsidR="00277085" w:rsidRPr="00184669" w:rsidRDefault="00277085" w:rsidP="00B540B1">
            <w:pPr>
              <w:pStyle w:val="ListParagraph"/>
              <w:numPr>
                <w:ilvl w:val="0"/>
                <w:numId w:val="13"/>
              </w:numPr>
            </w:pPr>
            <w:r w:rsidRPr="00184669">
              <w:t>A Level A</w:t>
            </w:r>
            <w:r w:rsidR="00233DBD">
              <w:t>A</w:t>
            </w:r>
            <w:r w:rsidRPr="00184669">
              <w:t xml:space="preserve">B – BBB including Biology and </w:t>
            </w:r>
            <w:r w:rsidR="004A629A" w:rsidRPr="00184669">
              <w:t xml:space="preserve">Chemistry </w:t>
            </w:r>
            <w:r w:rsidR="004A629A">
              <w:t>–</w:t>
            </w:r>
            <w:r w:rsidR="00E97F26">
              <w:t xml:space="preserve"> </w:t>
            </w:r>
            <w:r w:rsidR="0022734F">
              <w:t>f</w:t>
            </w:r>
            <w:r w:rsidR="00E97F26">
              <w:t xml:space="preserve">oundation year </w:t>
            </w:r>
            <w:r w:rsidR="0022734F">
              <w:t>available.</w:t>
            </w:r>
          </w:p>
          <w:p w14:paraId="11C377D4" w14:textId="77777777" w:rsidR="00277085" w:rsidRPr="00A27624" w:rsidRDefault="00277085" w:rsidP="00B540B1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84669">
              <w:t>IB 32-34 including HL6 in Biology an</w:t>
            </w:r>
            <w:r w:rsidR="006D0D85">
              <w:t>d</w:t>
            </w:r>
            <w:r w:rsidRPr="00184669">
              <w:t xml:space="preserve"> Chemistry.</w:t>
            </w:r>
          </w:p>
          <w:p w14:paraId="75E7697D" w14:textId="53C3E63D" w:rsidR="00A27624" w:rsidRPr="00184669" w:rsidRDefault="00A27624" w:rsidP="00B540B1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Minimum </w:t>
            </w:r>
            <w:r w:rsidR="003024FD">
              <w:t>of</w:t>
            </w:r>
            <w:r>
              <w:t xml:space="preserve"> grade </w:t>
            </w:r>
            <w:proofErr w:type="spellStart"/>
            <w:r>
              <w:t xml:space="preserve">C </w:t>
            </w:r>
            <w:r w:rsidR="003024FD">
              <w:t>at</w:t>
            </w:r>
            <w:proofErr w:type="spellEnd"/>
            <w:r w:rsidR="003024FD">
              <w:t xml:space="preserve"> GCSE </w:t>
            </w:r>
            <w:r>
              <w:t xml:space="preserve">(or equivalent) in Maths </w:t>
            </w:r>
          </w:p>
        </w:tc>
      </w:tr>
      <w:tr w:rsidR="00277085" w:rsidRPr="00B56452" w14:paraId="5317A0C9" w14:textId="77777777" w:rsidTr="001A24D7">
        <w:tc>
          <w:tcPr>
            <w:tcW w:w="8931" w:type="dxa"/>
            <w:gridSpan w:val="2"/>
          </w:tcPr>
          <w:p w14:paraId="6AC999A1" w14:textId="77777777" w:rsidR="00277085" w:rsidRPr="00B56452" w:rsidRDefault="00277085" w:rsidP="00B540B1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AC6023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5EDC0F37" w14:textId="2E6DC7E7" w:rsidR="00821765" w:rsidRPr="00B221E7" w:rsidRDefault="00D54F25" w:rsidP="001A24D7">
      <w:pPr>
        <w:spacing w:after="0" w:line="216" w:lineRule="auto"/>
        <w:jc w:val="both"/>
        <w:rPr>
          <w:b/>
          <w:bCs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  <w:r w:rsidR="001A24D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br/>
      </w:r>
      <w:r w:rsidR="001A24D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br/>
      </w:r>
      <w:r w:rsidR="00821765">
        <w:rPr>
          <w:b/>
          <w:bCs/>
        </w:rPr>
        <w:t>Important things to note:</w:t>
      </w:r>
    </w:p>
    <w:p w14:paraId="77E44F18" w14:textId="7B4DA180" w:rsidR="00BC5D42" w:rsidRPr="001A24D7" w:rsidRDefault="00BC5D42" w:rsidP="00540C5E">
      <w:pPr>
        <w:pStyle w:val="ListParagraph"/>
        <w:numPr>
          <w:ilvl w:val="0"/>
          <w:numId w:val="14"/>
        </w:numPr>
        <w:spacing w:after="0"/>
        <w:jc w:val="both"/>
        <w:rPr>
          <w:sz w:val="21"/>
          <w:szCs w:val="21"/>
        </w:rPr>
      </w:pPr>
      <w:r w:rsidRPr="001A24D7">
        <w:rPr>
          <w:sz w:val="21"/>
          <w:szCs w:val="21"/>
        </w:rPr>
        <w:t>We are</w:t>
      </w:r>
      <w:r w:rsidR="00EE4790">
        <w:rPr>
          <w:sz w:val="21"/>
          <w:szCs w:val="21"/>
        </w:rPr>
        <w:t xml:space="preserve"> </w:t>
      </w:r>
      <w:r w:rsidR="00DA15D8">
        <w:rPr>
          <w:sz w:val="21"/>
          <w:szCs w:val="21"/>
        </w:rPr>
        <w:t>1st</w:t>
      </w:r>
      <w:r w:rsidR="00DC2314">
        <w:rPr>
          <w:sz w:val="21"/>
          <w:szCs w:val="21"/>
        </w:rPr>
        <w:t xml:space="preserve"> in Wales</w:t>
      </w:r>
      <w:r w:rsidRPr="001A24D7">
        <w:rPr>
          <w:sz w:val="21"/>
          <w:szCs w:val="21"/>
        </w:rPr>
        <w:t xml:space="preserve"> for Biomedical Sciences (Guardian 202</w:t>
      </w:r>
      <w:r w:rsidR="00DC2314">
        <w:rPr>
          <w:sz w:val="21"/>
          <w:szCs w:val="21"/>
        </w:rPr>
        <w:t>4</w:t>
      </w:r>
      <w:r w:rsidRPr="001A24D7">
        <w:rPr>
          <w:sz w:val="21"/>
          <w:szCs w:val="21"/>
        </w:rPr>
        <w:t>)</w:t>
      </w:r>
      <w:r w:rsidR="00477AA1">
        <w:rPr>
          <w:sz w:val="21"/>
          <w:szCs w:val="21"/>
        </w:rPr>
        <w:t xml:space="preserve"> </w:t>
      </w:r>
      <w:r w:rsidR="00F5718D">
        <w:rPr>
          <w:sz w:val="21"/>
          <w:szCs w:val="21"/>
        </w:rPr>
        <w:t>&amp; 12</w:t>
      </w:r>
      <w:r w:rsidR="00F5718D" w:rsidRPr="00F5718D">
        <w:rPr>
          <w:sz w:val="21"/>
          <w:szCs w:val="21"/>
          <w:vertAlign w:val="superscript"/>
        </w:rPr>
        <w:t>th</w:t>
      </w:r>
      <w:r w:rsidR="00F5718D">
        <w:rPr>
          <w:sz w:val="21"/>
          <w:szCs w:val="21"/>
        </w:rPr>
        <w:t xml:space="preserve"> </w:t>
      </w:r>
      <w:r w:rsidR="00DD7A8F">
        <w:rPr>
          <w:sz w:val="21"/>
          <w:szCs w:val="21"/>
        </w:rPr>
        <w:t>for Biomedical Sciences (Complete University Guide 2024).</w:t>
      </w:r>
    </w:p>
    <w:p w14:paraId="4FB853F9" w14:textId="4C192931" w:rsidR="00BA2475" w:rsidRPr="001A24D7" w:rsidRDefault="00BA2475" w:rsidP="00540C5E">
      <w:pPr>
        <w:pStyle w:val="ListParagraph"/>
        <w:numPr>
          <w:ilvl w:val="0"/>
          <w:numId w:val="12"/>
        </w:numPr>
        <w:spacing w:after="0"/>
        <w:jc w:val="both"/>
        <w:rPr>
          <w:sz w:val="21"/>
          <w:szCs w:val="21"/>
        </w:rPr>
      </w:pPr>
      <w:r w:rsidRPr="001A24D7">
        <w:rPr>
          <w:sz w:val="21"/>
          <w:szCs w:val="21"/>
        </w:rPr>
        <w:t xml:space="preserve">This degree is available as a MSci (4-year combined </w:t>
      </w:r>
      <w:r w:rsidR="00DC2314" w:rsidRPr="001A24D7">
        <w:rPr>
          <w:sz w:val="21"/>
          <w:szCs w:val="21"/>
        </w:rPr>
        <w:t>master’s</w:t>
      </w:r>
      <w:r w:rsidRPr="001A24D7">
        <w:rPr>
          <w:sz w:val="21"/>
          <w:szCs w:val="21"/>
        </w:rPr>
        <w:t xml:space="preserve"> programme). Students choosing MSci will need to meet a slightly higher entry requirements and will have </w:t>
      </w:r>
      <w:r w:rsidR="00B52A38" w:rsidRPr="001A24D7">
        <w:rPr>
          <w:sz w:val="21"/>
          <w:szCs w:val="21"/>
        </w:rPr>
        <w:t xml:space="preserve">the opportunity to undertake </w:t>
      </w:r>
      <w:r w:rsidRPr="001A24D7">
        <w:rPr>
          <w:sz w:val="21"/>
          <w:szCs w:val="21"/>
        </w:rPr>
        <w:t xml:space="preserve">advanced research training in the </w:t>
      </w:r>
      <w:r w:rsidR="00B52A38" w:rsidRPr="001A24D7">
        <w:rPr>
          <w:sz w:val="21"/>
          <w:szCs w:val="21"/>
        </w:rPr>
        <w:t>4</w:t>
      </w:r>
      <w:r w:rsidR="00B52A38" w:rsidRPr="001A24D7">
        <w:rPr>
          <w:sz w:val="21"/>
          <w:szCs w:val="21"/>
          <w:vertAlign w:val="superscript"/>
        </w:rPr>
        <w:t>th</w:t>
      </w:r>
      <w:r w:rsidR="00B52A38" w:rsidRPr="001A24D7">
        <w:rPr>
          <w:sz w:val="21"/>
          <w:szCs w:val="21"/>
        </w:rPr>
        <w:t xml:space="preserve"> year</w:t>
      </w:r>
      <w:r w:rsidR="00BC5D42" w:rsidRPr="001A24D7">
        <w:rPr>
          <w:sz w:val="21"/>
          <w:szCs w:val="21"/>
        </w:rPr>
        <w:t xml:space="preserve"> (</w:t>
      </w:r>
      <w:hyperlink r:id="rId14" w:history="1">
        <w:r w:rsidR="00CC2A44" w:rsidRPr="001A24D7">
          <w:rPr>
            <w:rStyle w:val="Hyperlink"/>
            <w:sz w:val="21"/>
            <w:szCs w:val="21"/>
          </w:rPr>
          <w:t>Biochemistry and Genetics, MSci (Hons) - Swansea University</w:t>
        </w:r>
      </w:hyperlink>
      <w:r w:rsidR="00CC2A44" w:rsidRPr="001A24D7">
        <w:rPr>
          <w:sz w:val="21"/>
          <w:szCs w:val="21"/>
        </w:rPr>
        <w:t>)</w:t>
      </w:r>
    </w:p>
    <w:p w14:paraId="48237F0C" w14:textId="5E066611" w:rsidR="000746C0" w:rsidRPr="001A24D7" w:rsidRDefault="00DD7A8F" w:rsidP="00540C5E">
      <w:pPr>
        <w:pStyle w:val="ListParagraph"/>
        <w:numPr>
          <w:ilvl w:val="0"/>
          <w:numId w:val="1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0746C0" w:rsidRPr="001A24D7">
        <w:rPr>
          <w:sz w:val="21"/>
          <w:szCs w:val="21"/>
        </w:rPr>
        <w:t xml:space="preserve">tate-of-the-art facilities at the Medical School including bioanalytical equipment such as </w:t>
      </w:r>
      <w:proofErr w:type="gramStart"/>
      <w:r w:rsidR="000746C0" w:rsidRPr="001A24D7">
        <w:rPr>
          <w:sz w:val="21"/>
          <w:szCs w:val="21"/>
        </w:rPr>
        <w:t>H</w:t>
      </w:r>
      <w:r w:rsidR="00F04F3D" w:rsidRPr="001A24D7">
        <w:rPr>
          <w:sz w:val="21"/>
          <w:szCs w:val="21"/>
        </w:rPr>
        <w:t>igh Performance</w:t>
      </w:r>
      <w:proofErr w:type="gramEnd"/>
      <w:r w:rsidR="00F04F3D" w:rsidRPr="001A24D7">
        <w:rPr>
          <w:sz w:val="21"/>
          <w:szCs w:val="21"/>
        </w:rPr>
        <w:t xml:space="preserve"> Liquid </w:t>
      </w:r>
      <w:r w:rsidR="001A24D7" w:rsidRPr="001A24D7">
        <w:rPr>
          <w:sz w:val="21"/>
          <w:szCs w:val="21"/>
        </w:rPr>
        <w:t>Chromatography,</w:t>
      </w:r>
      <w:r w:rsidR="000D3BD1" w:rsidRPr="001A24D7">
        <w:rPr>
          <w:sz w:val="21"/>
          <w:szCs w:val="21"/>
        </w:rPr>
        <w:t xml:space="preserve"> gas chromatography, mass spectrometry, DNA and protein analytical equipment </w:t>
      </w:r>
      <w:r>
        <w:rPr>
          <w:sz w:val="21"/>
          <w:szCs w:val="21"/>
        </w:rPr>
        <w:t>and</w:t>
      </w:r>
      <w:r w:rsidR="000D3BD1" w:rsidRPr="001A24D7">
        <w:rPr>
          <w:sz w:val="21"/>
          <w:szCs w:val="21"/>
        </w:rPr>
        <w:t xml:space="preserve"> computer-based image analysers for molecular or cellular studies.</w:t>
      </w:r>
    </w:p>
    <w:p w14:paraId="2A07B833" w14:textId="3D3681D3" w:rsidR="001A24D7" w:rsidRPr="001A24D7" w:rsidRDefault="001A24D7" w:rsidP="00540C5E">
      <w:pPr>
        <w:pStyle w:val="ListParagraph"/>
        <w:spacing w:after="0"/>
        <w:jc w:val="both"/>
        <w:rPr>
          <w:sz w:val="10"/>
          <w:szCs w:val="10"/>
        </w:rPr>
      </w:pPr>
    </w:p>
    <w:p w14:paraId="4715AF5B" w14:textId="29C2A278" w:rsidR="00873ACD" w:rsidRPr="00873ACD" w:rsidRDefault="00C52142" w:rsidP="00540C5E">
      <w:pPr>
        <w:spacing w:after="0"/>
        <w:jc w:val="both"/>
        <w:rPr>
          <w:b/>
          <w:bCs/>
        </w:rPr>
      </w:pPr>
      <w:r>
        <w:rPr>
          <w:b/>
          <w:bCs/>
        </w:rPr>
        <w:t>What is this programme about?</w:t>
      </w:r>
    </w:p>
    <w:p w14:paraId="0C9AEBBC" w14:textId="69BE6AB9" w:rsidR="00E407F6" w:rsidRPr="001A24D7" w:rsidRDefault="00AC6023" w:rsidP="00540C5E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proofErr w:type="gramStart"/>
      <w:r w:rsidRPr="001A24D7">
        <w:rPr>
          <w:sz w:val="21"/>
          <w:szCs w:val="21"/>
        </w:rPr>
        <w:t>Th</w:t>
      </w:r>
      <w:r>
        <w:rPr>
          <w:sz w:val="21"/>
          <w:szCs w:val="21"/>
        </w:rPr>
        <w:t>is</w:t>
      </w:r>
      <w:r w:rsidRPr="001A24D7">
        <w:rPr>
          <w:sz w:val="21"/>
          <w:szCs w:val="21"/>
        </w:rPr>
        <w:t xml:space="preserve"> joint honours</w:t>
      </w:r>
      <w:proofErr w:type="gramEnd"/>
      <w:r w:rsidR="00917C4D" w:rsidRPr="001A24D7">
        <w:rPr>
          <w:sz w:val="21"/>
          <w:szCs w:val="21"/>
        </w:rPr>
        <w:t xml:space="preserve"> degree</w:t>
      </w:r>
      <w:r w:rsidR="001D6632" w:rsidRPr="001A24D7">
        <w:rPr>
          <w:sz w:val="21"/>
          <w:szCs w:val="21"/>
        </w:rPr>
        <w:t xml:space="preserve"> </w:t>
      </w:r>
      <w:r w:rsidR="00024B9E" w:rsidRPr="001A24D7">
        <w:rPr>
          <w:sz w:val="21"/>
          <w:szCs w:val="21"/>
        </w:rPr>
        <w:t>offer</w:t>
      </w:r>
      <w:r w:rsidR="0086753D" w:rsidRPr="001A24D7">
        <w:rPr>
          <w:sz w:val="21"/>
          <w:szCs w:val="21"/>
        </w:rPr>
        <w:t>s</w:t>
      </w:r>
      <w:r w:rsidR="001D6632" w:rsidRPr="001A24D7">
        <w:rPr>
          <w:sz w:val="21"/>
          <w:szCs w:val="21"/>
        </w:rPr>
        <w:t xml:space="preserve"> comprehensive knowledge of advanced molecular biology techniques and research, which form the basis for understanding all forms of life.</w:t>
      </w:r>
    </w:p>
    <w:p w14:paraId="265B6B4A" w14:textId="1E7A7071" w:rsidR="00E407F6" w:rsidRPr="001A24D7" w:rsidRDefault="00991492" w:rsidP="00540C5E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1A24D7">
        <w:rPr>
          <w:sz w:val="21"/>
          <w:szCs w:val="21"/>
        </w:rPr>
        <w:t>Molecular biology's growing impact in various scientific areas, including human disease study and treatment, pharmaceutical development, and environmental relationships.</w:t>
      </w:r>
    </w:p>
    <w:p w14:paraId="04203CAD" w14:textId="77777777" w:rsidR="00847964" w:rsidRPr="001A24D7" w:rsidRDefault="00A6425A" w:rsidP="00540C5E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1A24D7">
        <w:rPr>
          <w:sz w:val="21"/>
          <w:szCs w:val="21"/>
        </w:rPr>
        <w:t>T</w:t>
      </w:r>
      <w:r w:rsidR="0023167E" w:rsidRPr="001A24D7">
        <w:rPr>
          <w:sz w:val="21"/>
          <w:szCs w:val="21"/>
        </w:rPr>
        <w:t>eaches genetic processes</w:t>
      </w:r>
      <w:r w:rsidR="000F710D" w:rsidRPr="001A24D7">
        <w:rPr>
          <w:sz w:val="21"/>
          <w:szCs w:val="21"/>
        </w:rPr>
        <w:t xml:space="preserve">, </w:t>
      </w:r>
      <w:r w:rsidR="0023167E" w:rsidRPr="001A24D7">
        <w:rPr>
          <w:sz w:val="21"/>
          <w:szCs w:val="21"/>
        </w:rPr>
        <w:t>sub-cellular and molecular workings of living organisms, enabling a thorough comprehension of their biochemical function, from bacteria to humans.</w:t>
      </w:r>
    </w:p>
    <w:p w14:paraId="4D008FA5" w14:textId="008B08B1" w:rsidR="00967827" w:rsidRPr="001A24D7" w:rsidRDefault="00847964" w:rsidP="00540C5E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1A24D7">
        <w:rPr>
          <w:sz w:val="21"/>
          <w:szCs w:val="21"/>
        </w:rPr>
        <w:t>Develop excellent analytical and project management skills and learn how to design experiments and plan work programmes.</w:t>
      </w:r>
    </w:p>
    <w:p w14:paraId="70D92239" w14:textId="77777777" w:rsidR="00847964" w:rsidRPr="001A24D7" w:rsidRDefault="00847964" w:rsidP="00847964">
      <w:pPr>
        <w:spacing w:after="0"/>
        <w:ind w:left="360"/>
        <w:rPr>
          <w:sz w:val="10"/>
          <w:szCs w:val="10"/>
        </w:rPr>
      </w:pPr>
    </w:p>
    <w:p w14:paraId="7D0C9705" w14:textId="34D78448" w:rsidR="00A81FF9" w:rsidRPr="00A81FF9" w:rsidRDefault="00A81FF9" w:rsidP="00D76526">
      <w:pPr>
        <w:spacing w:after="0"/>
        <w:rPr>
          <w:b/>
          <w:bCs/>
        </w:rPr>
      </w:pPr>
      <w:r>
        <w:rPr>
          <w:b/>
          <w:bCs/>
        </w:rPr>
        <w:t>Example Topics</w:t>
      </w:r>
      <w:r w:rsidR="00D90430">
        <w:rPr>
          <w:b/>
          <w:bCs/>
        </w:rPr>
        <w:t xml:space="preserve"> </w:t>
      </w:r>
      <w:r>
        <w:rPr>
          <w:b/>
          <w:bCs/>
        </w:rPr>
        <w:t>W</w:t>
      </w:r>
      <w:r w:rsidR="00D90430">
        <w:rPr>
          <w:b/>
          <w:bCs/>
        </w:rPr>
        <w:t>ithin the Programme: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900F57" w14:paraId="0176C5B2" w14:textId="3505B9F3" w:rsidTr="00C53F9F">
        <w:trPr>
          <w:trHeight w:val="1376"/>
        </w:trPr>
        <w:tc>
          <w:tcPr>
            <w:tcW w:w="4673" w:type="dxa"/>
          </w:tcPr>
          <w:p w14:paraId="57AD7CD1" w14:textId="2D36AF86" w:rsidR="007564F9" w:rsidRPr="007564F9" w:rsidRDefault="007564F9" w:rsidP="007564F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64F9">
              <w:rPr>
                <w:sz w:val="20"/>
                <w:szCs w:val="20"/>
              </w:rPr>
              <w:t>Fundamental Genetics and Evolution</w:t>
            </w:r>
            <w:r w:rsidRPr="007564F9">
              <w:rPr>
                <w:sz w:val="20"/>
                <w:szCs w:val="20"/>
              </w:rPr>
              <w:tab/>
            </w:r>
          </w:p>
          <w:p w14:paraId="359A32D2" w14:textId="7264D918" w:rsidR="007564F9" w:rsidRPr="007564F9" w:rsidRDefault="007564F9" w:rsidP="007564F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64F9">
              <w:rPr>
                <w:sz w:val="20"/>
                <w:szCs w:val="20"/>
              </w:rPr>
              <w:t>Chemistry for Biochemists</w:t>
            </w:r>
            <w:r w:rsidRPr="007564F9">
              <w:rPr>
                <w:sz w:val="20"/>
                <w:szCs w:val="20"/>
              </w:rPr>
              <w:tab/>
            </w:r>
          </w:p>
          <w:p w14:paraId="779C7468" w14:textId="50F2A4D4" w:rsidR="007564F9" w:rsidRPr="007564F9" w:rsidRDefault="007564F9" w:rsidP="007564F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64F9">
              <w:rPr>
                <w:sz w:val="20"/>
                <w:szCs w:val="20"/>
              </w:rPr>
              <w:t>Energy and Metabolism: The Reactions of Life</w:t>
            </w:r>
          </w:p>
          <w:p w14:paraId="482ABCFB" w14:textId="2AA6C81E" w:rsidR="007564F9" w:rsidRPr="007564F9" w:rsidRDefault="007564F9" w:rsidP="007564F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64F9">
              <w:rPr>
                <w:sz w:val="20"/>
                <w:szCs w:val="20"/>
              </w:rPr>
              <w:t>Microbiology</w:t>
            </w:r>
          </w:p>
          <w:p w14:paraId="54607A4E" w14:textId="77777777" w:rsidR="00900F57" w:rsidRDefault="007564F9" w:rsidP="003E0FF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64F9">
              <w:rPr>
                <w:sz w:val="20"/>
                <w:szCs w:val="20"/>
              </w:rPr>
              <w:t>Human Physiology</w:t>
            </w:r>
          </w:p>
          <w:p w14:paraId="65182E26" w14:textId="77777777" w:rsidR="00436425" w:rsidRPr="00140F8C" w:rsidRDefault="00436425" w:rsidP="003E0FF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0F8C">
              <w:rPr>
                <w:sz w:val="20"/>
                <w:szCs w:val="20"/>
              </w:rPr>
              <w:t>Epigenetics, Gene Regulation and Disease</w:t>
            </w:r>
          </w:p>
          <w:p w14:paraId="1DD31C8F" w14:textId="77777777" w:rsidR="007242F0" w:rsidRDefault="002824A5" w:rsidP="003E0FF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70940">
              <w:rPr>
                <w:sz w:val="20"/>
                <w:szCs w:val="20"/>
              </w:rPr>
              <w:t>Genetic Toxicology</w:t>
            </w:r>
          </w:p>
          <w:p w14:paraId="1E72739B" w14:textId="5589F4A2" w:rsidR="0068776A" w:rsidRPr="003E0FFE" w:rsidRDefault="00DD2853" w:rsidP="003E0FF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Immunopathology</w:t>
            </w:r>
          </w:p>
        </w:tc>
        <w:tc>
          <w:tcPr>
            <w:tcW w:w="4343" w:type="dxa"/>
          </w:tcPr>
          <w:p w14:paraId="4DAEAD46" w14:textId="1CB244EF" w:rsidR="003E0FFE" w:rsidRDefault="003E0FFE" w:rsidP="003E0FF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64F9">
              <w:rPr>
                <w:sz w:val="20"/>
                <w:szCs w:val="20"/>
              </w:rPr>
              <w:t>Organic Chemistry: An Introduction for Life Sciences</w:t>
            </w:r>
          </w:p>
          <w:p w14:paraId="2A443BD4" w14:textId="0389848C" w:rsidR="003E0FFE" w:rsidRPr="003E0FFE" w:rsidRDefault="003E0FFE" w:rsidP="003E0FF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0FFE">
              <w:rPr>
                <w:sz w:val="20"/>
                <w:szCs w:val="20"/>
              </w:rPr>
              <w:t>Techniques in Molecular Biology</w:t>
            </w:r>
          </w:p>
          <w:p w14:paraId="33D00788" w14:textId="77777777" w:rsidR="00900F57" w:rsidRDefault="003E0FFE" w:rsidP="003E0FF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0FFE">
              <w:rPr>
                <w:sz w:val="20"/>
                <w:szCs w:val="20"/>
              </w:rPr>
              <w:t>Microbial Molecular Genetics</w:t>
            </w:r>
          </w:p>
          <w:p w14:paraId="7F04B79B" w14:textId="77777777" w:rsidR="003E0FFE" w:rsidRDefault="003E0FFE" w:rsidP="003E0FF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0FFE">
              <w:rPr>
                <w:sz w:val="20"/>
                <w:szCs w:val="20"/>
              </w:rPr>
              <w:t>Membranes and Energy Transduction</w:t>
            </w:r>
          </w:p>
          <w:p w14:paraId="223DC0DD" w14:textId="77777777" w:rsidR="005B0A08" w:rsidRDefault="005B0A08" w:rsidP="003E0FF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B0A08">
              <w:rPr>
                <w:sz w:val="20"/>
                <w:szCs w:val="20"/>
              </w:rPr>
              <w:t>Infectious Diseases</w:t>
            </w:r>
          </w:p>
          <w:p w14:paraId="42562161" w14:textId="77777777" w:rsidR="005B0A08" w:rsidRDefault="007242F0" w:rsidP="003E0FF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242F0">
              <w:rPr>
                <w:sz w:val="20"/>
                <w:szCs w:val="20"/>
              </w:rPr>
              <w:t>Molecular Evolution</w:t>
            </w:r>
          </w:p>
          <w:p w14:paraId="37BB62F0" w14:textId="2983457D" w:rsidR="0068776A" w:rsidRPr="003E0FFE" w:rsidRDefault="0068776A" w:rsidP="003E0FF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 of Cancer</w:t>
            </w:r>
          </w:p>
        </w:tc>
      </w:tr>
    </w:tbl>
    <w:p w14:paraId="36B2F855" w14:textId="0E99AC79" w:rsidR="00F05A20" w:rsidRPr="001A24D7" w:rsidRDefault="00F05A20" w:rsidP="00C52142">
      <w:pPr>
        <w:spacing w:after="0"/>
        <w:rPr>
          <w:b/>
          <w:bCs/>
          <w:sz w:val="10"/>
          <w:szCs w:val="10"/>
        </w:rPr>
      </w:pPr>
    </w:p>
    <w:p w14:paraId="1BD44652" w14:textId="77777777" w:rsidR="006248A5" w:rsidRDefault="006248A5" w:rsidP="006248A5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7C8F8F1A" w14:textId="4ABFBA5D" w:rsidR="00821765" w:rsidRPr="001A24D7" w:rsidRDefault="00EE1C80" w:rsidP="00EE1C80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1A24D7">
        <w:rPr>
          <w:sz w:val="21"/>
          <w:szCs w:val="21"/>
        </w:rPr>
        <w:t>Industrial Biotechnology</w:t>
      </w:r>
    </w:p>
    <w:p w14:paraId="18753A93" w14:textId="6D339104" w:rsidR="00EB098C" w:rsidRPr="001A24D7" w:rsidRDefault="00EB098C" w:rsidP="005C5D23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1A24D7">
        <w:rPr>
          <w:sz w:val="21"/>
          <w:szCs w:val="21"/>
        </w:rPr>
        <w:t>Academia</w:t>
      </w:r>
      <w:r w:rsidR="00DD2853" w:rsidRPr="001A24D7">
        <w:rPr>
          <w:sz w:val="21"/>
          <w:szCs w:val="21"/>
        </w:rPr>
        <w:t xml:space="preserve">/ </w:t>
      </w:r>
      <w:r w:rsidRPr="001A24D7">
        <w:rPr>
          <w:sz w:val="21"/>
          <w:szCs w:val="21"/>
        </w:rPr>
        <w:t xml:space="preserve">Life </w:t>
      </w:r>
      <w:r w:rsidR="00D54F25" w:rsidRPr="001A24D7">
        <w:rPr>
          <w:sz w:val="21"/>
          <w:szCs w:val="21"/>
        </w:rPr>
        <w:t>S</w:t>
      </w:r>
      <w:r w:rsidRPr="001A24D7">
        <w:rPr>
          <w:sz w:val="21"/>
          <w:szCs w:val="21"/>
        </w:rPr>
        <w:t xml:space="preserve">ciences </w:t>
      </w:r>
      <w:r w:rsidR="00D54F25" w:rsidRPr="001A24D7">
        <w:rPr>
          <w:sz w:val="21"/>
          <w:szCs w:val="21"/>
        </w:rPr>
        <w:t>R</w:t>
      </w:r>
      <w:r w:rsidRPr="001A24D7">
        <w:rPr>
          <w:sz w:val="21"/>
          <w:szCs w:val="21"/>
        </w:rPr>
        <w:t>esearch</w:t>
      </w:r>
    </w:p>
    <w:p w14:paraId="61C9C1BB" w14:textId="53C02E5B" w:rsidR="00B540B1" w:rsidRPr="001A24D7" w:rsidRDefault="00B540B1" w:rsidP="00EE1C80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1A24D7">
        <w:rPr>
          <w:sz w:val="21"/>
          <w:szCs w:val="21"/>
        </w:rPr>
        <w:t xml:space="preserve">Science </w:t>
      </w:r>
      <w:r w:rsidR="00D54F25" w:rsidRPr="001A24D7">
        <w:rPr>
          <w:sz w:val="21"/>
          <w:szCs w:val="21"/>
        </w:rPr>
        <w:t>C</w:t>
      </w:r>
      <w:r w:rsidRPr="001A24D7">
        <w:rPr>
          <w:sz w:val="21"/>
          <w:szCs w:val="21"/>
        </w:rPr>
        <w:t>ommunication</w:t>
      </w:r>
    </w:p>
    <w:p w14:paraId="5F580201" w14:textId="527A6ED9" w:rsidR="00D54F25" w:rsidRPr="001A24D7" w:rsidRDefault="00821765" w:rsidP="00EE1C80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1A24D7">
        <w:rPr>
          <w:sz w:val="21"/>
          <w:szCs w:val="21"/>
        </w:rPr>
        <w:t>Pharmaceutical</w:t>
      </w:r>
      <w:r w:rsidR="00DD2853" w:rsidRPr="001A24D7">
        <w:rPr>
          <w:sz w:val="21"/>
          <w:szCs w:val="21"/>
        </w:rPr>
        <w:t xml:space="preserve"> Industry</w:t>
      </w:r>
    </w:p>
    <w:p w14:paraId="6E76F41E" w14:textId="6A808415" w:rsidR="00821765" w:rsidRPr="001A24D7" w:rsidRDefault="00126565" w:rsidP="00EE1C80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1A24D7">
        <w:rPr>
          <w:sz w:val="21"/>
          <w:szCs w:val="21"/>
        </w:rPr>
        <w:t>Bioinformatics</w:t>
      </w:r>
    </w:p>
    <w:p w14:paraId="3E6F32B1" w14:textId="7C935814" w:rsidR="00436425" w:rsidRPr="001A24D7" w:rsidRDefault="00821765" w:rsidP="001A24D7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1A24D7">
        <w:rPr>
          <w:sz w:val="21"/>
          <w:szCs w:val="21"/>
        </w:rPr>
        <w:t>Diagnostics</w:t>
      </w:r>
      <w:r w:rsidR="00344119" w:rsidRPr="001A24D7">
        <w:rPr>
          <w:sz w:val="21"/>
          <w:szCs w:val="21"/>
        </w:rPr>
        <w:t xml:space="preserve"> </w:t>
      </w:r>
    </w:p>
    <w:sectPr w:rsidR="00436425" w:rsidRPr="001A24D7" w:rsidSect="004B6D15">
      <w:headerReference w:type="default" r:id="rId15"/>
      <w:footerReference w:type="default" r:id="rId16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B951" w14:textId="77777777" w:rsidR="00D97D7C" w:rsidRDefault="00D97D7C" w:rsidP="00144CCD">
      <w:pPr>
        <w:spacing w:after="0" w:line="240" w:lineRule="auto"/>
      </w:pPr>
      <w:r>
        <w:separator/>
      </w:r>
    </w:p>
  </w:endnote>
  <w:endnote w:type="continuationSeparator" w:id="0">
    <w:p w14:paraId="5B943CFC" w14:textId="77777777" w:rsidR="00D97D7C" w:rsidRDefault="00D97D7C" w:rsidP="00144CCD">
      <w:pPr>
        <w:spacing w:after="0" w:line="240" w:lineRule="auto"/>
      </w:pPr>
      <w:r>
        <w:continuationSeparator/>
      </w:r>
    </w:p>
  </w:endnote>
  <w:endnote w:type="continuationNotice" w:id="1">
    <w:p w14:paraId="1CA99F0F" w14:textId="77777777" w:rsidR="00D97D7C" w:rsidRDefault="00D97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43B" w14:textId="67D10ED6" w:rsidR="00EF5A13" w:rsidRPr="00EF5A13" w:rsidRDefault="00EF5A13" w:rsidP="00EF5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5965" w14:textId="77777777" w:rsidR="00D97D7C" w:rsidRDefault="00D97D7C" w:rsidP="00144CCD">
      <w:pPr>
        <w:spacing w:after="0" w:line="240" w:lineRule="auto"/>
      </w:pPr>
      <w:r>
        <w:separator/>
      </w:r>
    </w:p>
  </w:footnote>
  <w:footnote w:type="continuationSeparator" w:id="0">
    <w:p w14:paraId="62793D90" w14:textId="77777777" w:rsidR="00D97D7C" w:rsidRDefault="00D97D7C" w:rsidP="00144CCD">
      <w:pPr>
        <w:spacing w:after="0" w:line="240" w:lineRule="auto"/>
      </w:pPr>
      <w:r>
        <w:continuationSeparator/>
      </w:r>
    </w:p>
  </w:footnote>
  <w:footnote w:type="continuationNotice" w:id="1">
    <w:p w14:paraId="6BE5A506" w14:textId="77777777" w:rsidR="00D97D7C" w:rsidRDefault="00D97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620" w14:textId="46C69CA7" w:rsidR="00144CCD" w:rsidRDefault="00144C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497E5" wp14:editId="5240142B">
          <wp:simplePos x="0" y="0"/>
          <wp:positionH relativeFrom="margin">
            <wp:posOffset>5286375</wp:posOffset>
          </wp:positionH>
          <wp:positionV relativeFrom="paragraph">
            <wp:posOffset>-341630</wp:posOffset>
          </wp:positionV>
          <wp:extent cx="1112433" cy="791845"/>
          <wp:effectExtent l="0" t="0" r="0" b="825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33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4521"/>
    <w:multiLevelType w:val="hybridMultilevel"/>
    <w:tmpl w:val="83A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6C3"/>
    <w:multiLevelType w:val="hybridMultilevel"/>
    <w:tmpl w:val="863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869"/>
    <w:multiLevelType w:val="hybridMultilevel"/>
    <w:tmpl w:val="7404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41494"/>
    <w:multiLevelType w:val="hybridMultilevel"/>
    <w:tmpl w:val="32F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7"/>
  </w:num>
  <w:num w:numId="2" w16cid:durableId="212890797">
    <w:abstractNumId w:val="6"/>
  </w:num>
  <w:num w:numId="3" w16cid:durableId="533352411">
    <w:abstractNumId w:val="4"/>
  </w:num>
  <w:num w:numId="4" w16cid:durableId="1164276676">
    <w:abstractNumId w:val="1"/>
  </w:num>
  <w:num w:numId="5" w16cid:durableId="470440104">
    <w:abstractNumId w:val="5"/>
  </w:num>
  <w:num w:numId="6" w16cid:durableId="1684239117">
    <w:abstractNumId w:val="0"/>
  </w:num>
  <w:num w:numId="7" w16cid:durableId="1358047290">
    <w:abstractNumId w:val="10"/>
  </w:num>
  <w:num w:numId="8" w16cid:durableId="697851208">
    <w:abstractNumId w:val="12"/>
  </w:num>
  <w:num w:numId="9" w16cid:durableId="1965502599">
    <w:abstractNumId w:val="11"/>
  </w:num>
  <w:num w:numId="10" w16cid:durableId="435252333">
    <w:abstractNumId w:val="9"/>
  </w:num>
  <w:num w:numId="11" w16cid:durableId="2050061302">
    <w:abstractNumId w:val="13"/>
  </w:num>
  <w:num w:numId="12" w16cid:durableId="668754505">
    <w:abstractNumId w:val="8"/>
  </w:num>
  <w:num w:numId="13" w16cid:durableId="2023123196">
    <w:abstractNumId w:val="2"/>
  </w:num>
  <w:num w:numId="14" w16cid:durableId="30874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04FF6"/>
    <w:rsid w:val="00024B9E"/>
    <w:rsid w:val="00052D60"/>
    <w:rsid w:val="00066AF8"/>
    <w:rsid w:val="000746C0"/>
    <w:rsid w:val="0008601A"/>
    <w:rsid w:val="000D3BD1"/>
    <w:rsid w:val="000F627F"/>
    <w:rsid w:val="000F710D"/>
    <w:rsid w:val="0010508D"/>
    <w:rsid w:val="00126565"/>
    <w:rsid w:val="0013700A"/>
    <w:rsid w:val="00140E8B"/>
    <w:rsid w:val="00140F8C"/>
    <w:rsid w:val="00144CCD"/>
    <w:rsid w:val="00152A6D"/>
    <w:rsid w:val="001A24D7"/>
    <w:rsid w:val="001B59FB"/>
    <w:rsid w:val="001B5A9B"/>
    <w:rsid w:val="001C5D84"/>
    <w:rsid w:val="001D6632"/>
    <w:rsid w:val="001F2EC2"/>
    <w:rsid w:val="0022734F"/>
    <w:rsid w:val="0023167E"/>
    <w:rsid w:val="00233DBD"/>
    <w:rsid w:val="002549D4"/>
    <w:rsid w:val="00277085"/>
    <w:rsid w:val="002824A5"/>
    <w:rsid w:val="00296496"/>
    <w:rsid w:val="002B1FB4"/>
    <w:rsid w:val="002E60D7"/>
    <w:rsid w:val="002F1995"/>
    <w:rsid w:val="003024FD"/>
    <w:rsid w:val="00307FCA"/>
    <w:rsid w:val="003327CE"/>
    <w:rsid w:val="00344119"/>
    <w:rsid w:val="0034578D"/>
    <w:rsid w:val="0035519D"/>
    <w:rsid w:val="00376E5E"/>
    <w:rsid w:val="00393571"/>
    <w:rsid w:val="003B2D01"/>
    <w:rsid w:val="003B6CE2"/>
    <w:rsid w:val="003E003E"/>
    <w:rsid w:val="003E0FFE"/>
    <w:rsid w:val="003E417E"/>
    <w:rsid w:val="003F7544"/>
    <w:rsid w:val="00436425"/>
    <w:rsid w:val="0044148F"/>
    <w:rsid w:val="004569F9"/>
    <w:rsid w:val="00456B88"/>
    <w:rsid w:val="00477AA1"/>
    <w:rsid w:val="004A0F98"/>
    <w:rsid w:val="004A629A"/>
    <w:rsid w:val="004A6EF1"/>
    <w:rsid w:val="004B6D15"/>
    <w:rsid w:val="00506D7A"/>
    <w:rsid w:val="00514194"/>
    <w:rsid w:val="00540C5E"/>
    <w:rsid w:val="00570C16"/>
    <w:rsid w:val="00584AF3"/>
    <w:rsid w:val="00591F3E"/>
    <w:rsid w:val="005B0A08"/>
    <w:rsid w:val="005E7C99"/>
    <w:rsid w:val="005F5F22"/>
    <w:rsid w:val="00603835"/>
    <w:rsid w:val="006248A5"/>
    <w:rsid w:val="006568F4"/>
    <w:rsid w:val="0066411B"/>
    <w:rsid w:val="0068776A"/>
    <w:rsid w:val="00693D4D"/>
    <w:rsid w:val="006C1D5F"/>
    <w:rsid w:val="006D0D85"/>
    <w:rsid w:val="00702076"/>
    <w:rsid w:val="007242F0"/>
    <w:rsid w:val="007312D6"/>
    <w:rsid w:val="00732B73"/>
    <w:rsid w:val="0075039E"/>
    <w:rsid w:val="00754BC0"/>
    <w:rsid w:val="007564F9"/>
    <w:rsid w:val="00772117"/>
    <w:rsid w:val="00795300"/>
    <w:rsid w:val="007D7BA8"/>
    <w:rsid w:val="007E0F8C"/>
    <w:rsid w:val="008167D9"/>
    <w:rsid w:val="00821765"/>
    <w:rsid w:val="00847964"/>
    <w:rsid w:val="0086753D"/>
    <w:rsid w:val="00873ACD"/>
    <w:rsid w:val="00885672"/>
    <w:rsid w:val="008F1D9F"/>
    <w:rsid w:val="00900F57"/>
    <w:rsid w:val="00910BED"/>
    <w:rsid w:val="00917C4D"/>
    <w:rsid w:val="00952BF4"/>
    <w:rsid w:val="009536F9"/>
    <w:rsid w:val="00962D7B"/>
    <w:rsid w:val="00966F86"/>
    <w:rsid w:val="00967827"/>
    <w:rsid w:val="00980E9E"/>
    <w:rsid w:val="00987FF2"/>
    <w:rsid w:val="00991492"/>
    <w:rsid w:val="009D1715"/>
    <w:rsid w:val="00A27624"/>
    <w:rsid w:val="00A41D15"/>
    <w:rsid w:val="00A61BA9"/>
    <w:rsid w:val="00A6425A"/>
    <w:rsid w:val="00A81FF9"/>
    <w:rsid w:val="00A96290"/>
    <w:rsid w:val="00AC6023"/>
    <w:rsid w:val="00AE5440"/>
    <w:rsid w:val="00B17E3C"/>
    <w:rsid w:val="00B221E7"/>
    <w:rsid w:val="00B52A38"/>
    <w:rsid w:val="00B540B1"/>
    <w:rsid w:val="00B6529D"/>
    <w:rsid w:val="00B92FE1"/>
    <w:rsid w:val="00BA2475"/>
    <w:rsid w:val="00BC5D42"/>
    <w:rsid w:val="00BC7FEE"/>
    <w:rsid w:val="00C25D01"/>
    <w:rsid w:val="00C52142"/>
    <w:rsid w:val="00C53F9F"/>
    <w:rsid w:val="00C55282"/>
    <w:rsid w:val="00CA16A1"/>
    <w:rsid w:val="00CC2A44"/>
    <w:rsid w:val="00CD223D"/>
    <w:rsid w:val="00CD7739"/>
    <w:rsid w:val="00CE117E"/>
    <w:rsid w:val="00D213D7"/>
    <w:rsid w:val="00D547B8"/>
    <w:rsid w:val="00D54F25"/>
    <w:rsid w:val="00D642FF"/>
    <w:rsid w:val="00D76526"/>
    <w:rsid w:val="00D90430"/>
    <w:rsid w:val="00D93A03"/>
    <w:rsid w:val="00D97D7C"/>
    <w:rsid w:val="00DA15D8"/>
    <w:rsid w:val="00DC2314"/>
    <w:rsid w:val="00DD2853"/>
    <w:rsid w:val="00DD6C54"/>
    <w:rsid w:val="00DD7A8F"/>
    <w:rsid w:val="00E17C4B"/>
    <w:rsid w:val="00E26FA0"/>
    <w:rsid w:val="00E407F6"/>
    <w:rsid w:val="00E63261"/>
    <w:rsid w:val="00E70940"/>
    <w:rsid w:val="00E97F26"/>
    <w:rsid w:val="00EB098C"/>
    <w:rsid w:val="00ED0C6C"/>
    <w:rsid w:val="00ED4F76"/>
    <w:rsid w:val="00EE1C80"/>
    <w:rsid w:val="00EE4790"/>
    <w:rsid w:val="00EE495F"/>
    <w:rsid w:val="00EE67D0"/>
    <w:rsid w:val="00EF5A13"/>
    <w:rsid w:val="00F04F3D"/>
    <w:rsid w:val="00F05A20"/>
    <w:rsid w:val="00F11589"/>
    <w:rsid w:val="00F16942"/>
    <w:rsid w:val="00F30E6D"/>
    <w:rsid w:val="00F40E14"/>
    <w:rsid w:val="00F511A3"/>
    <w:rsid w:val="00F5718D"/>
    <w:rsid w:val="00F71345"/>
    <w:rsid w:val="00FD18D1"/>
    <w:rsid w:val="00FD3285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1D7E"/>
  <w15:chartTrackingRefBased/>
  <w15:docId w15:val="{E09748A4-1759-46D4-AE68-6E62E9D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CD"/>
  </w:style>
  <w:style w:type="paragraph" w:styleId="Footer">
    <w:name w:val="footer"/>
    <w:basedOn w:val="Normal"/>
    <w:link w:val="Foot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wansea.ac.uk/undergraduate/courses/medicine/biochemistry-and-genetics-bsc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ansea.ac.uk/undergraduate/courses/medicine/biochemistry-and-genetics-msci-h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Props1.xml><?xml version="1.0" encoding="utf-8"?>
<ds:datastoreItem xmlns:ds="http://schemas.openxmlformats.org/officeDocument/2006/customXml" ds:itemID="{873BB2B7-B35B-498F-B743-43DB162E42B2}"/>
</file>

<file path=customXml/itemProps2.xml><?xml version="1.0" encoding="utf-8"?>
<ds:datastoreItem xmlns:ds="http://schemas.openxmlformats.org/officeDocument/2006/customXml" ds:itemID="{CD0C013F-6AF4-4171-A7B4-1E0473BC7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86FB-0BF7-4C6D-9BB6-09D797824DE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e8b8a0e-d8b5-4681-859f-a8e96dad8061"/>
    <ds:schemaRef ds:uri="http://www.w3.org/XML/1998/namespace"/>
    <ds:schemaRef ds:uri="http://purl.org/dc/dcmitype/"/>
    <ds:schemaRef ds:uri="http://schemas.openxmlformats.org/package/2006/metadata/core-properties"/>
    <ds:schemaRef ds:uri="db3bd49b-6469-4f83-9a7a-f8009a209f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Links>
    <vt:vector size="30" baseType="variant"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https://www.swansea.ac.uk/undergraduate/courses/medicine/biochemistry-and-genetics-msci-hons/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https://www.swansea.ac.uk/undergraduate/courses/medicine/biochemistry-and-genetics-bsc-hons/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11</cp:revision>
  <cp:lastPrinted>2023-03-03T16:28:00Z</cp:lastPrinted>
  <dcterms:created xsi:type="dcterms:W3CDTF">2023-10-05T09:55:00Z</dcterms:created>
  <dcterms:modified xsi:type="dcterms:W3CDTF">2023-10-05T10:15:00Z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