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397C" w:rsidR="006F1AF5" w:rsidP="006F1AF5" w:rsidRDefault="006F1AF5" w14:paraId="4E9524AA" w14:textId="419D04B5">
      <w:pPr>
        <w:keepNext/>
        <w:tabs>
          <w:tab w:val="center" w:pos="4693"/>
        </w:tabs>
        <w:suppressAutoHyphens/>
        <w:spacing w:after="0" w:line="240" w:lineRule="auto"/>
        <w:outlineLvl w:val="7"/>
        <w:rPr>
          <w:rFonts w:eastAsia="Times New Roman" w:cstheme="minorHAnsi"/>
          <w:b/>
          <w:sz w:val="40"/>
          <w:szCs w:val="20"/>
          <w:lang w:val="en-GB"/>
        </w:rPr>
      </w:pPr>
      <w:r w:rsidRPr="00DD397C">
        <w:rPr>
          <w:rFonts w:eastAsia="Times New Roman" w:cstheme="minorHAnsi"/>
          <w:b/>
          <w:sz w:val="40"/>
          <w:szCs w:val="20"/>
          <w:lang w:val="en-GB"/>
        </w:rPr>
        <w:t xml:space="preserve">Protocol </w:t>
      </w:r>
      <w:r w:rsidRPr="00DD397C" w:rsidR="008C35CD">
        <w:rPr>
          <w:rFonts w:eastAsia="Times New Roman" w:cstheme="minorHAnsi"/>
          <w:b/>
          <w:sz w:val="40"/>
          <w:szCs w:val="20"/>
          <w:lang w:val="en-GB"/>
        </w:rPr>
        <w:t>M</w:t>
      </w:r>
      <w:r w:rsidRPr="00DD397C">
        <w:rPr>
          <w:rFonts w:eastAsia="Times New Roman" w:cstheme="minorHAnsi"/>
          <w:b/>
          <w:sz w:val="40"/>
          <w:szCs w:val="20"/>
          <w:lang w:val="en-GB"/>
        </w:rPr>
        <w:t xml:space="preserve">ain </w:t>
      </w:r>
      <w:r w:rsidRPr="00DD397C" w:rsidR="008C35CD">
        <w:rPr>
          <w:rFonts w:eastAsia="Times New Roman" w:cstheme="minorHAnsi"/>
          <w:b/>
          <w:sz w:val="40"/>
          <w:szCs w:val="20"/>
          <w:lang w:val="en-GB"/>
        </w:rPr>
        <w:t>D</w:t>
      </w:r>
      <w:r w:rsidRPr="00DD397C">
        <w:rPr>
          <w:rFonts w:eastAsia="Times New Roman" w:cstheme="minorHAnsi"/>
          <w:b/>
          <w:sz w:val="40"/>
          <w:szCs w:val="20"/>
          <w:lang w:val="en-GB"/>
        </w:rPr>
        <w:t xml:space="preserve">etails </w:t>
      </w:r>
    </w:p>
    <w:p w:rsidRPr="00DD397C" w:rsidR="006F1AF5" w:rsidP="006F1AF5" w:rsidRDefault="006F1AF5" w14:paraId="4AAC6C78" w14:textId="77777777">
      <w:pPr>
        <w:spacing w:after="120" w:line="240" w:lineRule="auto"/>
        <w:rPr>
          <w:rFonts w:cstheme="minorHAnsi"/>
          <w:bCs/>
          <w:color w:val="0000FF"/>
          <w:lang w:val="en-GB"/>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957"/>
        <w:gridCol w:w="5216"/>
      </w:tblGrid>
      <w:tr w:rsidRPr="00DD397C" w:rsidR="006F1AF5" w:rsidTr="772D9B7C" w14:paraId="61F626C4" w14:textId="77777777">
        <w:trPr>
          <w:trHeight w:val="385"/>
        </w:trPr>
        <w:tc>
          <w:tcPr>
            <w:tcW w:w="4957" w:type="dxa"/>
          </w:tcPr>
          <w:p w:rsidRPr="00DD397C" w:rsidR="006F1AF5" w:rsidP="772D9B7C" w:rsidRDefault="69DA42DE" w14:paraId="53CA01D9" w14:textId="57775E56">
            <w:pPr>
              <w:spacing w:after="120" w:line="240" w:lineRule="auto"/>
              <w:rPr>
                <w:lang w:val="en-GB"/>
              </w:rPr>
            </w:pPr>
            <w:r w:rsidRPr="772D9B7C">
              <w:rPr>
                <w:lang w:val="en-GB"/>
              </w:rPr>
              <w:t xml:space="preserve">Short </w:t>
            </w:r>
            <w:r w:rsidRPr="772D9B7C" w:rsidR="006F1AF5">
              <w:rPr>
                <w:lang w:val="en-GB"/>
              </w:rPr>
              <w:t>Title of the study</w:t>
            </w:r>
          </w:p>
        </w:tc>
        <w:tc>
          <w:tcPr>
            <w:tcW w:w="5216" w:type="dxa"/>
          </w:tcPr>
          <w:p w:rsidRPr="00DD397C" w:rsidR="006F1AF5" w:rsidP="006F1AF5" w:rsidRDefault="006F1AF5" w14:paraId="07B5BBE6" w14:textId="77777777">
            <w:pPr>
              <w:spacing w:after="120" w:line="240" w:lineRule="auto"/>
              <w:rPr>
                <w:rFonts w:cstheme="minorHAnsi"/>
                <w:color w:val="0000FF"/>
                <w:lang w:val="en-GB"/>
              </w:rPr>
            </w:pPr>
          </w:p>
        </w:tc>
      </w:tr>
      <w:tr w:rsidRPr="00DD397C" w:rsidR="00E904CA" w:rsidTr="772D9B7C" w14:paraId="71B73073" w14:textId="77777777">
        <w:trPr>
          <w:trHeight w:val="385"/>
        </w:trPr>
        <w:tc>
          <w:tcPr>
            <w:tcW w:w="4957" w:type="dxa"/>
          </w:tcPr>
          <w:p w:rsidRPr="772D9B7C" w:rsidR="00E904CA" w:rsidP="00E904CA" w:rsidRDefault="00E904CA" w14:paraId="71842550" w14:textId="1200BDE3">
            <w:pPr>
              <w:spacing w:after="120" w:line="240" w:lineRule="auto"/>
              <w:rPr>
                <w:lang w:val="en-GB"/>
              </w:rPr>
            </w:pPr>
            <w:r w:rsidRPr="00DD397C">
              <w:rPr>
                <w:rFonts w:cstheme="minorHAnsi"/>
                <w:lang w:val="en-GB"/>
              </w:rPr>
              <w:t xml:space="preserve">IRAS number </w:t>
            </w:r>
          </w:p>
        </w:tc>
        <w:tc>
          <w:tcPr>
            <w:tcW w:w="5216" w:type="dxa"/>
          </w:tcPr>
          <w:p w:rsidRPr="00DD397C" w:rsidR="00E904CA" w:rsidP="00E904CA" w:rsidRDefault="00E904CA" w14:paraId="75986066" w14:textId="77777777">
            <w:pPr>
              <w:spacing w:after="120" w:line="240" w:lineRule="auto"/>
              <w:rPr>
                <w:rFonts w:cstheme="minorHAnsi"/>
                <w:color w:val="0000FF"/>
                <w:lang w:val="en-GB"/>
              </w:rPr>
            </w:pPr>
          </w:p>
        </w:tc>
      </w:tr>
      <w:tr w:rsidR="00E904CA" w:rsidTr="772D9B7C" w14:paraId="446041C8" w14:textId="77777777">
        <w:trPr>
          <w:trHeight w:val="385"/>
        </w:trPr>
        <w:tc>
          <w:tcPr>
            <w:tcW w:w="4957" w:type="dxa"/>
          </w:tcPr>
          <w:p w:rsidR="00E904CA" w:rsidP="00E904CA" w:rsidRDefault="00E904CA" w14:paraId="7D499D42" w14:textId="427B59C3">
            <w:pPr>
              <w:spacing w:line="240" w:lineRule="auto"/>
              <w:rPr>
                <w:color w:val="FF0000"/>
                <w:lang w:val="en-GB"/>
              </w:rPr>
            </w:pPr>
            <w:r w:rsidRPr="772D9B7C">
              <w:rPr>
                <w:lang w:val="en-GB"/>
              </w:rPr>
              <w:t>Chief Investigator</w:t>
            </w:r>
          </w:p>
        </w:tc>
        <w:tc>
          <w:tcPr>
            <w:tcW w:w="5216" w:type="dxa"/>
          </w:tcPr>
          <w:p w:rsidR="00E904CA" w:rsidP="00E904CA" w:rsidRDefault="00E904CA" w14:paraId="449A9C92" w14:textId="41170104">
            <w:pPr>
              <w:spacing w:line="240" w:lineRule="auto"/>
              <w:rPr>
                <w:color w:val="0000FF"/>
                <w:lang w:val="en-GB"/>
              </w:rPr>
            </w:pPr>
          </w:p>
        </w:tc>
      </w:tr>
      <w:tr w:rsidR="00E904CA" w:rsidTr="772D9B7C" w14:paraId="302693DA" w14:textId="77777777">
        <w:trPr>
          <w:trHeight w:val="385"/>
        </w:trPr>
        <w:tc>
          <w:tcPr>
            <w:tcW w:w="4957" w:type="dxa"/>
          </w:tcPr>
          <w:p w:rsidR="00E904CA" w:rsidP="00E904CA" w:rsidRDefault="00E904CA" w14:paraId="7CFB199C" w14:textId="47EECF6D">
            <w:pPr>
              <w:spacing w:after="120" w:line="240" w:lineRule="auto"/>
              <w:rPr>
                <w:lang w:val="en-GB"/>
              </w:rPr>
            </w:pPr>
            <w:r w:rsidRPr="772D9B7C">
              <w:rPr>
                <w:lang w:val="en-GB"/>
              </w:rPr>
              <w:t xml:space="preserve">Student name </w:t>
            </w:r>
            <w:r w:rsidRPr="772D9B7C">
              <w:rPr>
                <w:color w:val="FF0000"/>
                <w:lang w:val="en-GB"/>
              </w:rPr>
              <w:t>(</w:t>
            </w:r>
            <w:r w:rsidRPr="772D9B7C">
              <w:rPr>
                <w:i/>
                <w:iCs/>
                <w:color w:val="FF0000"/>
                <w:lang w:val="en-GB"/>
              </w:rPr>
              <w:t>if applicable</w:t>
            </w:r>
            <w:r w:rsidRPr="772D9B7C">
              <w:rPr>
                <w:color w:val="FF0000"/>
                <w:lang w:val="en-GB"/>
              </w:rPr>
              <w:t>)</w:t>
            </w:r>
          </w:p>
        </w:tc>
        <w:tc>
          <w:tcPr>
            <w:tcW w:w="5216" w:type="dxa"/>
          </w:tcPr>
          <w:p w:rsidR="00E904CA" w:rsidP="00E904CA" w:rsidRDefault="00E904CA" w14:paraId="2104BAF9" w14:textId="3BEC99D4">
            <w:pPr>
              <w:spacing w:line="240" w:lineRule="auto"/>
              <w:rPr>
                <w:color w:val="0000FF"/>
                <w:lang w:val="en-GB"/>
              </w:rPr>
            </w:pPr>
          </w:p>
        </w:tc>
      </w:tr>
      <w:tr w:rsidR="00E904CA" w:rsidTr="772D9B7C" w14:paraId="6E69053D" w14:textId="77777777">
        <w:trPr>
          <w:trHeight w:val="385"/>
        </w:trPr>
        <w:tc>
          <w:tcPr>
            <w:tcW w:w="4957" w:type="dxa"/>
          </w:tcPr>
          <w:p w:rsidR="00E904CA" w:rsidP="00E904CA" w:rsidRDefault="00E904CA" w14:paraId="4285F333" w14:textId="4B28422F">
            <w:pPr>
              <w:spacing w:line="240" w:lineRule="auto"/>
              <w:rPr>
                <w:lang w:val="en-GB"/>
              </w:rPr>
            </w:pPr>
            <w:r>
              <w:rPr>
                <w:lang w:val="en-GB"/>
              </w:rPr>
              <w:t xml:space="preserve">Student Number </w:t>
            </w:r>
            <w:r w:rsidRPr="772D9B7C">
              <w:rPr>
                <w:color w:val="FF0000"/>
                <w:lang w:val="en-GB"/>
              </w:rPr>
              <w:t>(</w:t>
            </w:r>
            <w:r w:rsidRPr="772D9B7C">
              <w:rPr>
                <w:i/>
                <w:iCs/>
                <w:color w:val="FF0000"/>
                <w:lang w:val="en-GB"/>
              </w:rPr>
              <w:t>if applicable</w:t>
            </w:r>
            <w:r w:rsidRPr="772D9B7C">
              <w:rPr>
                <w:color w:val="FF0000"/>
                <w:lang w:val="en-GB"/>
              </w:rPr>
              <w:t>)</w:t>
            </w:r>
          </w:p>
        </w:tc>
        <w:tc>
          <w:tcPr>
            <w:tcW w:w="5216" w:type="dxa"/>
          </w:tcPr>
          <w:p w:rsidR="00E904CA" w:rsidP="00E904CA" w:rsidRDefault="00E904CA" w14:paraId="2AC465AB" w14:textId="7A22BF6C">
            <w:pPr>
              <w:spacing w:line="240" w:lineRule="auto"/>
              <w:rPr>
                <w:color w:val="0000FF"/>
                <w:lang w:val="en-GB"/>
              </w:rPr>
            </w:pPr>
          </w:p>
        </w:tc>
      </w:tr>
      <w:tr w:rsidR="00E904CA" w:rsidTr="772D9B7C" w14:paraId="47E9E2B4" w14:textId="77777777">
        <w:trPr>
          <w:trHeight w:val="385"/>
        </w:trPr>
        <w:tc>
          <w:tcPr>
            <w:tcW w:w="4957" w:type="dxa"/>
          </w:tcPr>
          <w:p w:rsidR="00E904CA" w:rsidP="00E904CA" w:rsidRDefault="00E904CA" w14:paraId="02D68C9A" w14:textId="78C7D29A">
            <w:pPr>
              <w:spacing w:line="240" w:lineRule="auto"/>
              <w:rPr>
                <w:lang w:val="en-GB"/>
              </w:rPr>
            </w:pPr>
            <w:r w:rsidRPr="772D9B7C">
              <w:rPr>
                <w:lang w:val="en-GB"/>
              </w:rPr>
              <w:t xml:space="preserve">University Faculty </w:t>
            </w:r>
          </w:p>
        </w:tc>
        <w:tc>
          <w:tcPr>
            <w:tcW w:w="5216" w:type="dxa"/>
          </w:tcPr>
          <w:p w:rsidR="00E904CA" w:rsidP="00E904CA" w:rsidRDefault="00E904CA" w14:paraId="6EFE5475" w14:textId="511679BE">
            <w:pPr>
              <w:spacing w:line="240" w:lineRule="auto"/>
              <w:rPr>
                <w:color w:val="0000FF"/>
                <w:lang w:val="en-GB"/>
              </w:rPr>
            </w:pPr>
          </w:p>
        </w:tc>
      </w:tr>
      <w:tr w:rsidRPr="00DD397C" w:rsidR="00E904CA" w:rsidTr="772D9B7C" w14:paraId="250FB149" w14:textId="77777777">
        <w:trPr>
          <w:trHeight w:val="385"/>
        </w:trPr>
        <w:tc>
          <w:tcPr>
            <w:tcW w:w="4957" w:type="dxa"/>
          </w:tcPr>
          <w:p w:rsidRPr="00DD397C" w:rsidR="00E904CA" w:rsidP="00E904CA" w:rsidRDefault="00E904CA" w14:paraId="7BA08758" w14:textId="6B67466D">
            <w:pPr>
              <w:spacing w:after="120" w:line="240" w:lineRule="auto"/>
              <w:rPr>
                <w:rFonts w:cstheme="minorHAnsi"/>
                <w:lang w:val="en-GB"/>
              </w:rPr>
            </w:pPr>
            <w:r>
              <w:rPr>
                <w:rFonts w:cstheme="minorHAnsi"/>
                <w:lang w:val="en-GB"/>
              </w:rPr>
              <w:t xml:space="preserve">NHS REC Number </w:t>
            </w:r>
          </w:p>
        </w:tc>
        <w:tc>
          <w:tcPr>
            <w:tcW w:w="5216" w:type="dxa"/>
          </w:tcPr>
          <w:p w:rsidRPr="00DD397C" w:rsidR="00E904CA" w:rsidP="00E904CA" w:rsidRDefault="00E904CA" w14:paraId="58753F71" w14:textId="77777777">
            <w:pPr>
              <w:spacing w:after="120" w:line="240" w:lineRule="auto"/>
              <w:rPr>
                <w:rFonts w:cstheme="minorHAnsi"/>
                <w:color w:val="0000FF"/>
                <w:lang w:val="en-GB"/>
              </w:rPr>
            </w:pPr>
          </w:p>
        </w:tc>
      </w:tr>
      <w:tr w:rsidRPr="00DD397C" w:rsidR="00E904CA" w:rsidTr="772D9B7C" w14:paraId="03E9A751" w14:textId="77777777">
        <w:trPr>
          <w:trHeight w:val="385"/>
        </w:trPr>
        <w:tc>
          <w:tcPr>
            <w:tcW w:w="4957" w:type="dxa"/>
            <w:shd w:val="clear" w:color="auto" w:fill="8DB3E2" w:themeFill="text2" w:themeFillTint="66"/>
          </w:tcPr>
          <w:p w:rsidRPr="00DD397C" w:rsidR="00E904CA" w:rsidP="00E904CA" w:rsidRDefault="00E904CA" w14:paraId="6045D55E" w14:textId="77777777">
            <w:pPr>
              <w:spacing w:after="120" w:line="240" w:lineRule="auto"/>
              <w:rPr>
                <w:rFonts w:cstheme="minorHAnsi"/>
                <w:lang w:val="en-GB"/>
              </w:rPr>
            </w:pPr>
          </w:p>
        </w:tc>
        <w:tc>
          <w:tcPr>
            <w:tcW w:w="5216" w:type="dxa"/>
            <w:shd w:val="clear" w:color="auto" w:fill="8DB3E2" w:themeFill="text2" w:themeFillTint="66"/>
          </w:tcPr>
          <w:p w:rsidRPr="00DD397C" w:rsidR="00E904CA" w:rsidP="00E904CA" w:rsidRDefault="00E904CA" w14:paraId="72175375" w14:textId="77777777">
            <w:pPr>
              <w:spacing w:after="120" w:line="240" w:lineRule="auto"/>
              <w:rPr>
                <w:rFonts w:cstheme="minorHAnsi"/>
                <w:color w:val="0000FF"/>
                <w:lang w:val="en-GB"/>
              </w:rPr>
            </w:pPr>
          </w:p>
        </w:tc>
      </w:tr>
      <w:tr w:rsidRPr="00DD397C" w:rsidR="00E904CA" w:rsidTr="772D9B7C" w14:paraId="1CC39567" w14:textId="77777777">
        <w:trPr>
          <w:trHeight w:val="385"/>
        </w:trPr>
        <w:tc>
          <w:tcPr>
            <w:tcW w:w="4957" w:type="dxa"/>
          </w:tcPr>
          <w:p w:rsidRPr="00DD397C" w:rsidR="00E904CA" w:rsidP="00E904CA" w:rsidRDefault="00E904CA" w14:paraId="052A9297" w14:textId="5A41E73A">
            <w:pPr>
              <w:spacing w:after="120" w:line="240" w:lineRule="auto"/>
              <w:rPr>
                <w:lang w:val="en-GB"/>
              </w:rPr>
            </w:pPr>
            <w:r w:rsidRPr="00DD397C">
              <w:rPr>
                <w:rFonts w:cstheme="minorHAnsi"/>
                <w:lang w:val="en-GB"/>
              </w:rPr>
              <w:t xml:space="preserve">Sponsor </w:t>
            </w:r>
          </w:p>
        </w:tc>
        <w:tc>
          <w:tcPr>
            <w:tcW w:w="5216" w:type="dxa"/>
          </w:tcPr>
          <w:p w:rsidRPr="00DD397C" w:rsidR="00E904CA" w:rsidP="00E904CA" w:rsidRDefault="00E904CA" w14:paraId="4D464B4D" w14:textId="2D5090BC">
            <w:pPr>
              <w:spacing w:after="120" w:line="240" w:lineRule="auto"/>
              <w:rPr>
                <w:rFonts w:cstheme="minorHAnsi"/>
                <w:color w:val="0000FF"/>
                <w:lang w:val="en-GB"/>
              </w:rPr>
            </w:pPr>
            <w:r w:rsidRPr="000E18D6">
              <w:rPr>
                <w:rFonts w:cstheme="minorHAnsi"/>
                <w:lang w:val="en-GB"/>
              </w:rPr>
              <w:t>Swansea University</w:t>
            </w:r>
          </w:p>
        </w:tc>
      </w:tr>
      <w:tr w:rsidRPr="00DD397C" w:rsidR="00E904CA" w:rsidTr="772D9B7C" w14:paraId="6EDD01F6" w14:textId="77777777">
        <w:trPr>
          <w:trHeight w:val="385"/>
        </w:trPr>
        <w:tc>
          <w:tcPr>
            <w:tcW w:w="4957" w:type="dxa"/>
          </w:tcPr>
          <w:p w:rsidRPr="00DD397C" w:rsidR="00E904CA" w:rsidP="00E904CA" w:rsidRDefault="00E904CA" w14:paraId="3C0D7DBC" w14:textId="4AA5A374">
            <w:pPr>
              <w:spacing w:after="120" w:line="240" w:lineRule="auto"/>
              <w:rPr>
                <w:color w:val="FF0000"/>
                <w:lang w:val="en-GB"/>
              </w:rPr>
            </w:pPr>
            <w:r w:rsidRPr="008E161B">
              <w:rPr>
                <w:rFonts w:cstheme="minorHAnsi"/>
                <w:lang w:val="en-GB"/>
              </w:rPr>
              <w:t xml:space="preserve">SU Sponsorship No  </w:t>
            </w:r>
          </w:p>
        </w:tc>
        <w:tc>
          <w:tcPr>
            <w:tcW w:w="5216" w:type="dxa"/>
          </w:tcPr>
          <w:p w:rsidRPr="00DD397C" w:rsidR="00E904CA" w:rsidP="00E904CA" w:rsidRDefault="00E904CA" w14:paraId="6C9D6FF5" w14:textId="4F7C7E5E">
            <w:pPr>
              <w:spacing w:after="120" w:line="240" w:lineRule="auto"/>
              <w:rPr>
                <w:rFonts w:cstheme="minorHAnsi"/>
                <w:color w:val="0000FF"/>
                <w:lang w:val="en-GB"/>
              </w:rPr>
            </w:pPr>
            <w:r w:rsidRPr="00AE01D0">
              <w:rPr>
                <w:rFonts w:cstheme="minorHAnsi"/>
                <w:i/>
                <w:iCs/>
                <w:color w:val="FF0000"/>
                <w:lang w:val="en-GB"/>
              </w:rPr>
              <w:t xml:space="preserve">Insert from SU Portal </w:t>
            </w:r>
          </w:p>
        </w:tc>
      </w:tr>
      <w:tr w:rsidRPr="00DD397C" w:rsidR="00E904CA" w:rsidTr="772D9B7C" w14:paraId="2DF48D38" w14:textId="77777777">
        <w:trPr>
          <w:trHeight w:val="385"/>
        </w:trPr>
        <w:tc>
          <w:tcPr>
            <w:tcW w:w="4957" w:type="dxa"/>
          </w:tcPr>
          <w:p w:rsidRPr="00DD397C" w:rsidR="00E904CA" w:rsidP="00E904CA" w:rsidRDefault="00E904CA" w14:paraId="421A87A2" w14:textId="29A9B8BC">
            <w:pPr>
              <w:spacing w:after="120" w:line="240" w:lineRule="auto"/>
              <w:rPr>
                <w:color w:val="FF0000"/>
                <w:lang w:val="en-GB"/>
              </w:rPr>
            </w:pPr>
            <w:r w:rsidRPr="00DD397C">
              <w:rPr>
                <w:rFonts w:cstheme="minorHAnsi"/>
                <w:lang w:val="en-GB"/>
              </w:rPr>
              <w:t xml:space="preserve">Sponsor contact details </w:t>
            </w:r>
          </w:p>
        </w:tc>
        <w:tc>
          <w:tcPr>
            <w:tcW w:w="5216" w:type="dxa"/>
          </w:tcPr>
          <w:p w:rsidRPr="00DD397C" w:rsidR="00E904CA" w:rsidP="00E904CA" w:rsidRDefault="00E904CA" w14:paraId="0ED21ECE" w14:textId="6F20CF99">
            <w:pPr>
              <w:spacing w:after="120" w:line="240" w:lineRule="auto"/>
              <w:rPr>
                <w:rFonts w:cstheme="minorHAnsi"/>
                <w:color w:val="0000FF"/>
                <w:lang w:val="en-GB"/>
              </w:rPr>
            </w:pPr>
            <w:hyperlink w:history="1" r:id="rId11">
              <w:r w:rsidRPr="000E18D6">
                <w:rPr>
                  <w:rStyle w:val="Hyperlink"/>
                  <w:rFonts w:cstheme="minorHAnsi"/>
                  <w:color w:val="auto"/>
                  <w:lang w:val="en-GB"/>
                </w:rPr>
                <w:t>researchgovernance@swansea.ac.uk</w:t>
              </w:r>
            </w:hyperlink>
            <w:r w:rsidRPr="000E18D6">
              <w:rPr>
                <w:rFonts w:cstheme="minorHAnsi"/>
                <w:lang w:val="en-GB"/>
              </w:rPr>
              <w:t xml:space="preserve"> </w:t>
            </w:r>
          </w:p>
        </w:tc>
      </w:tr>
      <w:tr w:rsidRPr="00DD397C" w:rsidR="00E904CA" w:rsidTr="772D9B7C" w14:paraId="2B9D069E" w14:textId="77777777">
        <w:trPr>
          <w:trHeight w:val="385"/>
        </w:trPr>
        <w:tc>
          <w:tcPr>
            <w:tcW w:w="4957" w:type="dxa"/>
            <w:shd w:val="clear" w:color="auto" w:fill="8DB3E2" w:themeFill="text2" w:themeFillTint="66"/>
          </w:tcPr>
          <w:p w:rsidRPr="00DD397C" w:rsidR="00E904CA" w:rsidP="00E904CA" w:rsidRDefault="00E904CA" w14:paraId="32F3EAE6" w14:textId="77777777">
            <w:pPr>
              <w:spacing w:after="120" w:line="240" w:lineRule="auto"/>
              <w:rPr>
                <w:rFonts w:cstheme="minorHAnsi"/>
                <w:lang w:val="en-GB"/>
              </w:rPr>
            </w:pPr>
          </w:p>
        </w:tc>
        <w:tc>
          <w:tcPr>
            <w:tcW w:w="5216" w:type="dxa"/>
            <w:shd w:val="clear" w:color="auto" w:fill="8DB3E2" w:themeFill="text2" w:themeFillTint="66"/>
          </w:tcPr>
          <w:p w:rsidRPr="00DD397C" w:rsidR="00E904CA" w:rsidP="00E904CA" w:rsidRDefault="00E904CA" w14:paraId="52874CE0" w14:textId="77777777">
            <w:pPr>
              <w:spacing w:after="120" w:line="240" w:lineRule="auto"/>
              <w:rPr>
                <w:rFonts w:cstheme="minorHAnsi"/>
                <w:color w:val="0000FF"/>
                <w:lang w:val="en-GB"/>
              </w:rPr>
            </w:pPr>
          </w:p>
        </w:tc>
      </w:tr>
      <w:tr w:rsidRPr="00DD397C" w:rsidR="00E904CA" w:rsidTr="772D9B7C" w14:paraId="79BFFB3E" w14:textId="77777777">
        <w:trPr>
          <w:trHeight w:val="385"/>
        </w:trPr>
        <w:tc>
          <w:tcPr>
            <w:tcW w:w="4957" w:type="dxa"/>
          </w:tcPr>
          <w:p w:rsidRPr="00DD397C" w:rsidR="00E904CA" w:rsidP="00E904CA" w:rsidRDefault="001256F7" w14:paraId="37AC95D8" w14:textId="002FAC0C">
            <w:pPr>
              <w:spacing w:after="120" w:line="240" w:lineRule="auto"/>
              <w:rPr>
                <w:rFonts w:cstheme="minorHAnsi"/>
                <w:lang w:val="en-GB"/>
              </w:rPr>
            </w:pPr>
            <w:r>
              <w:rPr>
                <w:rFonts w:cstheme="minorHAnsi"/>
                <w:lang w:val="en-GB"/>
              </w:rPr>
              <w:t xml:space="preserve">Full title </w:t>
            </w:r>
          </w:p>
        </w:tc>
        <w:tc>
          <w:tcPr>
            <w:tcW w:w="5216" w:type="dxa"/>
          </w:tcPr>
          <w:p w:rsidRPr="000E18D6" w:rsidR="00E904CA" w:rsidP="00E904CA" w:rsidRDefault="00E904CA" w14:paraId="72FD47FF" w14:textId="07462E50">
            <w:pPr>
              <w:spacing w:after="120" w:line="240" w:lineRule="auto"/>
              <w:rPr>
                <w:rFonts w:cstheme="minorHAnsi"/>
                <w:lang w:val="en-GB"/>
              </w:rPr>
            </w:pPr>
          </w:p>
        </w:tc>
      </w:tr>
      <w:tr w:rsidRPr="00DD397C" w:rsidR="00E904CA" w:rsidTr="772D9B7C" w14:paraId="743D6867" w14:textId="77777777">
        <w:trPr>
          <w:trHeight w:val="385"/>
        </w:trPr>
        <w:tc>
          <w:tcPr>
            <w:tcW w:w="4957" w:type="dxa"/>
          </w:tcPr>
          <w:p w:rsidRPr="00DD397C" w:rsidR="00E904CA" w:rsidP="00E904CA" w:rsidRDefault="00E904CA" w14:paraId="374FC69F" w14:textId="1D4D237F">
            <w:pPr>
              <w:spacing w:after="120" w:line="240" w:lineRule="auto"/>
              <w:rPr>
                <w:rFonts w:cstheme="minorHAnsi"/>
                <w:lang w:val="en-GB"/>
              </w:rPr>
            </w:pPr>
            <w:r w:rsidRPr="00DD397C">
              <w:rPr>
                <w:rFonts w:cstheme="minorHAnsi"/>
                <w:lang w:val="en-GB"/>
              </w:rPr>
              <w:t>Study Design</w:t>
            </w:r>
          </w:p>
        </w:tc>
        <w:tc>
          <w:tcPr>
            <w:tcW w:w="5216" w:type="dxa"/>
          </w:tcPr>
          <w:p w:rsidRPr="00B62DBD" w:rsidR="00E904CA" w:rsidP="00E904CA" w:rsidRDefault="00E904CA" w14:paraId="0A839024" w14:textId="4ADFA2B2">
            <w:pPr>
              <w:spacing w:after="120" w:line="240" w:lineRule="auto"/>
              <w:rPr>
                <w:rFonts w:cstheme="minorHAnsi"/>
                <w:i/>
                <w:iCs/>
                <w:color w:val="0000FF"/>
                <w:lang w:val="en-GB"/>
              </w:rPr>
            </w:pPr>
            <w:r w:rsidRPr="00B62DBD">
              <w:rPr>
                <w:rFonts w:ascii="Arial" w:hAnsi="Arial" w:cs="Arial"/>
                <w:bCs/>
                <w:i/>
                <w:iCs/>
                <w:color w:val="FF0000"/>
              </w:rPr>
              <w:t xml:space="preserve">Insert </w:t>
            </w:r>
            <w:r>
              <w:rPr>
                <w:rFonts w:ascii="Arial" w:hAnsi="Arial" w:cs="Arial"/>
                <w:bCs/>
                <w:i/>
                <w:iCs/>
                <w:color w:val="FF0000"/>
              </w:rPr>
              <w:t xml:space="preserve">wording from </w:t>
            </w:r>
            <w:r w:rsidRPr="00326942">
              <w:rPr>
                <w:rFonts w:ascii="Arial" w:hAnsi="Arial" w:cs="Arial"/>
                <w:bCs/>
                <w:i/>
                <w:iCs/>
                <w:color w:val="FF0000"/>
              </w:rPr>
              <w:t>IRAS Filter 2</w:t>
            </w:r>
            <w:r w:rsidRPr="00B62DBD">
              <w:rPr>
                <w:rFonts w:ascii="Arial" w:hAnsi="Arial" w:cs="Arial"/>
                <w:bCs/>
                <w:i/>
                <w:iCs/>
                <w:color w:val="FF0000"/>
              </w:rPr>
              <w:t xml:space="preserve">A </w:t>
            </w:r>
          </w:p>
        </w:tc>
      </w:tr>
      <w:tr w:rsidRPr="00DD397C" w:rsidR="00E904CA" w:rsidTr="772D9B7C" w14:paraId="6380960B" w14:textId="77777777">
        <w:trPr>
          <w:trHeight w:val="385"/>
        </w:trPr>
        <w:tc>
          <w:tcPr>
            <w:tcW w:w="4957" w:type="dxa"/>
          </w:tcPr>
          <w:p w:rsidRPr="00DD397C" w:rsidR="00E904CA" w:rsidP="00E904CA" w:rsidRDefault="00E904CA" w14:paraId="72DB2183" w14:textId="335793A8">
            <w:pPr>
              <w:spacing w:after="120" w:line="240" w:lineRule="auto"/>
              <w:rPr>
                <w:rFonts w:cstheme="minorHAnsi"/>
                <w:lang w:val="en-GB"/>
              </w:rPr>
            </w:pPr>
            <w:r w:rsidRPr="00DD397C">
              <w:rPr>
                <w:rFonts w:cstheme="minorHAnsi"/>
                <w:lang w:val="en-GB"/>
              </w:rPr>
              <w:t>Study Participants</w:t>
            </w:r>
          </w:p>
        </w:tc>
        <w:tc>
          <w:tcPr>
            <w:tcW w:w="5216" w:type="dxa"/>
          </w:tcPr>
          <w:p w:rsidRPr="00CF6622" w:rsidR="00E904CA" w:rsidP="00E904CA" w:rsidRDefault="00E904CA" w14:paraId="5BA1A695" w14:textId="295FF3D3">
            <w:pPr>
              <w:spacing w:after="120" w:line="240" w:lineRule="auto"/>
              <w:rPr>
                <w:rFonts w:cstheme="minorHAnsi"/>
                <w:i/>
                <w:iCs/>
                <w:color w:val="0000FF"/>
                <w:lang w:val="en-GB"/>
              </w:rPr>
            </w:pPr>
            <w:r w:rsidRPr="00CF6622">
              <w:rPr>
                <w:rFonts w:cstheme="minorHAnsi"/>
                <w:i/>
                <w:iCs/>
                <w:color w:val="FF0000"/>
                <w:lang w:val="en-GB"/>
              </w:rPr>
              <w:t xml:space="preserve">Insert </w:t>
            </w:r>
            <w:r>
              <w:rPr>
                <w:rFonts w:cstheme="minorHAnsi"/>
                <w:i/>
                <w:iCs/>
                <w:color w:val="FF0000"/>
                <w:lang w:val="en-GB"/>
              </w:rPr>
              <w:t xml:space="preserve">details </w:t>
            </w:r>
            <w:r w:rsidRPr="00CF6622">
              <w:rPr>
                <w:rFonts w:cstheme="minorHAnsi"/>
                <w:i/>
                <w:iCs/>
                <w:color w:val="FF0000"/>
                <w:lang w:val="en-GB"/>
              </w:rPr>
              <w:t xml:space="preserve">from IRAS section </w:t>
            </w:r>
            <w:r w:rsidRPr="00CF6622">
              <w:rPr>
                <w:rFonts w:ascii="Arial" w:hAnsi="Arial" w:cs="Arial"/>
                <w:bCs/>
                <w:i/>
                <w:iCs/>
                <w:color w:val="FF0000"/>
              </w:rPr>
              <w:t>A</w:t>
            </w:r>
            <w:r>
              <w:rPr>
                <w:rFonts w:ascii="Arial" w:hAnsi="Arial" w:cs="Arial"/>
                <w:bCs/>
                <w:i/>
                <w:iCs/>
                <w:color w:val="FF0000"/>
              </w:rPr>
              <w:t>15</w:t>
            </w:r>
          </w:p>
        </w:tc>
      </w:tr>
      <w:tr w:rsidRPr="00DD397C" w:rsidR="00E904CA" w:rsidTr="772D9B7C" w14:paraId="0EED5D57" w14:textId="77777777">
        <w:trPr>
          <w:trHeight w:val="385"/>
        </w:trPr>
        <w:tc>
          <w:tcPr>
            <w:tcW w:w="4957" w:type="dxa"/>
          </w:tcPr>
          <w:p w:rsidRPr="00DD397C" w:rsidR="00E904CA" w:rsidP="00E904CA" w:rsidRDefault="00E904CA" w14:paraId="24C6BB05" w14:textId="41C869AD">
            <w:pPr>
              <w:spacing w:after="120" w:line="240" w:lineRule="auto"/>
              <w:rPr>
                <w:rFonts w:cstheme="minorHAnsi"/>
                <w:lang w:val="en-GB"/>
              </w:rPr>
            </w:pPr>
            <w:r w:rsidRPr="00DD397C">
              <w:rPr>
                <w:rFonts w:cstheme="minorHAnsi"/>
                <w:lang w:val="en-GB"/>
              </w:rPr>
              <w:t>Planned Size of Sample</w:t>
            </w:r>
          </w:p>
        </w:tc>
        <w:tc>
          <w:tcPr>
            <w:tcW w:w="5216" w:type="dxa"/>
          </w:tcPr>
          <w:p w:rsidRPr="00DD397C" w:rsidR="00E904CA" w:rsidP="00E904CA" w:rsidRDefault="00E904CA" w14:paraId="77017B8A" w14:textId="77951996">
            <w:pPr>
              <w:spacing w:after="120" w:line="240" w:lineRule="auto"/>
              <w:rPr>
                <w:rFonts w:cstheme="minorHAnsi"/>
                <w:color w:val="0000FF"/>
                <w:lang w:val="en-GB"/>
              </w:rPr>
            </w:pPr>
            <w:r w:rsidRPr="00CF6622">
              <w:rPr>
                <w:rFonts w:cstheme="minorHAnsi"/>
                <w:i/>
                <w:iCs/>
                <w:color w:val="FF0000"/>
                <w:lang w:val="en-GB"/>
              </w:rPr>
              <w:t>Insert</w:t>
            </w:r>
            <w:r>
              <w:rPr>
                <w:rFonts w:cstheme="minorHAnsi"/>
                <w:i/>
                <w:iCs/>
                <w:color w:val="FF0000"/>
                <w:lang w:val="en-GB"/>
              </w:rPr>
              <w:t xml:space="preserve"> details </w:t>
            </w:r>
            <w:r w:rsidRPr="00CF6622">
              <w:rPr>
                <w:rFonts w:cstheme="minorHAnsi"/>
                <w:i/>
                <w:iCs/>
                <w:color w:val="FF0000"/>
                <w:lang w:val="en-GB"/>
              </w:rPr>
              <w:t xml:space="preserve">from IRAS section </w:t>
            </w:r>
            <w:r w:rsidRPr="00CF6622">
              <w:rPr>
                <w:rFonts w:ascii="Arial" w:hAnsi="Arial" w:cs="Arial"/>
                <w:bCs/>
                <w:i/>
                <w:iCs/>
                <w:color w:val="FF0000"/>
              </w:rPr>
              <w:t>A59</w:t>
            </w:r>
          </w:p>
        </w:tc>
      </w:tr>
      <w:tr w:rsidRPr="00DD397C" w:rsidR="00E904CA" w:rsidTr="772D9B7C" w14:paraId="2028B917" w14:textId="77777777">
        <w:trPr>
          <w:trHeight w:val="385"/>
        </w:trPr>
        <w:tc>
          <w:tcPr>
            <w:tcW w:w="4957" w:type="dxa"/>
          </w:tcPr>
          <w:p w:rsidRPr="00DD397C" w:rsidR="00E904CA" w:rsidP="00E904CA" w:rsidRDefault="00E904CA" w14:paraId="4BBF1094" w14:textId="2A4A4A17">
            <w:pPr>
              <w:spacing w:after="120" w:line="240" w:lineRule="auto"/>
              <w:rPr>
                <w:rFonts w:cstheme="minorHAnsi"/>
                <w:lang w:val="en-GB"/>
              </w:rPr>
            </w:pPr>
            <w:r w:rsidRPr="00DD397C">
              <w:rPr>
                <w:rFonts w:cstheme="minorHAnsi"/>
                <w:lang w:val="en-GB"/>
              </w:rPr>
              <w:t xml:space="preserve">Planned Study Period Start and End </w:t>
            </w:r>
          </w:p>
        </w:tc>
        <w:tc>
          <w:tcPr>
            <w:tcW w:w="5216" w:type="dxa"/>
          </w:tcPr>
          <w:p w:rsidRPr="00DD397C" w:rsidR="00E904CA" w:rsidP="00E904CA" w:rsidRDefault="00E904CA" w14:paraId="7BEBCD1D" w14:textId="56C11309">
            <w:pPr>
              <w:spacing w:after="120" w:line="240" w:lineRule="auto"/>
              <w:rPr>
                <w:rFonts w:cstheme="minorHAnsi"/>
                <w:color w:val="0000FF"/>
                <w:lang w:val="en-GB"/>
              </w:rPr>
            </w:pPr>
            <w:r w:rsidRPr="001702E9">
              <w:rPr>
                <w:rFonts w:cstheme="minorHAnsi"/>
                <w:i/>
                <w:iCs/>
                <w:color w:val="FF0000"/>
                <w:lang w:val="en-GB"/>
              </w:rPr>
              <w:t xml:space="preserve">Insert </w:t>
            </w:r>
            <w:r>
              <w:rPr>
                <w:rFonts w:cstheme="minorHAnsi"/>
                <w:i/>
                <w:iCs/>
                <w:color w:val="FF0000"/>
                <w:lang w:val="en-GB"/>
              </w:rPr>
              <w:t xml:space="preserve">details </w:t>
            </w:r>
            <w:r w:rsidRPr="001702E9">
              <w:rPr>
                <w:rFonts w:cstheme="minorHAnsi"/>
                <w:i/>
                <w:iCs/>
                <w:color w:val="FF0000"/>
                <w:lang w:val="en-GB"/>
              </w:rPr>
              <w:t>from IRAS section A69-1</w:t>
            </w:r>
          </w:p>
        </w:tc>
      </w:tr>
      <w:tr w:rsidRPr="00DD397C" w:rsidR="00E904CA" w:rsidTr="772D9B7C" w14:paraId="708BA6B2" w14:textId="77777777">
        <w:trPr>
          <w:trHeight w:val="385"/>
        </w:trPr>
        <w:tc>
          <w:tcPr>
            <w:tcW w:w="4957" w:type="dxa"/>
            <w:shd w:val="clear" w:color="auto" w:fill="8DB3E2" w:themeFill="text2" w:themeFillTint="66"/>
          </w:tcPr>
          <w:p w:rsidRPr="00DD397C" w:rsidR="00E904CA" w:rsidP="00E904CA" w:rsidRDefault="00E904CA" w14:paraId="1E0E6D02" w14:textId="77777777">
            <w:pPr>
              <w:spacing w:after="120" w:line="240" w:lineRule="auto"/>
              <w:rPr>
                <w:rFonts w:cstheme="minorHAnsi"/>
                <w:lang w:val="en-GB"/>
              </w:rPr>
            </w:pPr>
          </w:p>
        </w:tc>
        <w:tc>
          <w:tcPr>
            <w:tcW w:w="5216" w:type="dxa"/>
            <w:shd w:val="clear" w:color="auto" w:fill="8DB3E2" w:themeFill="text2" w:themeFillTint="66"/>
          </w:tcPr>
          <w:p w:rsidRPr="00DD397C" w:rsidR="00E904CA" w:rsidP="00E904CA" w:rsidRDefault="00E904CA" w14:paraId="2A789F7F" w14:textId="77777777">
            <w:pPr>
              <w:spacing w:after="120" w:line="240" w:lineRule="auto"/>
              <w:rPr>
                <w:rFonts w:cstheme="minorHAnsi"/>
                <w:color w:val="0000FF"/>
                <w:lang w:val="en-GB"/>
              </w:rPr>
            </w:pPr>
          </w:p>
        </w:tc>
      </w:tr>
    </w:tbl>
    <w:p w:rsidR="005E770C" w:rsidP="006F1AF5" w:rsidRDefault="005E770C" w14:paraId="3E57DAD9" w14:textId="699B4C6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120" w:line="240" w:lineRule="auto"/>
        <w:rPr>
          <w:rFonts w:cstheme="minorHAnsi"/>
          <w:b/>
          <w:lang w:val="en-GB"/>
        </w:rPr>
      </w:pPr>
    </w:p>
    <w:p w:rsidR="009578D7" w:rsidP="006F1AF5" w:rsidRDefault="009578D7" w14:paraId="5E5AB859" w14:textId="7777777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120" w:line="240" w:lineRule="auto"/>
        <w:rPr>
          <w:rFonts w:cstheme="minorHAnsi"/>
          <w:b/>
          <w:lang w:val="en-GB"/>
        </w:rPr>
      </w:pPr>
    </w:p>
    <w:p w:rsidRPr="00232CE4" w:rsidR="00232CE4" w:rsidP="00232CE4" w:rsidRDefault="00232CE4" w14:paraId="217682FC" w14:textId="77777777"/>
    <w:p w:rsidRPr="00EF52E0" w:rsidR="009578D7" w:rsidP="009578D7" w:rsidRDefault="009578D7" w14:paraId="288F3E25" w14:textId="3AE32B95"/>
    <w:p w:rsidR="005E770C" w:rsidRDefault="005E770C" w14:paraId="05D03D7B" w14:textId="77777777">
      <w:pPr>
        <w:rPr>
          <w:rFonts w:cstheme="minorHAnsi"/>
          <w:b/>
          <w:lang w:val="en-GB"/>
        </w:rPr>
      </w:pPr>
      <w:r>
        <w:rPr>
          <w:rFonts w:cstheme="minorHAnsi"/>
          <w:b/>
          <w:lang w:val="en-GB"/>
        </w:rPr>
        <w:br w:type="page"/>
      </w:r>
    </w:p>
    <w:p w:rsidRPr="00DD397C" w:rsidR="00636DF6" w:rsidP="006F1AF5" w:rsidRDefault="00636DF6" w14:paraId="074B2A1D" w14:textId="7777777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120" w:line="240" w:lineRule="auto"/>
        <w:rPr>
          <w:rFonts w:cstheme="minorHAnsi"/>
          <w:b/>
          <w:lang w:val="en-GB"/>
        </w:rPr>
      </w:pPr>
    </w:p>
    <w:p w:rsidR="00636DF6" w:rsidP="009B2E6D" w:rsidRDefault="000B2141" w14:paraId="304E2A5D" w14:textId="0FD7F8E2">
      <w:pPr>
        <w:pStyle w:val="Heading8"/>
        <w:rPr>
          <w:rFonts w:cstheme="minorHAnsi"/>
        </w:rPr>
      </w:pPr>
      <w:bookmarkStart w:name="_Hlk111534759" w:id="0"/>
      <w:bookmarkStart w:name="_Toc354567215" w:id="1"/>
      <w:r w:rsidRPr="00DD397C">
        <w:rPr>
          <w:rFonts w:asciiTheme="minorHAnsi" w:hAnsiTheme="minorHAnsi" w:cstheme="minorHAnsi"/>
          <w:i w:val="0"/>
          <w:iCs w:val="0"/>
          <w:color w:val="auto"/>
          <w:sz w:val="40"/>
          <w:szCs w:val="40"/>
        </w:rPr>
        <w:t>Contents</w:t>
      </w:r>
    </w:p>
    <w:tbl>
      <w:tblPr>
        <w:tblW w:w="9629" w:type="dxa"/>
        <w:tblCellMar>
          <w:left w:w="0" w:type="dxa"/>
          <w:right w:w="0" w:type="dxa"/>
        </w:tblCellMar>
        <w:tblLook w:val="04A0" w:firstRow="1" w:lastRow="0" w:firstColumn="1" w:lastColumn="0" w:noHBand="0" w:noVBand="1"/>
      </w:tblPr>
      <w:tblGrid>
        <w:gridCol w:w="7787"/>
        <w:gridCol w:w="1842"/>
      </w:tblGrid>
      <w:tr w:rsidRPr="00DD397C" w:rsidR="003D5D44" w:rsidTr="6F4EB5AD" w14:paraId="0C79A793" w14:textId="279302D5">
        <w:tc>
          <w:tcPr>
            <w:tcW w:w="7787" w:type="dxa"/>
            <w:tcBorders>
              <w:top w:val="single" w:color="auto" w:sz="8" w:space="0"/>
              <w:left w:val="single" w:color="auto" w:sz="8" w:space="0"/>
              <w:bottom w:val="single" w:color="auto" w:sz="8" w:space="0"/>
              <w:right w:val="single" w:color="auto" w:sz="8" w:space="0"/>
            </w:tcBorders>
            <w:shd w:val="clear" w:color="auto" w:fill="8DB3E2" w:themeFill="text2" w:themeFillTint="66"/>
            <w:tcMar>
              <w:top w:w="0" w:type="dxa"/>
              <w:left w:w="108" w:type="dxa"/>
              <w:bottom w:w="0" w:type="dxa"/>
              <w:right w:w="108" w:type="dxa"/>
            </w:tcMar>
          </w:tcPr>
          <w:p w:rsidRPr="00FC7B53" w:rsidR="003D5D44" w:rsidP="003D5D44" w:rsidRDefault="003D5D44" w14:paraId="4862AC52" w14:textId="5E4FD0AD">
            <w:pPr>
              <w:spacing w:before="60" w:after="60"/>
              <w:rPr>
                <w:rFonts w:cstheme="minorHAnsi"/>
                <w:highlight w:val="cyan"/>
              </w:rPr>
            </w:pPr>
            <w:r w:rsidRPr="009411AA">
              <w:rPr>
                <w:rFonts w:ascii="Arial" w:hAnsi="Arial" w:cs="Arial"/>
              </w:rPr>
              <w:t xml:space="preserve">Part A </w:t>
            </w:r>
          </w:p>
        </w:tc>
        <w:tc>
          <w:tcPr>
            <w:tcW w:w="1842" w:type="dxa"/>
            <w:tcBorders>
              <w:top w:val="single" w:color="auto" w:sz="8" w:space="0"/>
              <w:left w:val="single" w:color="auto" w:sz="8" w:space="0"/>
              <w:bottom w:val="single" w:color="auto" w:sz="8" w:space="0"/>
              <w:right w:val="single" w:color="auto" w:sz="8" w:space="0"/>
            </w:tcBorders>
            <w:shd w:val="clear" w:color="auto" w:fill="8DB3E2" w:themeFill="text2" w:themeFillTint="66"/>
          </w:tcPr>
          <w:p w:rsidRPr="00DD397C" w:rsidR="003D5D44" w:rsidP="00232CE4" w:rsidRDefault="00232CE4" w14:paraId="4DE07447" w14:textId="3603260E">
            <w:pPr>
              <w:spacing w:before="60" w:after="60"/>
              <w:jc w:val="center"/>
              <w:rPr>
                <w:rFonts w:cstheme="minorHAnsi"/>
              </w:rPr>
            </w:pPr>
            <w:r>
              <w:rPr>
                <w:rFonts w:cstheme="minorHAnsi"/>
              </w:rPr>
              <w:t>Page</w:t>
            </w:r>
          </w:p>
        </w:tc>
      </w:tr>
      <w:tr w:rsidRPr="00DD397C" w:rsidR="003D5D44" w:rsidTr="6F4EB5AD" w14:paraId="537397B2" w14:textId="36D9ABE6">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781FD1" w:rsidR="003D5D44" w:rsidP="00781FD1" w:rsidRDefault="00781FD1" w14:paraId="321E6774" w14:textId="04C1177D">
            <w:pPr>
              <w:spacing w:before="60" w:after="60"/>
              <w:rPr>
                <w:rFonts w:cstheme="minorHAnsi"/>
                <w:highlight w:val="cyan"/>
              </w:rPr>
            </w:pPr>
            <w:r w:rsidRPr="00781FD1">
              <w:rPr>
                <w:rFonts w:ascii="Arial" w:hAnsi="Arial" w:cs="Arial"/>
              </w:rPr>
              <w:t>1.</w:t>
            </w:r>
            <w:r>
              <w:rPr>
                <w:rFonts w:ascii="Arial" w:hAnsi="Arial" w:cs="Arial"/>
              </w:rPr>
              <w:t xml:space="preserve"> </w:t>
            </w:r>
            <w:r w:rsidRPr="00781FD1" w:rsidR="003D5D44">
              <w:rPr>
                <w:rFonts w:ascii="Arial" w:hAnsi="Arial" w:cs="Arial"/>
              </w:rPr>
              <w:t xml:space="preserve">Overview of the Research  </w:t>
            </w:r>
            <w:hyperlink w:history="1" r:id="rId12">
              <w:r w:rsidRPr="00781FD1" w:rsidR="003D5D44">
                <w:rPr>
                  <w:rStyle w:val="Hyperlink"/>
                  <w:rFonts w:ascii="Arial" w:hAnsi="Arial" w:cs="Arial"/>
                  <w:color w:val="FF0000"/>
                </w:rPr>
                <w:t>A6</w:t>
              </w:r>
            </w:hyperlink>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57A463CE" w14:textId="77777777">
            <w:pPr>
              <w:spacing w:before="60" w:after="60"/>
              <w:rPr>
                <w:rFonts w:cstheme="minorHAnsi"/>
              </w:rPr>
            </w:pPr>
          </w:p>
        </w:tc>
      </w:tr>
      <w:tr w:rsidRPr="00DD397C" w:rsidR="003D5D44" w:rsidTr="6F4EB5AD" w14:paraId="5A129540" w14:textId="5895BA1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FC7B53" w:rsidR="003D5D44" w:rsidP="003D5D44" w:rsidRDefault="00781FD1" w14:paraId="148F573E" w14:textId="1BE9A2CC">
            <w:pPr>
              <w:spacing w:before="60" w:after="60"/>
              <w:rPr>
                <w:rFonts w:cstheme="minorHAnsi"/>
                <w:highlight w:val="cyan"/>
              </w:rPr>
            </w:pPr>
            <w:r>
              <w:rPr>
                <w:rFonts w:ascii="Arial" w:hAnsi="Arial" w:cs="Arial"/>
              </w:rPr>
              <w:t xml:space="preserve">2. </w:t>
            </w:r>
            <w:r w:rsidRPr="009411AA" w:rsidR="003D5D44">
              <w:rPr>
                <w:rFonts w:ascii="Arial" w:hAnsi="Arial" w:cs="Arial"/>
              </w:rPr>
              <w:t xml:space="preserve">Design and </w:t>
            </w:r>
            <w:r w:rsidR="003D5D44">
              <w:rPr>
                <w:rFonts w:ascii="Arial" w:hAnsi="Arial" w:cs="Arial"/>
              </w:rPr>
              <w:t>P</w:t>
            </w:r>
            <w:r w:rsidRPr="009411AA" w:rsidR="003D5D44">
              <w:rPr>
                <w:rFonts w:ascii="Arial" w:hAnsi="Arial" w:cs="Arial"/>
              </w:rPr>
              <w:t xml:space="preserve">urpose </w:t>
            </w:r>
            <w:r w:rsidRPr="006E3E20" w:rsidR="003D5D44">
              <w:rPr>
                <w:rFonts w:ascii="Arial" w:hAnsi="Arial" w:cs="Arial"/>
                <w:color w:val="FF0000"/>
              </w:rPr>
              <w:t>A7</w:t>
            </w:r>
            <w:r w:rsidRPr="009411AA" w:rsidR="003D5D44">
              <w:rPr>
                <w:rFonts w:ascii="Arial" w:hAnsi="Arial" w:cs="Arial"/>
                <w:color w:val="FF0000"/>
              </w:rPr>
              <w:t>/8-A9 /10-13/14</w:t>
            </w:r>
            <w:r w:rsidRPr="009411AA" w:rsidR="003D5D44">
              <w:rPr>
                <w:rFonts w:ascii="Arial" w:hAnsi="Arial" w:cs="Arial"/>
              </w:rPr>
              <w:t xml:space="preserve"> </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0310DF8C" w14:textId="77777777">
            <w:pPr>
              <w:spacing w:before="60" w:after="60"/>
              <w:rPr>
                <w:rFonts w:cstheme="minorHAnsi"/>
              </w:rPr>
            </w:pPr>
          </w:p>
        </w:tc>
      </w:tr>
      <w:tr w:rsidRPr="00DD397C" w:rsidR="003D5D44" w:rsidTr="6F4EB5AD" w14:paraId="66A2FF57" w14:textId="395CB382">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FC7B53" w:rsidR="003D5D44" w:rsidP="003D5D44" w:rsidRDefault="00781FD1" w14:paraId="15F4AD24" w14:textId="318C26D6">
            <w:pPr>
              <w:spacing w:before="60" w:after="60"/>
              <w:rPr>
                <w:rFonts w:cstheme="minorHAnsi"/>
                <w:highlight w:val="cyan"/>
              </w:rPr>
            </w:pPr>
            <w:r>
              <w:rPr>
                <w:rFonts w:ascii="Arial" w:hAnsi="Arial" w:cs="Arial"/>
              </w:rPr>
              <w:t xml:space="preserve">3. </w:t>
            </w:r>
            <w:r w:rsidRPr="009411AA" w:rsidR="003D5D44">
              <w:rPr>
                <w:rFonts w:ascii="Arial" w:hAnsi="Arial" w:cs="Arial"/>
              </w:rPr>
              <w:t xml:space="preserve">Research </w:t>
            </w:r>
            <w:r w:rsidR="003D5D44">
              <w:rPr>
                <w:rFonts w:ascii="Arial" w:hAnsi="Arial" w:cs="Arial"/>
              </w:rPr>
              <w:t>P</w:t>
            </w:r>
            <w:r w:rsidRPr="009411AA" w:rsidR="003D5D44">
              <w:rPr>
                <w:rFonts w:ascii="Arial" w:hAnsi="Arial" w:cs="Arial"/>
              </w:rPr>
              <w:t xml:space="preserve">articipants </w:t>
            </w:r>
            <w:r w:rsidRPr="009411AA" w:rsidR="003D5D44">
              <w:rPr>
                <w:rFonts w:ascii="Arial" w:hAnsi="Arial" w:cs="Arial"/>
                <w:color w:val="FF0000"/>
              </w:rPr>
              <w:t xml:space="preserve">A15-A17 </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345F5E2B" w14:textId="77777777">
            <w:pPr>
              <w:spacing w:before="60" w:after="60"/>
              <w:rPr>
                <w:rFonts w:cstheme="minorHAnsi"/>
              </w:rPr>
            </w:pPr>
          </w:p>
        </w:tc>
      </w:tr>
      <w:tr w:rsidRPr="00DD397C" w:rsidR="003D5D44" w:rsidTr="6F4EB5AD" w14:paraId="42F688AF" w14:textId="49AC5D3B">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3D5D44" w:rsidP="003D5D44" w:rsidRDefault="00781FD1" w14:paraId="79A8273F" w14:textId="3961222E">
            <w:pPr>
              <w:spacing w:before="60" w:after="60"/>
              <w:rPr>
                <w:rFonts w:cstheme="minorHAnsi"/>
              </w:rPr>
            </w:pPr>
            <w:r>
              <w:rPr>
                <w:rFonts w:ascii="Arial" w:hAnsi="Arial" w:cs="Arial"/>
              </w:rPr>
              <w:t xml:space="preserve">4. </w:t>
            </w:r>
            <w:r w:rsidRPr="00B87B47" w:rsidR="003D5D44">
              <w:rPr>
                <w:rFonts w:ascii="Arial" w:hAnsi="Arial" w:cs="Arial"/>
              </w:rPr>
              <w:t xml:space="preserve">Research </w:t>
            </w:r>
            <w:r w:rsidR="003D5D44">
              <w:rPr>
                <w:rFonts w:ascii="Arial" w:hAnsi="Arial" w:cs="Arial"/>
              </w:rPr>
              <w:t>P</w:t>
            </w:r>
            <w:r w:rsidRPr="00B87B47" w:rsidR="003D5D44">
              <w:rPr>
                <w:rFonts w:ascii="Arial" w:hAnsi="Arial" w:cs="Arial"/>
              </w:rPr>
              <w:t>rocedures,</w:t>
            </w:r>
            <w:r w:rsidRPr="009411AA" w:rsidR="003D5D44">
              <w:rPr>
                <w:rFonts w:ascii="Arial" w:hAnsi="Arial" w:cs="Arial"/>
              </w:rPr>
              <w:t xml:space="preserve"> </w:t>
            </w:r>
            <w:r w:rsidRPr="006E3E20" w:rsidR="003D5D44">
              <w:rPr>
                <w:rFonts w:ascii="Arial" w:hAnsi="Arial" w:cs="Arial"/>
                <w:color w:val="FF0000"/>
              </w:rPr>
              <w:t>A18/19/20/21/22/23-A26</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74817074" w14:textId="77777777">
            <w:pPr>
              <w:spacing w:before="60" w:after="60"/>
              <w:rPr>
                <w:rFonts w:cstheme="minorHAnsi"/>
              </w:rPr>
            </w:pPr>
          </w:p>
        </w:tc>
      </w:tr>
      <w:tr w:rsidRPr="00DD397C" w:rsidR="003D5D44" w:rsidTr="6F4EB5AD" w14:paraId="519DF440" w14:textId="24C4120C">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3D5D44" w:rsidP="003D5D44" w:rsidRDefault="00781FD1" w14:paraId="06E67187" w14:textId="2B537F2E">
            <w:pPr>
              <w:spacing w:before="60" w:after="60"/>
              <w:rPr>
                <w:rFonts w:cstheme="minorHAnsi"/>
              </w:rPr>
            </w:pPr>
            <w:r>
              <w:rPr>
                <w:rFonts w:ascii="Arial" w:hAnsi="Arial" w:cs="Arial"/>
              </w:rPr>
              <w:t xml:space="preserve">5. </w:t>
            </w:r>
            <w:r w:rsidRPr="009411AA" w:rsidR="003D5D44">
              <w:rPr>
                <w:rFonts w:ascii="Arial" w:hAnsi="Arial" w:cs="Arial"/>
              </w:rPr>
              <w:t xml:space="preserve">Recruitment </w:t>
            </w:r>
            <w:r w:rsidRPr="006E3E20" w:rsidR="003D5D44">
              <w:rPr>
                <w:rFonts w:ascii="Arial" w:hAnsi="Arial" w:cs="Arial"/>
                <w:color w:val="FF0000"/>
              </w:rPr>
              <w:t>A</w:t>
            </w:r>
            <w:r w:rsidRPr="009411AA" w:rsidR="003D5D44">
              <w:rPr>
                <w:rFonts w:ascii="Arial" w:hAnsi="Arial" w:cs="Arial"/>
                <w:color w:val="FF0000"/>
              </w:rPr>
              <w:t>27/28</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10F50C3C" w14:textId="77777777">
            <w:pPr>
              <w:spacing w:before="60" w:after="60"/>
              <w:rPr>
                <w:rFonts w:cstheme="minorHAnsi"/>
              </w:rPr>
            </w:pPr>
          </w:p>
        </w:tc>
      </w:tr>
      <w:tr w:rsidRPr="00DD397C" w:rsidR="003D5D44" w:rsidTr="6F4EB5AD" w14:paraId="061D19E9" w14:textId="23E3244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3D5D44" w:rsidP="003D5D44" w:rsidRDefault="00781FD1" w14:paraId="33B01B89" w14:textId="45522DCA">
            <w:pPr>
              <w:spacing w:before="60" w:after="60"/>
              <w:rPr>
                <w:rFonts w:cstheme="minorHAnsi"/>
              </w:rPr>
            </w:pPr>
            <w:r>
              <w:rPr>
                <w:rFonts w:ascii="Arial" w:hAnsi="Arial" w:cs="Arial"/>
              </w:rPr>
              <w:t xml:space="preserve">6. </w:t>
            </w:r>
            <w:r w:rsidRPr="009411AA" w:rsidR="003D5D44">
              <w:rPr>
                <w:rFonts w:ascii="Arial" w:hAnsi="Arial" w:cs="Arial"/>
              </w:rPr>
              <w:t>Informed Consent Procedures</w:t>
            </w:r>
            <w:r w:rsidR="003D5D44">
              <w:rPr>
                <w:rFonts w:ascii="Arial" w:hAnsi="Arial" w:cs="Arial"/>
              </w:rPr>
              <w:t xml:space="preserve"> </w:t>
            </w:r>
            <w:r w:rsidRPr="00085767" w:rsidR="003D5D44">
              <w:rPr>
                <w:rFonts w:ascii="Arial" w:hAnsi="Arial" w:cs="Arial"/>
                <w:color w:val="FF0000"/>
              </w:rPr>
              <w:t>A</w:t>
            </w:r>
            <w:r w:rsidRPr="009411AA" w:rsidR="003D5D44">
              <w:rPr>
                <w:rFonts w:ascii="Arial" w:hAnsi="Arial" w:cs="Arial"/>
                <w:color w:val="FF0000"/>
              </w:rPr>
              <w:t>30/31-A35</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5BF38066" w14:textId="77777777">
            <w:pPr>
              <w:spacing w:before="60" w:after="60"/>
              <w:rPr>
                <w:rFonts w:cstheme="minorHAnsi"/>
              </w:rPr>
            </w:pPr>
          </w:p>
        </w:tc>
      </w:tr>
      <w:tr w:rsidRPr="00DD397C" w:rsidR="003D5D44" w:rsidTr="6F4EB5AD" w14:paraId="7AAF8E7C" w14:textId="2791A345">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3D5D44" w:rsidP="003D5D44" w:rsidRDefault="00781FD1" w14:paraId="2577A988" w14:textId="38F6A612">
            <w:pPr>
              <w:spacing w:before="60" w:after="60"/>
              <w:rPr>
                <w:rFonts w:cstheme="minorHAnsi"/>
              </w:rPr>
            </w:pPr>
            <w:r>
              <w:rPr>
                <w:rFonts w:ascii="Arial" w:hAnsi="Arial" w:cs="Arial"/>
              </w:rPr>
              <w:t xml:space="preserve">7. </w:t>
            </w:r>
            <w:r w:rsidRPr="009411AA" w:rsidR="003D5D44">
              <w:rPr>
                <w:rFonts w:ascii="Arial" w:hAnsi="Arial" w:cs="Arial"/>
              </w:rPr>
              <w:t xml:space="preserve">Confidentiality </w:t>
            </w:r>
            <w:r w:rsidR="003D5D44">
              <w:rPr>
                <w:rFonts w:ascii="Arial" w:hAnsi="Arial" w:cs="Arial"/>
              </w:rPr>
              <w:t xml:space="preserve">   </w:t>
            </w:r>
            <w:r w:rsidRPr="003B1D13" w:rsidR="003D5D44">
              <w:rPr>
                <w:rFonts w:ascii="Arial" w:hAnsi="Arial" w:cs="Arial"/>
                <w:color w:val="FF0000"/>
              </w:rPr>
              <w:t>A</w:t>
            </w:r>
            <w:r w:rsidRPr="009411AA" w:rsidR="003D5D44">
              <w:rPr>
                <w:rFonts w:ascii="Arial" w:hAnsi="Arial" w:cs="Arial"/>
                <w:color w:val="FF0000"/>
              </w:rPr>
              <w:t>36/38/39</w:t>
            </w:r>
            <w:r w:rsidR="003D5D44">
              <w:rPr>
                <w:rFonts w:ascii="Arial" w:hAnsi="Arial" w:cs="Arial"/>
                <w:color w:val="FF0000"/>
              </w:rPr>
              <w:t>/</w:t>
            </w:r>
            <w:r w:rsidRPr="009411AA" w:rsidR="003D5D44">
              <w:rPr>
                <w:rFonts w:ascii="Arial" w:hAnsi="Arial" w:cs="Arial"/>
                <w:color w:val="FF0000"/>
              </w:rPr>
              <w:t>40</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19315C38" w14:textId="77777777">
            <w:pPr>
              <w:spacing w:before="60" w:after="60"/>
              <w:rPr>
                <w:rFonts w:cstheme="minorHAnsi"/>
              </w:rPr>
            </w:pPr>
          </w:p>
        </w:tc>
      </w:tr>
      <w:tr w:rsidRPr="00DD397C" w:rsidR="003D5D44" w:rsidTr="6F4EB5AD" w14:paraId="05D8D955" w14:textId="15AB9521">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3D5D44" w:rsidP="003D5D44" w:rsidRDefault="00781FD1" w14:paraId="3BFA2136" w14:textId="5986879C">
            <w:pPr>
              <w:spacing w:before="60" w:after="60"/>
              <w:rPr>
                <w:rFonts w:cstheme="minorHAnsi"/>
              </w:rPr>
            </w:pPr>
            <w:r>
              <w:rPr>
                <w:rFonts w:ascii="Arial" w:hAnsi="Arial" w:cs="Arial"/>
              </w:rPr>
              <w:t xml:space="preserve">8. </w:t>
            </w:r>
            <w:r w:rsidRPr="009411AA" w:rsidR="003D5D44">
              <w:rPr>
                <w:rFonts w:ascii="Arial" w:hAnsi="Arial" w:cs="Arial"/>
              </w:rPr>
              <w:t>Data Handling</w:t>
            </w:r>
            <w:r w:rsidRPr="009411AA" w:rsidR="003D5D44">
              <w:rPr>
                <w:rFonts w:ascii="Arial" w:hAnsi="Arial" w:cs="Arial"/>
                <w:color w:val="FF0000"/>
              </w:rPr>
              <w:t xml:space="preserve"> A42   A43-A45 A46-A49</w:t>
            </w:r>
          </w:p>
        </w:tc>
        <w:tc>
          <w:tcPr>
            <w:tcW w:w="1842" w:type="dxa"/>
            <w:tcBorders>
              <w:top w:val="nil"/>
              <w:left w:val="single" w:color="auto" w:sz="8" w:space="0"/>
              <w:bottom w:val="single" w:color="auto" w:sz="8" w:space="0"/>
              <w:right w:val="single" w:color="auto" w:sz="8" w:space="0"/>
            </w:tcBorders>
          </w:tcPr>
          <w:p w:rsidRPr="00DD397C" w:rsidR="003D5D44" w:rsidP="003D5D44" w:rsidRDefault="003D5D44" w14:paraId="7284E315" w14:textId="77777777">
            <w:pPr>
              <w:spacing w:before="60" w:after="60"/>
              <w:rPr>
                <w:rFonts w:cstheme="minorHAnsi"/>
              </w:rPr>
            </w:pPr>
          </w:p>
        </w:tc>
      </w:tr>
      <w:tr w:rsidRPr="00DD397C" w:rsidR="003D5D44" w:rsidTr="00846CC4" w14:paraId="4DEE8292" w14:textId="6F08A37F">
        <w:tc>
          <w:tcPr>
            <w:tcW w:w="7787" w:type="dxa"/>
            <w:tcBorders>
              <w:top w:val="nil"/>
              <w:left w:val="single" w:color="auto" w:sz="8" w:space="0"/>
              <w:bottom w:val="single" w:color="auto" w:sz="4" w:space="0"/>
              <w:right w:val="single" w:color="auto" w:sz="8" w:space="0"/>
            </w:tcBorders>
            <w:tcMar>
              <w:top w:w="0" w:type="dxa"/>
              <w:left w:w="108" w:type="dxa"/>
              <w:bottom w:w="0" w:type="dxa"/>
              <w:right w:w="108" w:type="dxa"/>
            </w:tcMar>
          </w:tcPr>
          <w:p w:rsidRPr="00DD397C" w:rsidR="003D5D44" w:rsidP="003D5D44" w:rsidRDefault="00781FD1" w14:paraId="6B1634A5" w14:textId="49179349">
            <w:pPr>
              <w:spacing w:before="60" w:after="60"/>
              <w:rPr>
                <w:rFonts w:cstheme="minorHAnsi"/>
              </w:rPr>
            </w:pPr>
            <w:r>
              <w:rPr>
                <w:rFonts w:ascii="Arial" w:hAnsi="Arial" w:cs="Arial"/>
              </w:rPr>
              <w:t xml:space="preserve">9. </w:t>
            </w:r>
            <w:r w:rsidRPr="009411AA" w:rsidR="003D5D44">
              <w:rPr>
                <w:rFonts w:ascii="Arial" w:hAnsi="Arial" w:cs="Arial"/>
              </w:rPr>
              <w:t xml:space="preserve">Publication </w:t>
            </w:r>
            <w:r w:rsidR="003D5D44">
              <w:rPr>
                <w:rFonts w:ascii="Arial" w:hAnsi="Arial" w:cs="Arial"/>
              </w:rPr>
              <w:t>&amp;</w:t>
            </w:r>
            <w:r w:rsidRPr="00B87B47" w:rsidR="003D5D44">
              <w:rPr>
                <w:rFonts w:ascii="Arial" w:hAnsi="Arial" w:cs="Arial"/>
              </w:rPr>
              <w:t xml:space="preserve"> </w:t>
            </w:r>
            <w:r w:rsidR="003D5D44">
              <w:rPr>
                <w:rFonts w:ascii="Arial" w:hAnsi="Arial" w:cs="Arial"/>
              </w:rPr>
              <w:t>D</w:t>
            </w:r>
            <w:r w:rsidRPr="00B87B47" w:rsidR="003D5D44">
              <w:rPr>
                <w:rFonts w:ascii="Arial" w:hAnsi="Arial" w:cs="Arial"/>
              </w:rPr>
              <w:t>issemination</w:t>
            </w:r>
            <w:r w:rsidRPr="009411AA" w:rsidR="003D5D44">
              <w:rPr>
                <w:rFonts w:ascii="Arial" w:hAnsi="Arial" w:cs="Arial"/>
              </w:rPr>
              <w:t xml:space="preserve">    </w:t>
            </w:r>
            <w:r w:rsidRPr="009411AA" w:rsidR="003D5D44">
              <w:rPr>
                <w:rFonts w:ascii="Arial" w:hAnsi="Arial" w:cs="Arial"/>
                <w:color w:val="FF0000"/>
              </w:rPr>
              <w:t>A50-A53</w:t>
            </w:r>
          </w:p>
        </w:tc>
        <w:tc>
          <w:tcPr>
            <w:tcW w:w="1842" w:type="dxa"/>
            <w:tcBorders>
              <w:top w:val="nil"/>
              <w:left w:val="single" w:color="auto" w:sz="8" w:space="0"/>
              <w:bottom w:val="single" w:color="auto" w:sz="4" w:space="0"/>
              <w:right w:val="single" w:color="auto" w:sz="8" w:space="0"/>
            </w:tcBorders>
          </w:tcPr>
          <w:p w:rsidRPr="00DD397C" w:rsidR="003D5D44" w:rsidP="003D5D44" w:rsidRDefault="003D5D44" w14:paraId="39753D8B" w14:textId="77777777">
            <w:pPr>
              <w:spacing w:before="60" w:after="60"/>
              <w:rPr>
                <w:rFonts w:cstheme="minorHAnsi"/>
              </w:rPr>
            </w:pPr>
          </w:p>
        </w:tc>
      </w:tr>
      <w:tr w:rsidRPr="00DD397C" w:rsidR="003D5D44" w:rsidTr="00846CC4" w14:paraId="446870DB" w14:textId="77777777">
        <w:tc>
          <w:tcPr>
            <w:tcW w:w="77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9411AA" w:rsidR="003D5D44" w:rsidP="003D5D44" w:rsidRDefault="00781FD1" w14:paraId="212CC13C" w14:textId="6447FDF9">
            <w:pPr>
              <w:spacing w:before="60" w:after="60"/>
              <w:rPr>
                <w:rFonts w:ascii="Arial" w:hAnsi="Arial" w:cs="Arial"/>
              </w:rPr>
            </w:pPr>
            <w:r>
              <w:rPr>
                <w:rFonts w:ascii="Arial" w:hAnsi="Arial" w:cs="Arial"/>
              </w:rPr>
              <w:t xml:space="preserve">10. </w:t>
            </w:r>
            <w:r w:rsidRPr="009411AA" w:rsidR="003D5D44">
              <w:rPr>
                <w:rFonts w:ascii="Arial" w:hAnsi="Arial" w:cs="Arial"/>
              </w:rPr>
              <w:t xml:space="preserve">Statistical Considerations </w:t>
            </w:r>
            <w:r w:rsidRPr="009411AA" w:rsidR="003D5D44">
              <w:rPr>
                <w:rFonts w:ascii="Arial" w:hAnsi="Arial" w:cs="Arial"/>
                <w:color w:val="FF0000"/>
              </w:rPr>
              <w:t>A5</w:t>
            </w:r>
            <w:r w:rsidR="003D5D44">
              <w:rPr>
                <w:rFonts w:ascii="Arial" w:hAnsi="Arial" w:cs="Arial"/>
                <w:color w:val="FF0000"/>
              </w:rPr>
              <w:t>7/</w:t>
            </w:r>
            <w:r w:rsidRPr="009411AA" w:rsidR="003D5D44">
              <w:rPr>
                <w:rFonts w:ascii="Arial" w:hAnsi="Arial" w:cs="Arial"/>
                <w:color w:val="FF0000"/>
              </w:rPr>
              <w:t>58-A62</w:t>
            </w:r>
          </w:p>
        </w:tc>
        <w:tc>
          <w:tcPr>
            <w:tcW w:w="1842" w:type="dxa"/>
            <w:tcBorders>
              <w:top w:val="single" w:color="auto" w:sz="4" w:space="0"/>
              <w:left w:val="single" w:color="auto" w:sz="4" w:space="0"/>
              <w:bottom w:val="single" w:color="auto" w:sz="4" w:space="0"/>
              <w:right w:val="single" w:color="auto" w:sz="4" w:space="0"/>
            </w:tcBorders>
          </w:tcPr>
          <w:p w:rsidRPr="00DD397C" w:rsidR="003D5D44" w:rsidP="003D5D44" w:rsidRDefault="003D5D44" w14:paraId="4CFDEC8B" w14:textId="77777777">
            <w:pPr>
              <w:spacing w:before="60" w:after="60"/>
              <w:rPr>
                <w:rFonts w:cstheme="minorHAnsi"/>
              </w:rPr>
            </w:pPr>
          </w:p>
        </w:tc>
      </w:tr>
      <w:tr w:rsidRPr="00DD397C" w:rsidR="003D5D44" w:rsidTr="00846CC4" w14:paraId="423B068B" w14:textId="77777777">
        <w:tc>
          <w:tcPr>
            <w:tcW w:w="77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747CF8" w:rsidR="003D5D44" w:rsidP="003D5D44" w:rsidRDefault="00781FD1" w14:paraId="77E9C9A4" w14:textId="431D4458">
            <w:pPr>
              <w:spacing w:before="60" w:after="60"/>
              <w:rPr>
                <w:rFonts w:ascii="Arial" w:hAnsi="Arial" w:cs="Arial"/>
                <w:highlight w:val="yellow"/>
              </w:rPr>
            </w:pPr>
            <w:r w:rsidRPr="6F4EB5AD">
              <w:rPr>
                <w:rFonts w:ascii="Arial" w:hAnsi="Arial" w:cs="Arial"/>
              </w:rPr>
              <w:t xml:space="preserve">11. </w:t>
            </w:r>
            <w:r w:rsidRPr="6F4EB5AD" w:rsidR="003D5D44">
              <w:rPr>
                <w:rFonts w:ascii="Arial" w:hAnsi="Arial" w:cs="Arial"/>
              </w:rPr>
              <w:t xml:space="preserve">Study </w:t>
            </w:r>
            <w:r w:rsidRPr="6F4EB5AD" w:rsidR="00780EA3">
              <w:rPr>
                <w:rFonts w:ascii="Arial" w:hAnsi="Arial" w:cs="Arial"/>
              </w:rPr>
              <w:t>End Point</w:t>
            </w:r>
            <w:r w:rsidRPr="6F4EB5AD" w:rsidR="003D5D44">
              <w:rPr>
                <w:rFonts w:ascii="Arial" w:hAnsi="Arial" w:cs="Arial"/>
              </w:rPr>
              <w:t xml:space="preserve"> </w:t>
            </w:r>
            <w:r w:rsidRPr="6F4EB5AD" w:rsidR="003D5D44">
              <w:rPr>
                <w:rFonts w:ascii="Arial" w:hAnsi="Arial" w:cs="Arial"/>
                <w:color w:val="FF0000"/>
              </w:rPr>
              <w:t xml:space="preserve">A69-1 and A70 </w:t>
            </w:r>
          </w:p>
        </w:tc>
        <w:tc>
          <w:tcPr>
            <w:tcW w:w="1842" w:type="dxa"/>
            <w:tcBorders>
              <w:top w:val="single" w:color="auto" w:sz="4" w:space="0"/>
              <w:left w:val="single" w:color="auto" w:sz="4" w:space="0"/>
              <w:bottom w:val="single" w:color="auto" w:sz="4" w:space="0"/>
              <w:right w:val="single" w:color="auto" w:sz="4" w:space="0"/>
            </w:tcBorders>
          </w:tcPr>
          <w:p w:rsidRPr="00DD397C" w:rsidR="003D5D44" w:rsidP="003D5D44" w:rsidRDefault="003D5D44" w14:paraId="5EE99662" w14:textId="77777777">
            <w:pPr>
              <w:spacing w:before="60" w:after="60"/>
              <w:rPr>
                <w:rFonts w:cstheme="minorHAnsi"/>
              </w:rPr>
            </w:pPr>
          </w:p>
        </w:tc>
      </w:tr>
      <w:tr w:rsidRPr="00DD397C" w:rsidR="00BC2614" w:rsidTr="00846CC4" w14:paraId="090BE633" w14:textId="77777777">
        <w:tc>
          <w:tcPr>
            <w:tcW w:w="77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6F4EB5AD" w:rsidR="00BC2614" w:rsidP="003D5D44" w:rsidRDefault="00BC2614" w14:paraId="0746035D" w14:textId="7603A777">
            <w:pPr>
              <w:spacing w:before="60" w:after="60"/>
              <w:rPr>
                <w:rFonts w:ascii="Arial" w:hAnsi="Arial" w:cs="Arial"/>
              </w:rPr>
            </w:pPr>
            <w:r>
              <w:rPr>
                <w:rFonts w:ascii="Arial" w:hAnsi="Arial" w:cs="Arial"/>
              </w:rPr>
              <w:t xml:space="preserve">12.  </w:t>
            </w:r>
            <w:r w:rsidRPr="009411AA">
              <w:rPr>
                <w:rFonts w:ascii="Arial" w:hAnsi="Arial" w:cs="Arial"/>
              </w:rPr>
              <w:t>References</w:t>
            </w:r>
          </w:p>
        </w:tc>
        <w:tc>
          <w:tcPr>
            <w:tcW w:w="1842" w:type="dxa"/>
            <w:tcBorders>
              <w:top w:val="single" w:color="auto" w:sz="4" w:space="0"/>
              <w:left w:val="single" w:color="auto" w:sz="4" w:space="0"/>
              <w:bottom w:val="single" w:color="auto" w:sz="4" w:space="0"/>
              <w:right w:val="single" w:color="auto" w:sz="4" w:space="0"/>
            </w:tcBorders>
          </w:tcPr>
          <w:p w:rsidRPr="00DD397C" w:rsidR="00BC2614" w:rsidP="003D5D44" w:rsidRDefault="00BC2614" w14:paraId="23FBAC40" w14:textId="77777777">
            <w:pPr>
              <w:spacing w:before="60" w:after="60"/>
              <w:rPr>
                <w:rFonts w:cstheme="minorHAnsi"/>
              </w:rPr>
            </w:pPr>
          </w:p>
        </w:tc>
      </w:tr>
    </w:tbl>
    <w:p w:rsidRPr="00DD397C" w:rsidR="004A5304" w:rsidP="00622488" w:rsidRDefault="004A5304" w14:paraId="7E81EE6C" w14:textId="067C8FD0">
      <w:pPr>
        <w:spacing w:after="0" w:line="240" w:lineRule="auto"/>
        <w:rPr>
          <w:rFonts w:cstheme="minorHAnsi"/>
        </w:rPr>
      </w:pPr>
      <w:bookmarkStart w:name="_Hlk110948822" w:id="2"/>
      <w:bookmarkEnd w:id="0"/>
    </w:p>
    <w:bookmarkEnd w:id="2"/>
    <w:p w:rsidRPr="00DD397C" w:rsidR="003D5D44" w:rsidP="00E81697" w:rsidRDefault="003D5D44" w14:paraId="0BB686E5" w14:textId="77777777">
      <w:pPr>
        <w:spacing w:after="0" w:line="240" w:lineRule="auto"/>
        <w:rPr>
          <w:rFonts w:cstheme="minorHAnsi"/>
        </w:rPr>
      </w:pPr>
    </w:p>
    <w:tbl>
      <w:tblPr>
        <w:tblW w:w="9629" w:type="dxa"/>
        <w:tblCellMar>
          <w:left w:w="0" w:type="dxa"/>
          <w:right w:w="0" w:type="dxa"/>
        </w:tblCellMar>
        <w:tblLook w:val="04A0" w:firstRow="1" w:lastRow="0" w:firstColumn="1" w:lastColumn="0" w:noHBand="0" w:noVBand="1"/>
      </w:tblPr>
      <w:tblGrid>
        <w:gridCol w:w="7787"/>
        <w:gridCol w:w="1842"/>
      </w:tblGrid>
      <w:tr w:rsidRPr="00DD397C" w:rsidR="009B2E6D" w:rsidTr="009B2E6D" w14:paraId="709566FD" w14:textId="77777777">
        <w:tc>
          <w:tcPr>
            <w:tcW w:w="7787" w:type="dxa"/>
            <w:tcBorders>
              <w:top w:val="single" w:color="auto" w:sz="8" w:space="0"/>
              <w:left w:val="single" w:color="auto" w:sz="8" w:space="0"/>
              <w:bottom w:val="single" w:color="auto" w:sz="8" w:space="0"/>
              <w:right w:val="single" w:color="auto" w:sz="8" w:space="0"/>
            </w:tcBorders>
            <w:shd w:val="clear" w:color="auto" w:fill="8DB3E2" w:themeFill="text2" w:themeFillTint="66"/>
            <w:tcMar>
              <w:top w:w="0" w:type="dxa"/>
              <w:left w:w="108" w:type="dxa"/>
              <w:bottom w:w="0" w:type="dxa"/>
              <w:right w:w="108" w:type="dxa"/>
            </w:tcMar>
          </w:tcPr>
          <w:p w:rsidRPr="00542701" w:rsidR="009B2E6D" w:rsidP="009B2E6D" w:rsidRDefault="009B2E6D" w14:paraId="288E8630" w14:textId="4201D027">
            <w:pPr>
              <w:spacing w:after="0" w:line="240" w:lineRule="auto"/>
              <w:rPr>
                <w:rFonts w:ascii="Arial" w:hAnsi="Arial" w:cs="Arial"/>
              </w:rPr>
            </w:pPr>
            <w:r>
              <w:rPr>
                <w:rFonts w:cstheme="minorHAnsi"/>
              </w:rPr>
              <w:t xml:space="preserve">Part B </w:t>
            </w:r>
          </w:p>
        </w:tc>
        <w:tc>
          <w:tcPr>
            <w:tcW w:w="1842" w:type="dxa"/>
            <w:tcBorders>
              <w:top w:val="single" w:color="auto" w:sz="8" w:space="0"/>
              <w:left w:val="single" w:color="auto" w:sz="8" w:space="0"/>
              <w:bottom w:val="single" w:color="auto" w:sz="8" w:space="0"/>
              <w:right w:val="single" w:color="auto" w:sz="8" w:space="0"/>
            </w:tcBorders>
            <w:shd w:val="clear" w:color="auto" w:fill="8DB3E2" w:themeFill="text2" w:themeFillTint="66"/>
          </w:tcPr>
          <w:p w:rsidRPr="00DD397C" w:rsidR="009B2E6D" w:rsidP="009B2E6D" w:rsidRDefault="009B2E6D" w14:paraId="7EBE9635" w14:textId="77777777">
            <w:pPr>
              <w:spacing w:before="60" w:after="60"/>
              <w:rPr>
                <w:rFonts w:cstheme="minorHAnsi"/>
              </w:rPr>
            </w:pPr>
          </w:p>
        </w:tc>
      </w:tr>
      <w:tr w:rsidRPr="00DD397C" w:rsidR="009B2E6D" w:rsidTr="00FA6514" w14:paraId="593299E4" w14:textId="77777777">
        <w:tc>
          <w:tcPr>
            <w:tcW w:w="778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FC7B53" w:rsidR="009B2E6D" w:rsidP="009B2E6D" w:rsidRDefault="009B2E6D" w14:paraId="36774563" w14:textId="1F2B14F2">
            <w:pPr>
              <w:spacing w:before="60" w:after="60"/>
              <w:rPr>
                <w:rFonts w:cstheme="minorHAnsi"/>
                <w:highlight w:val="cyan"/>
              </w:rPr>
            </w:pPr>
            <w:r w:rsidRPr="00542701">
              <w:rPr>
                <w:rFonts w:ascii="Arial" w:hAnsi="Arial" w:cs="Arial"/>
              </w:rPr>
              <w:t xml:space="preserve">Medicinal Products </w:t>
            </w:r>
            <w:r w:rsidRPr="002A2D5A">
              <w:rPr>
                <w:rFonts w:ascii="Arial" w:hAnsi="Arial" w:cs="Arial"/>
                <w:color w:val="FF0000"/>
              </w:rPr>
              <w:t xml:space="preserve">(if applicable) IRAS </w:t>
            </w:r>
            <w:r w:rsidRPr="00542701">
              <w:rPr>
                <w:rFonts w:ascii="Arial" w:hAnsi="Arial" w:cs="Arial"/>
                <w:color w:val="FF0000"/>
              </w:rPr>
              <w:t>Part B section</w:t>
            </w:r>
            <w:r>
              <w:rPr>
                <w:rFonts w:ascii="Arial" w:hAnsi="Arial" w:cs="Arial"/>
                <w:color w:val="FF0000"/>
              </w:rPr>
              <w:t xml:space="preserve"> 1</w:t>
            </w:r>
          </w:p>
        </w:tc>
        <w:tc>
          <w:tcPr>
            <w:tcW w:w="1842" w:type="dxa"/>
            <w:tcBorders>
              <w:top w:val="single" w:color="auto" w:sz="8" w:space="0"/>
              <w:left w:val="single" w:color="auto" w:sz="8" w:space="0"/>
              <w:bottom w:val="single" w:color="auto" w:sz="8" w:space="0"/>
              <w:right w:val="single" w:color="auto" w:sz="8" w:space="0"/>
            </w:tcBorders>
          </w:tcPr>
          <w:p w:rsidRPr="00DD397C" w:rsidR="009B2E6D" w:rsidP="009B2E6D" w:rsidRDefault="009B2E6D" w14:paraId="18ADA8D4" w14:textId="77777777">
            <w:pPr>
              <w:spacing w:before="60" w:after="60"/>
              <w:rPr>
                <w:rFonts w:cstheme="minorHAnsi"/>
              </w:rPr>
            </w:pPr>
          </w:p>
        </w:tc>
      </w:tr>
      <w:tr w:rsidRPr="00DD397C" w:rsidR="009B2E6D" w:rsidTr="00FA6514" w14:paraId="367462CD"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FC7B53" w:rsidR="009B2E6D" w:rsidP="009B2E6D" w:rsidRDefault="009B2E6D" w14:paraId="0546A79C" w14:textId="52CF534B">
            <w:pPr>
              <w:spacing w:before="60" w:after="60"/>
              <w:rPr>
                <w:rFonts w:cstheme="minorHAnsi"/>
                <w:highlight w:val="cyan"/>
              </w:rPr>
            </w:pPr>
            <w:r w:rsidRPr="009411AA">
              <w:rPr>
                <w:rFonts w:ascii="Arial" w:hAnsi="Arial" w:cs="Arial"/>
              </w:rPr>
              <w:t xml:space="preserve">Medical Device </w:t>
            </w:r>
            <w:r w:rsidRPr="002A2D5A">
              <w:rPr>
                <w:rFonts w:ascii="Arial" w:hAnsi="Arial" w:cs="Arial"/>
                <w:color w:val="FF0000"/>
              </w:rPr>
              <w:t xml:space="preserve">(if applicable) IRAS </w:t>
            </w:r>
            <w:r w:rsidRPr="00542701">
              <w:rPr>
                <w:rFonts w:ascii="Arial" w:hAnsi="Arial" w:cs="Arial"/>
                <w:color w:val="FF0000"/>
              </w:rPr>
              <w:t>Part B section 2</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0298AEBE" w14:textId="77777777">
            <w:pPr>
              <w:spacing w:before="60" w:after="60"/>
              <w:rPr>
                <w:rFonts w:cstheme="minorHAnsi"/>
              </w:rPr>
            </w:pPr>
          </w:p>
        </w:tc>
      </w:tr>
      <w:tr w:rsidRPr="00DD397C" w:rsidR="009B2E6D" w:rsidTr="00FA6514" w14:paraId="138AE136"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FC7B53" w:rsidR="009B2E6D" w:rsidP="009B2E6D" w:rsidRDefault="009B2E6D" w14:paraId="29FF19A9" w14:textId="76BB33BE">
            <w:pPr>
              <w:spacing w:before="60" w:after="60"/>
              <w:rPr>
                <w:rFonts w:cstheme="minorHAnsi"/>
                <w:highlight w:val="cyan"/>
              </w:rPr>
            </w:pPr>
            <w:r w:rsidRPr="006E3E20">
              <w:rPr>
                <w:rFonts w:ascii="Arial" w:hAnsi="Arial" w:cs="Arial"/>
              </w:rPr>
              <w:t xml:space="preserve">Radiation </w:t>
            </w:r>
            <w:r w:rsidRPr="002A2D5A">
              <w:rPr>
                <w:rFonts w:ascii="Arial" w:hAnsi="Arial" w:cs="Arial"/>
                <w:color w:val="FF0000"/>
              </w:rPr>
              <w:t>(i</w:t>
            </w:r>
            <w:r w:rsidRPr="006E3E20">
              <w:rPr>
                <w:rFonts w:ascii="Arial" w:hAnsi="Arial" w:cs="Arial"/>
                <w:color w:val="FF0000"/>
              </w:rPr>
              <w:t>f applicable</w:t>
            </w:r>
            <w:r w:rsidRPr="006E3E20">
              <w:rPr>
                <w:rFonts w:ascii="Arial" w:hAnsi="Arial" w:cs="Arial"/>
              </w:rPr>
              <w:t>)</w:t>
            </w:r>
            <w:r>
              <w:rPr>
                <w:rFonts w:ascii="Arial" w:hAnsi="Arial" w:cs="Arial"/>
              </w:rPr>
              <w:t xml:space="preserve"> </w:t>
            </w:r>
            <w:r w:rsidRPr="00542701">
              <w:rPr>
                <w:rFonts w:ascii="Arial" w:hAnsi="Arial" w:cs="Arial"/>
                <w:color w:val="FF0000"/>
              </w:rPr>
              <w:t>IRAS Part B Section 3</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3A8821F1" w14:textId="77777777">
            <w:pPr>
              <w:spacing w:before="60" w:after="60"/>
              <w:rPr>
                <w:rFonts w:cstheme="minorHAnsi"/>
              </w:rPr>
            </w:pPr>
          </w:p>
        </w:tc>
      </w:tr>
      <w:tr w:rsidRPr="00DD397C" w:rsidR="009B2E6D" w:rsidTr="00FA6514" w14:paraId="18EDEDA6"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FC7B53" w:rsidR="009B2E6D" w:rsidP="009B2E6D" w:rsidRDefault="009B2E6D" w14:paraId="51EE931B" w14:textId="06BCF584">
            <w:pPr>
              <w:spacing w:before="60" w:after="60"/>
              <w:rPr>
                <w:rFonts w:cstheme="minorHAnsi"/>
                <w:highlight w:val="cyan"/>
              </w:rPr>
            </w:pPr>
            <w:r w:rsidRPr="006E3E20">
              <w:rPr>
                <w:rFonts w:ascii="Arial" w:hAnsi="Arial" w:cs="Arial"/>
              </w:rPr>
              <w:t xml:space="preserve">All Samples </w:t>
            </w:r>
            <w:r w:rsidRPr="002A2D5A">
              <w:rPr>
                <w:rFonts w:ascii="Arial" w:hAnsi="Arial" w:cs="Arial"/>
                <w:color w:val="FF0000"/>
              </w:rPr>
              <w:t xml:space="preserve">(if </w:t>
            </w:r>
            <w:r w:rsidRPr="006E3E20">
              <w:rPr>
                <w:rFonts w:ascii="Arial" w:hAnsi="Arial" w:cs="Arial"/>
                <w:color w:val="FF0000"/>
              </w:rPr>
              <w:t>applicable</w:t>
            </w:r>
            <w:r w:rsidRPr="002A2D5A">
              <w:rPr>
                <w:rFonts w:ascii="Arial" w:hAnsi="Arial" w:cs="Arial"/>
                <w:color w:val="FF0000"/>
              </w:rPr>
              <w:t xml:space="preserve">) IRAS </w:t>
            </w:r>
            <w:r w:rsidRPr="00542701">
              <w:rPr>
                <w:rFonts w:ascii="Arial" w:hAnsi="Arial" w:cs="Arial"/>
                <w:color w:val="FF0000"/>
              </w:rPr>
              <w:t xml:space="preserve">Part B section 4 </w:t>
            </w:r>
            <w:r>
              <w:rPr>
                <w:rFonts w:ascii="Arial" w:hAnsi="Arial" w:cs="Arial"/>
                <w:color w:val="FF0000"/>
              </w:rPr>
              <w:t>&amp; 5</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488E5F61" w14:textId="77777777">
            <w:pPr>
              <w:spacing w:before="60" w:after="60"/>
              <w:rPr>
                <w:rFonts w:cstheme="minorHAnsi"/>
              </w:rPr>
            </w:pPr>
          </w:p>
        </w:tc>
      </w:tr>
      <w:tr w:rsidRPr="00DD397C" w:rsidR="009B2E6D" w:rsidTr="00FA6514" w14:paraId="0E29FEA0"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9B2E6D" w:rsidP="009B2E6D" w:rsidRDefault="009B2E6D" w14:paraId="7AC2B1DF" w14:textId="1A23753D">
            <w:pPr>
              <w:spacing w:before="60" w:after="60"/>
              <w:rPr>
                <w:rFonts w:cstheme="minorHAnsi"/>
              </w:rPr>
            </w:pPr>
            <w:r w:rsidRPr="009411AA">
              <w:rPr>
                <w:rFonts w:ascii="Arial" w:hAnsi="Arial" w:cs="Arial"/>
              </w:rPr>
              <w:t xml:space="preserve">Adults unable to consent </w:t>
            </w:r>
            <w:r w:rsidRPr="002A2D5A">
              <w:rPr>
                <w:rFonts w:ascii="Arial" w:hAnsi="Arial" w:cs="Arial"/>
                <w:color w:val="FF0000"/>
              </w:rPr>
              <w:t xml:space="preserve">(if applicable) </w:t>
            </w:r>
            <w:r w:rsidRPr="00542701">
              <w:rPr>
                <w:rFonts w:ascii="Arial" w:hAnsi="Arial" w:cs="Arial"/>
                <w:color w:val="FF0000"/>
              </w:rPr>
              <w:t>IRAS Part B Section 6</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1A2EBD89" w14:textId="77777777">
            <w:pPr>
              <w:spacing w:before="60" w:after="60"/>
              <w:rPr>
                <w:rFonts w:cstheme="minorHAnsi"/>
              </w:rPr>
            </w:pPr>
          </w:p>
        </w:tc>
      </w:tr>
      <w:tr w:rsidRPr="00DD397C" w:rsidR="009B2E6D" w:rsidTr="00FA6514" w14:paraId="742B3047"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9B2E6D" w:rsidP="009B2E6D" w:rsidRDefault="009B2E6D" w14:paraId="7C19E908" w14:textId="5D55660C">
            <w:pPr>
              <w:spacing w:before="60" w:after="60"/>
              <w:rPr>
                <w:rFonts w:cstheme="minorHAnsi"/>
              </w:rPr>
            </w:pPr>
            <w:r w:rsidRPr="009411AA">
              <w:rPr>
                <w:rFonts w:ascii="Arial" w:hAnsi="Arial" w:cs="Arial"/>
              </w:rPr>
              <w:t xml:space="preserve">Children </w:t>
            </w:r>
            <w:r w:rsidRPr="002A2D5A">
              <w:rPr>
                <w:rFonts w:ascii="Arial" w:hAnsi="Arial" w:cs="Arial"/>
                <w:color w:val="FF0000"/>
              </w:rPr>
              <w:t xml:space="preserve">(if </w:t>
            </w:r>
            <w:r w:rsidRPr="009411AA">
              <w:rPr>
                <w:rFonts w:ascii="Arial" w:hAnsi="Arial" w:cs="Arial"/>
                <w:color w:val="FF0000"/>
              </w:rPr>
              <w:t>applicable</w:t>
            </w:r>
            <w:r w:rsidRPr="00542701">
              <w:rPr>
                <w:rFonts w:ascii="Arial" w:hAnsi="Arial" w:cs="Arial"/>
                <w:color w:val="FF0000"/>
              </w:rPr>
              <w:t>) IRAS Part B Section 7</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090DDEDB" w14:textId="77777777">
            <w:pPr>
              <w:spacing w:before="60" w:after="60"/>
              <w:rPr>
                <w:rFonts w:cstheme="minorHAnsi"/>
              </w:rPr>
            </w:pPr>
          </w:p>
        </w:tc>
      </w:tr>
      <w:tr w:rsidRPr="00DD397C" w:rsidR="009B2E6D" w:rsidTr="00FA6514" w14:paraId="1FED08F9"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9B2E6D" w:rsidP="009B2E6D" w:rsidRDefault="009B2E6D" w14:paraId="37E800E4" w14:textId="3038BFBD">
            <w:pPr>
              <w:spacing w:before="60" w:after="60"/>
              <w:rPr>
                <w:rFonts w:cstheme="minorHAnsi"/>
              </w:rPr>
            </w:pPr>
            <w:r w:rsidRPr="009411AA">
              <w:rPr>
                <w:rFonts w:ascii="Arial" w:hAnsi="Arial" w:cs="Arial"/>
              </w:rPr>
              <w:t xml:space="preserve">CAG </w:t>
            </w:r>
            <w:r w:rsidRPr="002A2D5A">
              <w:rPr>
                <w:rFonts w:ascii="Arial" w:hAnsi="Arial" w:cs="Arial"/>
                <w:color w:val="FF0000"/>
              </w:rPr>
              <w:t xml:space="preserve">(if </w:t>
            </w:r>
            <w:r w:rsidRPr="009411AA">
              <w:rPr>
                <w:rFonts w:ascii="Arial" w:hAnsi="Arial" w:cs="Arial"/>
                <w:color w:val="FF0000"/>
              </w:rPr>
              <w:t>applicable</w:t>
            </w:r>
            <w:r w:rsidRPr="00542701">
              <w:rPr>
                <w:rFonts w:ascii="Arial" w:hAnsi="Arial" w:cs="Arial"/>
                <w:color w:val="FF0000"/>
              </w:rPr>
              <w:t>) IRAS Part B Section 8</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5A76F049" w14:textId="77777777">
            <w:pPr>
              <w:spacing w:before="60" w:after="60"/>
              <w:rPr>
                <w:rFonts w:cstheme="minorHAnsi"/>
              </w:rPr>
            </w:pPr>
          </w:p>
        </w:tc>
      </w:tr>
      <w:tr w:rsidRPr="00DD397C" w:rsidR="009B2E6D" w:rsidTr="00FA6514" w14:paraId="465B16F0"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9B2E6D" w:rsidP="009B2E6D" w:rsidRDefault="009B2E6D" w14:paraId="637DF3E0" w14:textId="74D78EAA">
            <w:pPr>
              <w:spacing w:before="60" w:after="60"/>
              <w:rPr>
                <w:rFonts w:cstheme="minorHAnsi"/>
              </w:rPr>
            </w:pPr>
            <w:r w:rsidRPr="009411AA">
              <w:rPr>
                <w:rFonts w:ascii="Arial" w:hAnsi="Arial" w:cs="Arial"/>
              </w:rPr>
              <w:t xml:space="preserve">Information Security </w:t>
            </w:r>
            <w:r w:rsidRPr="002A2D5A">
              <w:rPr>
                <w:rFonts w:ascii="Arial" w:hAnsi="Arial" w:cs="Arial"/>
                <w:color w:val="FF0000"/>
              </w:rPr>
              <w:t>(if applicable) IRAS Part B Section 9</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7201B3C9" w14:textId="77777777">
            <w:pPr>
              <w:spacing w:before="60" w:after="60"/>
              <w:rPr>
                <w:rFonts w:cstheme="minorHAnsi"/>
              </w:rPr>
            </w:pPr>
          </w:p>
        </w:tc>
      </w:tr>
      <w:tr w:rsidRPr="00DD397C" w:rsidR="009B2E6D" w:rsidTr="00FA6514" w14:paraId="6643033D" w14:textId="77777777">
        <w:tc>
          <w:tcPr>
            <w:tcW w:w="7787"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D397C" w:rsidR="009B2E6D" w:rsidP="009B2E6D" w:rsidRDefault="009B2E6D" w14:paraId="2F8BC4D6" w14:textId="0266D469">
            <w:pPr>
              <w:spacing w:before="60" w:after="60"/>
              <w:rPr>
                <w:rFonts w:cstheme="minorHAnsi"/>
              </w:rPr>
            </w:pPr>
            <w:r w:rsidRPr="009411AA">
              <w:rPr>
                <w:rFonts w:ascii="Arial" w:hAnsi="Arial" w:cs="Arial"/>
              </w:rPr>
              <w:t>HMPPS</w:t>
            </w:r>
            <w:r>
              <w:rPr>
                <w:rFonts w:ascii="Arial" w:hAnsi="Arial" w:cs="Arial"/>
              </w:rPr>
              <w:t xml:space="preserve"> </w:t>
            </w:r>
            <w:r w:rsidRPr="002A2D5A">
              <w:rPr>
                <w:rFonts w:ascii="Arial" w:hAnsi="Arial" w:cs="Arial"/>
                <w:color w:val="FF0000"/>
              </w:rPr>
              <w:t xml:space="preserve">(if applicable) </w:t>
            </w:r>
            <w:r w:rsidRPr="00542701">
              <w:rPr>
                <w:rFonts w:ascii="Arial" w:hAnsi="Arial" w:cs="Arial"/>
                <w:color w:val="FF0000"/>
              </w:rPr>
              <w:t xml:space="preserve">IRAS Part B Section 10 </w:t>
            </w:r>
          </w:p>
        </w:tc>
        <w:tc>
          <w:tcPr>
            <w:tcW w:w="1842" w:type="dxa"/>
            <w:tcBorders>
              <w:top w:val="nil"/>
              <w:left w:val="single" w:color="auto" w:sz="8" w:space="0"/>
              <w:bottom w:val="single" w:color="auto" w:sz="8" w:space="0"/>
              <w:right w:val="single" w:color="auto" w:sz="8" w:space="0"/>
            </w:tcBorders>
          </w:tcPr>
          <w:p w:rsidRPr="00DD397C" w:rsidR="009B2E6D" w:rsidP="009B2E6D" w:rsidRDefault="009B2E6D" w14:paraId="200B22CE" w14:textId="77777777">
            <w:pPr>
              <w:spacing w:before="60" w:after="60"/>
              <w:rPr>
                <w:rFonts w:cstheme="minorHAnsi"/>
              </w:rPr>
            </w:pPr>
          </w:p>
        </w:tc>
      </w:tr>
    </w:tbl>
    <w:p w:rsidRPr="00DD397C" w:rsidR="004A5304" w:rsidP="00A51DAF" w:rsidRDefault="004A5304" w14:paraId="77C8D640" w14:textId="13E3E792">
      <w:pPr>
        <w:spacing w:after="0" w:line="240" w:lineRule="auto"/>
        <w:rPr>
          <w:rFonts w:cstheme="minorHAnsi"/>
        </w:rPr>
      </w:pPr>
    </w:p>
    <w:p w:rsidRPr="00DD397C" w:rsidR="009B2E6D" w:rsidP="00A51DAF" w:rsidRDefault="00A51DAF" w14:paraId="612A8693" w14:textId="77777777">
      <w:pPr>
        <w:spacing w:after="0" w:line="240" w:lineRule="auto"/>
        <w:rPr>
          <w:rFonts w:cstheme="minorHAnsi"/>
        </w:rPr>
      </w:pPr>
      <w:r w:rsidRPr="00DD397C">
        <w:rPr>
          <w:rFonts w:cstheme="minorHAnsi"/>
        </w:rPr>
        <w:tab/>
      </w:r>
    </w:p>
    <w:tbl>
      <w:tblPr>
        <w:tblW w:w="9629" w:type="dxa"/>
        <w:tblCellMar>
          <w:left w:w="0" w:type="dxa"/>
          <w:right w:w="0" w:type="dxa"/>
        </w:tblCellMar>
        <w:tblLook w:val="04A0" w:firstRow="1" w:lastRow="0" w:firstColumn="1" w:lastColumn="0" w:noHBand="0" w:noVBand="1"/>
      </w:tblPr>
      <w:tblGrid>
        <w:gridCol w:w="7787"/>
        <w:gridCol w:w="1842"/>
      </w:tblGrid>
      <w:tr w:rsidRPr="00DD397C" w:rsidR="009B2E6D" w:rsidTr="00FA6514" w14:paraId="75303A3E" w14:textId="77777777">
        <w:tc>
          <w:tcPr>
            <w:tcW w:w="7787" w:type="dxa"/>
            <w:tcBorders>
              <w:top w:val="single" w:color="auto" w:sz="8" w:space="0"/>
              <w:left w:val="single" w:color="auto" w:sz="8" w:space="0"/>
              <w:bottom w:val="single" w:color="auto" w:sz="8" w:space="0"/>
              <w:right w:val="single" w:color="auto" w:sz="8" w:space="0"/>
            </w:tcBorders>
            <w:shd w:val="clear" w:color="auto" w:fill="8DB3E2" w:themeFill="text2" w:themeFillTint="66"/>
            <w:tcMar>
              <w:top w:w="0" w:type="dxa"/>
              <w:left w:w="108" w:type="dxa"/>
              <w:bottom w:w="0" w:type="dxa"/>
              <w:right w:w="108" w:type="dxa"/>
            </w:tcMar>
          </w:tcPr>
          <w:p w:rsidRPr="00542701" w:rsidR="009B2E6D" w:rsidP="00FA6514" w:rsidRDefault="009B2E6D" w14:paraId="377994F0" w14:textId="133188DC">
            <w:pPr>
              <w:spacing w:after="0" w:line="240" w:lineRule="auto"/>
              <w:rPr>
                <w:rFonts w:ascii="Arial" w:hAnsi="Arial" w:cs="Arial"/>
              </w:rPr>
            </w:pPr>
            <w:r>
              <w:rPr>
                <w:rFonts w:cstheme="minorHAnsi"/>
              </w:rPr>
              <w:t xml:space="preserve">Part </w:t>
            </w:r>
            <w:r w:rsidR="005833CE">
              <w:rPr>
                <w:rFonts w:cstheme="minorHAnsi"/>
              </w:rPr>
              <w:t>C</w:t>
            </w:r>
            <w:r>
              <w:rPr>
                <w:rFonts w:cstheme="minorHAnsi"/>
              </w:rPr>
              <w:t xml:space="preserve"> </w:t>
            </w:r>
          </w:p>
        </w:tc>
        <w:tc>
          <w:tcPr>
            <w:tcW w:w="1842" w:type="dxa"/>
            <w:tcBorders>
              <w:top w:val="single" w:color="auto" w:sz="8" w:space="0"/>
              <w:left w:val="single" w:color="auto" w:sz="8" w:space="0"/>
              <w:bottom w:val="single" w:color="auto" w:sz="8" w:space="0"/>
              <w:right w:val="single" w:color="auto" w:sz="8" w:space="0"/>
            </w:tcBorders>
            <w:shd w:val="clear" w:color="auto" w:fill="8DB3E2" w:themeFill="text2" w:themeFillTint="66"/>
          </w:tcPr>
          <w:p w:rsidRPr="00DD397C" w:rsidR="009B2E6D" w:rsidP="00FA6514" w:rsidRDefault="009B2E6D" w14:paraId="4E53855E" w14:textId="77777777">
            <w:pPr>
              <w:spacing w:before="60" w:after="60"/>
              <w:rPr>
                <w:rFonts w:cstheme="minorHAnsi"/>
              </w:rPr>
            </w:pPr>
          </w:p>
        </w:tc>
      </w:tr>
      <w:tr w:rsidRPr="00DD397C" w:rsidR="00B96DF2" w:rsidTr="00FA6514" w14:paraId="1696F64C" w14:textId="77777777">
        <w:tc>
          <w:tcPr>
            <w:tcW w:w="778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FC7B53" w:rsidR="00B96DF2" w:rsidP="00B96DF2" w:rsidRDefault="00B96DF2" w14:paraId="56374738" w14:textId="17F30D76">
            <w:pPr>
              <w:spacing w:before="60" w:after="60"/>
              <w:rPr>
                <w:rFonts w:cstheme="minorHAnsi"/>
                <w:highlight w:val="cyan"/>
              </w:rPr>
            </w:pPr>
            <w:r w:rsidRPr="009411AA">
              <w:rPr>
                <w:rFonts w:ascii="Arial" w:hAnsi="Arial" w:cs="Arial"/>
              </w:rPr>
              <w:t>Safety Reporting</w:t>
            </w:r>
            <w:r>
              <w:rPr>
                <w:rFonts w:ascii="Arial" w:hAnsi="Arial" w:cs="Arial"/>
              </w:rPr>
              <w:t xml:space="preserve"> </w:t>
            </w:r>
          </w:p>
        </w:tc>
        <w:tc>
          <w:tcPr>
            <w:tcW w:w="1842" w:type="dxa"/>
            <w:tcBorders>
              <w:top w:val="single" w:color="auto" w:sz="8" w:space="0"/>
              <w:left w:val="single" w:color="auto" w:sz="8" w:space="0"/>
              <w:bottom w:val="single" w:color="auto" w:sz="8" w:space="0"/>
              <w:right w:val="single" w:color="auto" w:sz="8" w:space="0"/>
            </w:tcBorders>
          </w:tcPr>
          <w:p w:rsidRPr="00DD397C" w:rsidR="00B96DF2" w:rsidP="00B96DF2" w:rsidRDefault="00B96DF2" w14:paraId="21B4225C" w14:textId="77777777">
            <w:pPr>
              <w:spacing w:before="60" w:after="60"/>
              <w:rPr>
                <w:rFonts w:cstheme="minorHAnsi"/>
              </w:rPr>
            </w:pPr>
          </w:p>
        </w:tc>
      </w:tr>
      <w:tr w:rsidRPr="00DD397C" w:rsidR="00B96DF2" w:rsidTr="006C2605" w14:paraId="6C7C630D" w14:textId="77777777">
        <w:tc>
          <w:tcPr>
            <w:tcW w:w="7787" w:type="dxa"/>
            <w:tcBorders>
              <w:top w:val="nil"/>
              <w:left w:val="single" w:color="auto" w:sz="8" w:space="0"/>
              <w:bottom w:val="single" w:color="auto" w:sz="4" w:space="0"/>
              <w:right w:val="single" w:color="auto" w:sz="8" w:space="0"/>
            </w:tcBorders>
            <w:tcMar>
              <w:top w:w="0" w:type="dxa"/>
              <w:left w:w="108" w:type="dxa"/>
              <w:bottom w:w="0" w:type="dxa"/>
              <w:right w:w="108" w:type="dxa"/>
            </w:tcMar>
          </w:tcPr>
          <w:p w:rsidRPr="00FC7B53" w:rsidR="00B96DF2" w:rsidP="00B96DF2" w:rsidRDefault="00B96DF2" w14:paraId="3873710A" w14:textId="62582B60">
            <w:pPr>
              <w:spacing w:before="60" w:after="60"/>
              <w:rPr>
                <w:rFonts w:cstheme="minorHAnsi"/>
                <w:highlight w:val="cyan"/>
              </w:rPr>
            </w:pPr>
            <w:r>
              <w:rPr>
                <w:rFonts w:ascii="Arial" w:hAnsi="Arial" w:cs="Arial"/>
              </w:rPr>
              <w:t xml:space="preserve">Compliance </w:t>
            </w:r>
          </w:p>
        </w:tc>
        <w:tc>
          <w:tcPr>
            <w:tcW w:w="1842" w:type="dxa"/>
            <w:tcBorders>
              <w:top w:val="nil"/>
              <w:left w:val="single" w:color="auto" w:sz="8" w:space="0"/>
              <w:bottom w:val="single" w:color="auto" w:sz="4" w:space="0"/>
              <w:right w:val="single" w:color="auto" w:sz="8" w:space="0"/>
            </w:tcBorders>
          </w:tcPr>
          <w:p w:rsidRPr="00DD397C" w:rsidR="00B96DF2" w:rsidP="00B96DF2" w:rsidRDefault="00B96DF2" w14:paraId="3FC465A6" w14:textId="77777777">
            <w:pPr>
              <w:spacing w:before="60" w:after="60"/>
              <w:rPr>
                <w:rFonts w:cstheme="minorHAnsi"/>
              </w:rPr>
            </w:pPr>
          </w:p>
        </w:tc>
      </w:tr>
    </w:tbl>
    <w:p w:rsidRPr="00DD397C" w:rsidR="00A51DAF" w:rsidP="00A51DAF" w:rsidRDefault="00A51DAF" w14:paraId="4AC5D2CE" w14:textId="670FB89F">
      <w:pPr>
        <w:spacing w:after="0" w:line="240" w:lineRule="auto"/>
        <w:rPr>
          <w:rFonts w:cstheme="minorHAnsi"/>
        </w:rPr>
      </w:pPr>
    </w:p>
    <w:p w:rsidRPr="00DD397C" w:rsidR="00670A48" w:rsidRDefault="00670A48" w14:paraId="3547671C" w14:textId="36F9EF51">
      <w:pPr>
        <w:rPr>
          <w:rFonts w:cstheme="minorHAnsi"/>
        </w:rPr>
      </w:pPr>
      <w:r w:rsidRPr="1184DB1C">
        <w:br w:type="page"/>
      </w:r>
    </w:p>
    <w:p w:rsidRPr="00B11719" w:rsidR="63395760" w:rsidP="1184DB1C" w:rsidRDefault="620E7320" w14:paraId="4DD7CA35" w14:textId="6DFF1CED">
      <w:pPr/>
      <w:r w:rsidRPr="1A65F595" w:rsidR="620E7320">
        <w:rPr>
          <w:rFonts w:ascii="Arial" w:hAnsi="Arial" w:eastAsia="Arial" w:cs="Arial"/>
          <w:b w:val="1"/>
          <w:bCs w:val="1"/>
          <w:i w:val="1"/>
          <w:iCs w:val="1"/>
          <w:color w:val="FF0000"/>
          <w:lang w:val="en-GB"/>
        </w:rPr>
        <w:t>Red</w:t>
      </w:r>
      <w:r w:rsidRPr="1A65F595" w:rsidR="620E7320">
        <w:rPr>
          <w:rFonts w:ascii="Arial" w:hAnsi="Arial" w:eastAsia="Arial" w:cs="Arial"/>
          <w:i w:val="1"/>
          <w:iCs w:val="1"/>
          <w:color w:val="FF0000"/>
          <w:lang w:val="en-GB"/>
        </w:rPr>
        <w:t xml:space="preserve"> text is guidance to </w:t>
      </w:r>
      <w:r w:rsidRPr="1A65F595" w:rsidR="620E7320">
        <w:rPr>
          <w:rFonts w:ascii="Arial" w:hAnsi="Arial" w:eastAsia="Arial" w:cs="Arial"/>
          <w:i w:val="1"/>
          <w:iCs w:val="1"/>
          <w:color w:val="FF0000"/>
          <w:lang w:val="en-GB"/>
        </w:rPr>
        <w:t>assist</w:t>
      </w:r>
      <w:r w:rsidRPr="1A65F595" w:rsidR="620E7320">
        <w:rPr>
          <w:rFonts w:ascii="Arial" w:hAnsi="Arial" w:eastAsia="Arial" w:cs="Arial"/>
          <w:i w:val="1"/>
          <w:iCs w:val="1"/>
          <w:color w:val="FF0000"/>
          <w:lang w:val="en-GB"/>
        </w:rPr>
        <w:t xml:space="preserve"> in the completion of each section. Suggested text is in </w:t>
      </w:r>
      <w:r w:rsidRPr="1A65F595" w:rsidR="620E7320">
        <w:rPr>
          <w:rFonts w:ascii="Arial" w:hAnsi="Arial" w:eastAsia="Arial" w:cs="Arial"/>
          <w:i w:val="1"/>
          <w:iCs w:val="1"/>
          <w:color w:val="FF0000"/>
          <w:highlight w:val="yellow"/>
          <w:lang w:val="en-GB"/>
        </w:rPr>
        <w:t>yellow</w:t>
      </w:r>
      <w:r w:rsidRPr="1A65F595" w:rsidR="620E7320">
        <w:rPr>
          <w:rFonts w:ascii="Arial" w:hAnsi="Arial" w:eastAsia="Arial" w:cs="Arial"/>
          <w:i w:val="1"/>
          <w:iCs w:val="1"/>
          <w:color w:val="FF0000"/>
          <w:lang w:val="en-GB"/>
        </w:rPr>
        <w:t xml:space="preserve"> so please amend to make </w:t>
      </w:r>
      <w:r w:rsidRPr="1A65F595" w:rsidR="0013463E">
        <w:rPr>
          <w:rFonts w:ascii="Arial" w:hAnsi="Arial" w:eastAsia="Arial" w:cs="Arial"/>
          <w:i w:val="1"/>
          <w:iCs w:val="1"/>
          <w:color w:val="FF0000"/>
          <w:lang w:val="en-GB"/>
        </w:rPr>
        <w:t>study specific</w:t>
      </w:r>
      <w:r w:rsidRPr="1A65F595" w:rsidR="620E7320">
        <w:rPr>
          <w:rFonts w:ascii="Arial" w:hAnsi="Arial" w:eastAsia="Arial" w:cs="Arial"/>
          <w:i w:val="1"/>
          <w:iCs w:val="1"/>
          <w:color w:val="FF0000"/>
          <w:lang w:val="en-GB"/>
        </w:rPr>
        <w:t xml:space="preserve">. </w:t>
      </w:r>
      <w:r w:rsidRPr="1A65F595" w:rsidR="3F100A52">
        <w:rPr>
          <w:rFonts w:ascii="Arial" w:hAnsi="Arial" w:eastAsia="Arial" w:cs="Arial"/>
          <w:i w:val="1"/>
          <w:iCs w:val="1"/>
          <w:color w:val="000000" w:themeColor="text1" w:themeTint="FF" w:themeShade="FF"/>
          <w:lang w:val="en-GB"/>
        </w:rPr>
        <w:t>Black</w:t>
      </w:r>
      <w:r w:rsidRPr="1A65F595" w:rsidR="3F100A52">
        <w:rPr>
          <w:rFonts w:ascii="Arial" w:hAnsi="Arial" w:eastAsia="Arial" w:cs="Arial"/>
          <w:i w:val="1"/>
          <w:iCs w:val="1"/>
          <w:color w:val="FF0000"/>
          <w:lang w:val="en-GB"/>
        </w:rPr>
        <w:t xml:space="preserve"> text is not to be removed. </w:t>
      </w:r>
    </w:p>
    <w:p w:rsidRPr="00B11719" w:rsidR="63395760" w:rsidP="1A65F595" w:rsidRDefault="620E7320" w14:paraId="521C4370" w14:textId="5C21EA00">
      <w:pPr>
        <w:rPr>
          <w:i w:val="1"/>
          <w:iCs w:val="1"/>
          <w:color w:val="FF0000"/>
        </w:rPr>
      </w:pPr>
      <w:r w:rsidRPr="1A65F595" w:rsidR="63395760">
        <w:rPr>
          <w:rFonts w:ascii="Arial" w:hAnsi="Arial" w:eastAsia="Arial" w:cs="Arial"/>
          <w:i w:val="1"/>
          <w:iCs w:val="1"/>
          <w:color w:val="FF0000"/>
          <w:lang w:val="en-GB"/>
        </w:rPr>
        <w:t xml:space="preserve">Please remove all red and yellow text </w:t>
      </w:r>
      <w:r w:rsidRPr="1A65F595" w:rsidR="620E7320">
        <w:rPr>
          <w:rFonts w:ascii="Arial" w:hAnsi="Arial" w:eastAsia="Arial" w:cs="Arial"/>
          <w:i w:val="1"/>
          <w:iCs w:val="1"/>
          <w:color w:val="FF0000"/>
          <w:lang w:val="en-GB"/>
        </w:rPr>
        <w:t>before submission</w:t>
      </w:r>
      <w:r w:rsidRPr="1A65F595" w:rsidR="24F003F0">
        <w:rPr>
          <w:rFonts w:ascii="Arial" w:hAnsi="Arial" w:eastAsia="Arial" w:cs="Arial"/>
          <w:i w:val="1"/>
          <w:iCs w:val="1"/>
          <w:color w:val="FF0000"/>
          <w:lang w:val="en-GB"/>
        </w:rPr>
        <w:t>.</w:t>
      </w:r>
    </w:p>
    <w:tbl>
      <w:tblPr>
        <w:tblW w:w="10055" w:type="dxa"/>
        <w:tblCellMar>
          <w:left w:w="0" w:type="dxa"/>
          <w:right w:w="0" w:type="dxa"/>
        </w:tblCellMar>
        <w:tblLook w:val="04A0" w:firstRow="1" w:lastRow="0" w:firstColumn="1" w:lastColumn="0" w:noHBand="0" w:noVBand="1"/>
      </w:tblPr>
      <w:tblGrid>
        <w:gridCol w:w="10055"/>
      </w:tblGrid>
      <w:tr w:rsidRPr="00DD397C" w:rsidR="00F4003C" w:rsidTr="00F4003C" w14:paraId="0A98E3EF" w14:textId="77777777">
        <w:tc>
          <w:tcPr>
            <w:tcW w:w="10055" w:type="dxa"/>
            <w:tcBorders>
              <w:top w:val="single" w:color="auto" w:sz="8" w:space="0"/>
              <w:left w:val="single" w:color="auto" w:sz="8" w:space="0"/>
              <w:bottom w:val="single" w:color="auto" w:sz="4" w:space="0"/>
              <w:right w:val="single" w:color="auto" w:sz="8" w:space="0"/>
            </w:tcBorders>
            <w:shd w:val="clear" w:color="auto" w:fill="8DB3E2" w:themeFill="text2" w:themeFillTint="66"/>
            <w:tcMar>
              <w:top w:w="0" w:type="dxa"/>
              <w:left w:w="108" w:type="dxa"/>
              <w:bottom w:w="0" w:type="dxa"/>
              <w:right w:w="108" w:type="dxa"/>
            </w:tcMar>
          </w:tcPr>
          <w:p w:rsidRPr="00A83B9C" w:rsidR="00F4003C" w:rsidP="00FA6514" w:rsidRDefault="00F4003C" w14:paraId="585C6721" w14:textId="77777777">
            <w:pPr>
              <w:spacing w:before="60" w:after="60"/>
              <w:rPr>
                <w:rFonts w:cstheme="minorHAnsi"/>
                <w:b/>
                <w:bCs/>
                <w:highlight w:val="cyan"/>
              </w:rPr>
            </w:pPr>
            <w:r w:rsidRPr="00A83B9C">
              <w:rPr>
                <w:rFonts w:ascii="Arial" w:hAnsi="Arial" w:cs="Arial"/>
                <w:b/>
                <w:bCs/>
              </w:rPr>
              <w:t xml:space="preserve">Part A </w:t>
            </w:r>
          </w:p>
        </w:tc>
      </w:tr>
      <w:tr w:rsidRPr="00DD397C" w:rsidR="00F4003C" w:rsidTr="00F4003C" w14:paraId="03B0F1C8"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A83B9C" w:rsidR="00F4003C" w:rsidP="00FA6514" w:rsidRDefault="00F4003C" w14:paraId="266D0E2F" w14:textId="18DF0224">
            <w:pPr>
              <w:spacing w:before="60" w:after="60"/>
              <w:rPr>
                <w:rFonts w:cstheme="minorHAnsi"/>
                <w:b/>
                <w:bCs/>
                <w:highlight w:val="cyan"/>
              </w:rPr>
            </w:pPr>
            <w:r w:rsidRPr="00A83B9C">
              <w:rPr>
                <w:rFonts w:ascii="Arial" w:hAnsi="Arial" w:cs="Arial"/>
                <w:b/>
                <w:bCs/>
              </w:rPr>
              <w:t xml:space="preserve">1. Overview of the Research  </w:t>
            </w:r>
            <w:r w:rsidRPr="00A83B9C" w:rsidR="003540AF">
              <w:rPr>
                <w:rFonts w:ascii="Arial" w:hAnsi="Arial" w:cs="Arial"/>
                <w:b/>
                <w:bCs/>
              </w:rPr>
              <w:t xml:space="preserve"> </w:t>
            </w:r>
          </w:p>
        </w:tc>
      </w:tr>
      <w:tr w:rsidRPr="00DD397C" w:rsidR="00A83B9C" w:rsidTr="00F4003C" w14:paraId="1B32DF1C"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781FD1" w:rsidR="00A83B9C" w:rsidP="00FA6514" w:rsidRDefault="00A83B9C" w14:paraId="2498F670" w14:textId="3E61E18A">
            <w:pPr>
              <w:spacing w:before="60" w:after="60"/>
              <w:rPr>
                <w:rFonts w:ascii="Arial" w:hAnsi="Arial" w:cs="Arial"/>
              </w:rPr>
            </w:pPr>
            <w:r w:rsidRPr="00450CC9">
              <w:rPr>
                <w:rFonts w:ascii="Arial" w:hAnsi="Arial" w:cs="Arial"/>
                <w:b/>
                <w:i/>
                <w:color w:val="FF0000"/>
              </w:rPr>
              <w:t>IRAS section A6</w:t>
            </w:r>
            <w:r w:rsidRPr="00450CC9">
              <w:rPr>
                <w:rFonts w:ascii="Arial" w:hAnsi="Arial" w:cs="Arial"/>
                <w:i/>
                <w:color w:val="FF0000"/>
              </w:rPr>
              <w:t xml:space="preserve"> Please provide a summary of the research (</w:t>
            </w:r>
            <w:r w:rsidRPr="00450CC9">
              <w:rPr>
                <w:rFonts w:ascii="Arial" w:hAnsi="Arial" w:cs="Arial"/>
                <w:b/>
                <w:i/>
                <w:color w:val="FF0000"/>
              </w:rPr>
              <w:t>maximum 300 words</w:t>
            </w:r>
            <w:r w:rsidRPr="00450CC9">
              <w:rPr>
                <w:rFonts w:ascii="Arial" w:hAnsi="Arial" w:cs="Arial"/>
                <w:i/>
                <w:color w:val="FF0000"/>
              </w:rPr>
              <w:t>) using language easily understood by lay reviewers and members of the public</w:t>
            </w:r>
            <w:r w:rsidRPr="1184DB1C">
              <w:rPr>
                <w:rFonts w:ascii="Arial" w:hAnsi="Arial" w:cs="Arial"/>
                <w:i/>
                <w:iCs/>
                <w:color w:val="FF0000"/>
              </w:rPr>
              <w:t>.</w:t>
            </w:r>
          </w:p>
        </w:tc>
      </w:tr>
      <w:tr w:rsidRPr="00DD397C" w:rsidR="00F4003C" w:rsidTr="00F4003C" w14:paraId="55B1CF15"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096A26" w:rsidP="00A44F0B" w:rsidRDefault="00096A26" w14:paraId="17AD7050" w14:textId="77777777">
            <w:pPr>
              <w:rPr>
                <w:rFonts w:ascii="Arial" w:hAnsi="Arial" w:cs="Arial"/>
                <w:lang w:val="en-GB"/>
              </w:rPr>
            </w:pPr>
          </w:p>
          <w:p w:rsidRPr="00A44F0B" w:rsidR="00A44F0B" w:rsidP="00A44F0B" w:rsidRDefault="00A44F0B" w14:paraId="0670E077" w14:textId="38E72CC6">
            <w:pPr>
              <w:rPr>
                <w:rFonts w:ascii="Arial" w:hAnsi="Arial" w:cs="Arial"/>
                <w:lang w:val="en-GB"/>
              </w:rPr>
            </w:pPr>
            <w:r w:rsidRPr="00A44F0B">
              <w:rPr>
                <w:rFonts w:ascii="Arial" w:hAnsi="Arial" w:cs="Arial"/>
                <w:lang w:val="en-GB"/>
              </w:rPr>
              <w:t>Insert text here</w:t>
            </w:r>
          </w:p>
          <w:p w:rsidRPr="00781FD1" w:rsidR="00F4003C" w:rsidP="00A44F0B" w:rsidRDefault="00F4003C" w14:paraId="02C4DF29" w14:textId="77777777">
            <w:pPr>
              <w:rPr>
                <w:rFonts w:ascii="Arial" w:hAnsi="Arial" w:cs="Arial"/>
              </w:rPr>
            </w:pPr>
          </w:p>
        </w:tc>
      </w:tr>
    </w:tbl>
    <w:p w:rsidR="00DB385E" w:rsidP="00F4003C" w:rsidRDefault="00DB385E" w14:paraId="47CC713F" w14:textId="536CADA3">
      <w:pPr>
        <w:spacing w:after="0" w:line="240" w:lineRule="auto"/>
        <w:rPr>
          <w:b/>
          <w:sz w:val="40"/>
          <w:szCs w:val="40"/>
        </w:rPr>
      </w:pPr>
    </w:p>
    <w:p w:rsidR="00DB385E" w:rsidP="00DB385E" w:rsidRDefault="00DB385E" w14:paraId="686357D9" w14:textId="77777777">
      <w:pPr>
        <w:spacing w:after="0" w:line="240" w:lineRule="auto"/>
        <w:rPr>
          <w:rFonts w:cstheme="minorHAnsi"/>
          <w:b/>
          <w:bCs/>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DD397C" w:rsidR="00F4003C" w:rsidTr="003540AF" w14:paraId="24D4D7E8" w14:textId="77777777">
        <w:tc>
          <w:tcPr>
            <w:tcW w:w="10055" w:type="dxa"/>
            <w:tcMar>
              <w:top w:w="0" w:type="dxa"/>
              <w:left w:w="108" w:type="dxa"/>
              <w:bottom w:w="0" w:type="dxa"/>
              <w:right w:w="108" w:type="dxa"/>
            </w:tcMar>
          </w:tcPr>
          <w:p w:rsidRPr="00A83B9C" w:rsidR="00F4003C" w:rsidP="00FA6514" w:rsidRDefault="00F4003C" w14:paraId="195D2157" w14:textId="3046DBDD">
            <w:pPr>
              <w:spacing w:before="60" w:after="60"/>
              <w:rPr>
                <w:rFonts w:cstheme="minorHAnsi"/>
                <w:b/>
                <w:bCs/>
                <w:highlight w:val="cyan"/>
              </w:rPr>
            </w:pPr>
            <w:r w:rsidRPr="00A83B9C">
              <w:rPr>
                <w:rFonts w:ascii="Arial" w:hAnsi="Arial" w:cs="Arial"/>
                <w:b/>
                <w:bCs/>
              </w:rPr>
              <w:t xml:space="preserve">2. Design and Purpose </w:t>
            </w:r>
          </w:p>
        </w:tc>
      </w:tr>
      <w:tr w:rsidRPr="00DD397C" w:rsidR="00A83B9C" w:rsidTr="003540AF" w14:paraId="413DF0ED" w14:textId="77777777">
        <w:tc>
          <w:tcPr>
            <w:tcW w:w="10055" w:type="dxa"/>
            <w:tcMar>
              <w:top w:w="0" w:type="dxa"/>
              <w:left w:w="108" w:type="dxa"/>
              <w:bottom w:w="0" w:type="dxa"/>
              <w:right w:w="108" w:type="dxa"/>
            </w:tcMar>
          </w:tcPr>
          <w:p w:rsidRPr="00A913BD" w:rsidR="00A83B9C" w:rsidP="003540AF" w:rsidRDefault="00A83B9C" w14:paraId="0E0A6E81" w14:textId="5F713C60">
            <w:pPr>
              <w:rPr>
                <w:rFonts w:ascii="Arial" w:hAnsi="Arial" w:cs="Arial"/>
                <w:bCs/>
                <w:color w:val="FF0000"/>
                <w:highlight w:val="yellow"/>
              </w:rPr>
            </w:pPr>
            <w:r w:rsidRPr="00A23613">
              <w:rPr>
                <w:rFonts w:ascii="Arial" w:hAnsi="Arial" w:cs="Arial"/>
                <w:b/>
                <w:i/>
                <w:color w:val="FF0000"/>
              </w:rPr>
              <w:t>IRAS sections - A7/8-A9 /10-13.</w:t>
            </w:r>
            <w:r w:rsidRPr="00A23613">
              <w:rPr>
                <w:rFonts w:ascii="Arial" w:hAnsi="Arial" w:cs="Arial"/>
                <w:i/>
                <w:color w:val="FF0000"/>
              </w:rPr>
              <w:t xml:space="preserve"> Discussion of research topic including historical background, study population, disease type and treatment, including current standard of care.  </w:t>
            </w:r>
            <w:r w:rsidRPr="00A23613">
              <w:rPr>
                <w:i/>
                <w:color w:val="FF0000"/>
              </w:rPr>
              <w:t>A suitable design should be chosen to reflect the aim(s) of the study and the chosen theoretical framework. A suitable design might include ethnography, interviews, focus groups, documents, and so on.</w:t>
            </w:r>
          </w:p>
        </w:tc>
      </w:tr>
      <w:tr w:rsidRPr="00DD397C" w:rsidR="003540AF" w:rsidTr="003540AF" w14:paraId="75821D95" w14:textId="77777777">
        <w:tc>
          <w:tcPr>
            <w:tcW w:w="10055" w:type="dxa"/>
            <w:tcMar>
              <w:top w:w="0" w:type="dxa"/>
              <w:left w:w="108" w:type="dxa"/>
              <w:bottom w:w="0" w:type="dxa"/>
              <w:right w:w="108" w:type="dxa"/>
            </w:tcMar>
          </w:tcPr>
          <w:p w:rsidR="00096A26" w:rsidP="00A44F0B" w:rsidRDefault="00096A26" w14:paraId="52C28106" w14:textId="77777777">
            <w:pPr>
              <w:rPr>
                <w:rFonts w:ascii="Arial" w:hAnsi="Arial" w:cs="Arial"/>
                <w:lang w:val="en-GB"/>
              </w:rPr>
            </w:pPr>
          </w:p>
          <w:p w:rsidRPr="00A44F0B" w:rsidR="00A44F0B" w:rsidP="00A44F0B" w:rsidRDefault="00A44F0B" w14:paraId="406E8604" w14:textId="73BA725E">
            <w:pPr>
              <w:rPr>
                <w:rFonts w:ascii="Arial" w:hAnsi="Arial" w:cs="Arial"/>
                <w:lang w:val="en-GB"/>
              </w:rPr>
            </w:pPr>
            <w:r w:rsidRPr="00A44F0B">
              <w:rPr>
                <w:rFonts w:ascii="Arial" w:hAnsi="Arial" w:cs="Arial"/>
                <w:lang w:val="en-GB"/>
              </w:rPr>
              <w:t>Insert text here</w:t>
            </w:r>
          </w:p>
          <w:p w:rsidR="003540AF" w:rsidP="00A44F0B" w:rsidRDefault="003540AF" w14:paraId="377A9A66" w14:textId="77777777">
            <w:pPr>
              <w:rPr>
                <w:rFonts w:ascii="Arial" w:hAnsi="Arial" w:cs="Arial"/>
              </w:rPr>
            </w:pPr>
          </w:p>
        </w:tc>
      </w:tr>
    </w:tbl>
    <w:p w:rsidR="00F4003C" w:rsidP="00DB385E" w:rsidRDefault="00F4003C" w14:paraId="07D44C8B" w14:textId="77777777">
      <w:pPr>
        <w:spacing w:after="0" w:line="240" w:lineRule="auto"/>
        <w:rPr>
          <w:rFonts w:cstheme="minorHAnsi"/>
          <w:b/>
          <w:bCs/>
          <w:sz w:val="40"/>
          <w:szCs w:val="40"/>
        </w:rPr>
      </w:pPr>
    </w:p>
    <w:p w:rsidR="003540AF" w:rsidP="00DB385E" w:rsidRDefault="003540AF" w14:paraId="6E3B477B" w14:textId="77777777">
      <w:pPr>
        <w:pStyle w:val="ListParagraph"/>
        <w:spacing w:after="0" w:line="240" w:lineRule="auto"/>
        <w:ind w:left="785"/>
        <w:rPr>
          <w:rFonts w:cstheme="minorHAnsi"/>
          <w:b/>
          <w:bCs/>
          <w:sz w:val="40"/>
          <w:szCs w:val="40"/>
        </w:rPr>
      </w:pPr>
    </w:p>
    <w:tbl>
      <w:tblPr>
        <w:tblW w:w="10055" w:type="dxa"/>
        <w:tblCellMar>
          <w:left w:w="0" w:type="dxa"/>
          <w:right w:w="0" w:type="dxa"/>
        </w:tblCellMar>
        <w:tblLook w:val="04A0" w:firstRow="1" w:lastRow="0" w:firstColumn="1" w:lastColumn="0" w:noHBand="0" w:noVBand="1"/>
      </w:tblPr>
      <w:tblGrid>
        <w:gridCol w:w="10055"/>
      </w:tblGrid>
      <w:tr w:rsidRPr="00DD397C" w:rsidR="003540AF" w:rsidTr="32E1EE4D" w14:paraId="10C8F25A"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A83B9C" w:rsidR="003540AF" w:rsidP="00FA6514" w:rsidRDefault="003540AF" w14:paraId="19D162D3" w14:textId="2CBD0D1A">
            <w:pPr>
              <w:spacing w:before="60" w:after="60"/>
              <w:rPr>
                <w:rFonts w:cstheme="minorHAnsi"/>
                <w:b/>
                <w:bCs/>
                <w:highlight w:val="cyan"/>
              </w:rPr>
            </w:pPr>
            <w:r w:rsidRPr="00A83B9C">
              <w:rPr>
                <w:rFonts w:ascii="Arial" w:hAnsi="Arial" w:cs="Arial"/>
                <w:b/>
                <w:bCs/>
              </w:rPr>
              <w:t xml:space="preserve">3. Research Participants </w:t>
            </w:r>
          </w:p>
        </w:tc>
      </w:tr>
      <w:tr w:rsidRPr="00DD397C" w:rsidR="003540AF" w:rsidTr="32E1EE4D" w14:paraId="6C5DA4B5"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DD397C" w:rsidR="003540AF" w:rsidP="00FA6514" w:rsidRDefault="00A83B9C" w14:paraId="080614EE" w14:textId="4336DD1E">
            <w:pPr>
              <w:spacing w:before="60" w:after="60"/>
              <w:rPr>
                <w:rFonts w:cstheme="minorHAnsi"/>
              </w:rPr>
            </w:pPr>
            <w:r w:rsidRPr="00A23613">
              <w:rPr>
                <w:rFonts w:ascii="Arial" w:hAnsi="Arial" w:cs="Arial"/>
                <w:b/>
                <w:i/>
                <w:color w:val="FF0000"/>
              </w:rPr>
              <w:t>IRAS section A15-A17</w:t>
            </w:r>
            <w:r w:rsidRPr="00A23613">
              <w:rPr>
                <w:rFonts w:ascii="Arial" w:hAnsi="Arial" w:cs="Arial"/>
                <w:i/>
                <w:color w:val="FF0000"/>
              </w:rPr>
              <w:t xml:space="preserve">. Please select the main identifying feature(s) of the participants, data or samples being studied. </w:t>
            </w:r>
            <w:r w:rsidRPr="00A23613">
              <w:rPr>
                <w:i/>
                <w:color w:val="FF0000"/>
              </w:rPr>
              <w:t xml:space="preserve">A clear description of the population </w:t>
            </w:r>
            <w:proofErr w:type="gramStart"/>
            <w:r w:rsidRPr="00A23613">
              <w:rPr>
                <w:i/>
                <w:color w:val="FF0000"/>
              </w:rPr>
              <w:t>to</w:t>
            </w:r>
            <w:proofErr w:type="gramEnd"/>
            <w:r w:rsidRPr="00A23613">
              <w:rPr>
                <w:i/>
                <w:color w:val="FF0000"/>
              </w:rPr>
              <w:t xml:space="preserve"> be studied and this section should set out precise definitions of which participants are eligible for the study, defining both inclusion and exclusion criteria. Inclusion criteria should define the population the study is aiming to include.</w:t>
            </w:r>
          </w:p>
        </w:tc>
      </w:tr>
      <w:tr w:rsidRPr="00DD397C" w:rsidR="003540AF" w:rsidTr="32E1EE4D" w14:paraId="7E243056"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DD397C" w:rsidR="003540AF" w:rsidP="32E1EE4D" w:rsidRDefault="603AC495" w14:paraId="5F84A113" w14:textId="627B1962">
            <w:r w:rsidRPr="32E1EE4D">
              <w:rPr>
                <w:b/>
                <w:bCs/>
              </w:rPr>
              <w:t xml:space="preserve">3.1 </w:t>
            </w:r>
            <w:r w:rsidRPr="32E1EE4D" w:rsidR="1E7E5B90">
              <w:rPr>
                <w:b/>
                <w:bCs/>
              </w:rPr>
              <w:t xml:space="preserve">Study population </w:t>
            </w:r>
          </w:p>
        </w:tc>
      </w:tr>
      <w:tr w:rsidRPr="00DD397C" w:rsidR="00866C0A" w:rsidTr="32E1EE4D" w14:paraId="40F266D0"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B43FA4" w:rsidP="00165C65" w:rsidRDefault="00B43FA4" w14:paraId="0EEF478B" w14:textId="77777777">
            <w:pPr>
              <w:rPr>
                <w:rFonts w:ascii="Arial" w:hAnsi="Arial" w:cs="Arial"/>
                <w:bCs/>
              </w:rPr>
            </w:pPr>
          </w:p>
          <w:p w:rsidRPr="00D87202" w:rsidR="00165C65" w:rsidP="00165C65" w:rsidRDefault="00D87202" w14:paraId="0EE78254" w14:textId="293C7207">
            <w:pPr>
              <w:rPr>
                <w:rFonts w:ascii="Arial" w:hAnsi="Arial" w:cs="Arial"/>
                <w:bCs/>
                <w:highlight w:val="yellow"/>
              </w:rPr>
            </w:pPr>
            <w:r w:rsidRPr="00D87202">
              <w:rPr>
                <w:rFonts w:ascii="Arial" w:hAnsi="Arial" w:cs="Arial"/>
                <w:bCs/>
              </w:rPr>
              <w:t>Insert text here</w:t>
            </w:r>
          </w:p>
          <w:p w:rsidRPr="00D41BE7" w:rsidR="00866C0A" w:rsidP="00D87202" w:rsidRDefault="00866C0A" w14:paraId="0E5729FC" w14:textId="77777777">
            <w:pPr>
              <w:rPr>
                <w:b/>
                <w:bCs/>
              </w:rPr>
            </w:pPr>
          </w:p>
        </w:tc>
      </w:tr>
      <w:tr w:rsidRPr="00DD397C" w:rsidR="00866C0A" w:rsidTr="32E1EE4D" w14:paraId="191BCD1E"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D41BE7" w:rsidR="00866C0A" w:rsidP="00165C65" w:rsidRDefault="65FB8057" w14:paraId="19DEF2F8" w14:textId="2C6CC701">
            <w:pPr>
              <w:rPr>
                <w:b/>
                <w:bCs/>
              </w:rPr>
            </w:pPr>
            <w:r w:rsidRPr="32E1EE4D">
              <w:rPr>
                <w:b/>
                <w:bCs/>
              </w:rPr>
              <w:t>3.</w:t>
            </w:r>
            <w:r w:rsidR="00050C6D">
              <w:rPr>
                <w:b/>
                <w:bCs/>
              </w:rPr>
              <w:t>2</w:t>
            </w:r>
            <w:r w:rsidRPr="32E1EE4D">
              <w:rPr>
                <w:b/>
                <w:bCs/>
              </w:rPr>
              <w:t xml:space="preserve"> </w:t>
            </w:r>
            <w:r w:rsidRPr="32E1EE4D" w:rsidR="497C65AC">
              <w:rPr>
                <w:b/>
                <w:bCs/>
              </w:rPr>
              <w:t xml:space="preserve">Inclusion criteria </w:t>
            </w:r>
          </w:p>
        </w:tc>
      </w:tr>
      <w:tr w:rsidRPr="00DD397C" w:rsidR="00866C0A" w:rsidTr="32E1EE4D" w14:paraId="4F6AFFA3"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B43FA4" w:rsidP="00D87202" w:rsidRDefault="00B43FA4" w14:paraId="31DDCF89" w14:textId="77777777">
            <w:pPr>
              <w:rPr>
                <w:rFonts w:ascii="Arial" w:hAnsi="Arial" w:cs="Arial"/>
                <w:bCs/>
                <w:lang w:val="en-GB"/>
              </w:rPr>
            </w:pPr>
          </w:p>
          <w:p w:rsidRPr="00D87202" w:rsidR="00D87202" w:rsidP="00D87202" w:rsidRDefault="00D87202" w14:paraId="65775E17" w14:textId="156A80D9">
            <w:pPr>
              <w:rPr>
                <w:rFonts w:ascii="Arial" w:hAnsi="Arial" w:cs="Arial"/>
                <w:bCs/>
                <w:lang w:val="en-GB"/>
              </w:rPr>
            </w:pPr>
            <w:r w:rsidRPr="00D87202">
              <w:rPr>
                <w:rFonts w:ascii="Arial" w:hAnsi="Arial" w:cs="Arial"/>
                <w:bCs/>
                <w:lang w:val="en-GB"/>
              </w:rPr>
              <w:t>Insert text here</w:t>
            </w:r>
          </w:p>
          <w:p w:rsidRPr="00D87202" w:rsidR="00866C0A" w:rsidP="00D87202" w:rsidRDefault="00866C0A" w14:paraId="2205B12E" w14:textId="77777777">
            <w:pPr>
              <w:rPr>
                <w:b/>
                <w:bCs/>
              </w:rPr>
            </w:pPr>
          </w:p>
        </w:tc>
      </w:tr>
      <w:tr w:rsidRPr="00DD397C" w:rsidR="00866C0A" w:rsidTr="32E1EE4D" w14:paraId="410FDB05"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D41BE7" w:rsidR="00866C0A" w:rsidP="00165C65" w:rsidRDefault="65FB8057" w14:paraId="44E93129" w14:textId="0554C4C0">
            <w:pPr>
              <w:rPr>
                <w:b/>
                <w:bCs/>
              </w:rPr>
            </w:pPr>
            <w:r w:rsidRPr="32E1EE4D">
              <w:rPr>
                <w:b/>
                <w:bCs/>
              </w:rPr>
              <w:t>3.</w:t>
            </w:r>
            <w:r w:rsidR="00050C6D">
              <w:rPr>
                <w:b/>
                <w:bCs/>
              </w:rPr>
              <w:t>3</w:t>
            </w:r>
            <w:r w:rsidRPr="32E1EE4D">
              <w:rPr>
                <w:b/>
                <w:bCs/>
              </w:rPr>
              <w:t xml:space="preserve"> </w:t>
            </w:r>
            <w:r w:rsidRPr="32E1EE4D" w:rsidR="497C65AC">
              <w:rPr>
                <w:b/>
                <w:bCs/>
              </w:rPr>
              <w:t>Exclusion criteria</w:t>
            </w:r>
            <w:r w:rsidR="497C65AC">
              <w:t xml:space="preserve"> </w:t>
            </w:r>
          </w:p>
        </w:tc>
      </w:tr>
      <w:tr w:rsidRPr="00DD397C" w:rsidR="00866C0A" w:rsidTr="32E1EE4D" w14:paraId="6EACD4EA"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B43FA4" w:rsidP="00D87202" w:rsidRDefault="00B43FA4" w14:paraId="4531D002" w14:textId="77777777">
            <w:pPr>
              <w:rPr>
                <w:rFonts w:ascii="Arial" w:hAnsi="Arial" w:cs="Arial"/>
                <w:bCs/>
                <w:lang w:val="en-GB"/>
              </w:rPr>
            </w:pPr>
          </w:p>
          <w:p w:rsidRPr="00D87202" w:rsidR="00D87202" w:rsidP="00D87202" w:rsidRDefault="00D87202" w14:paraId="53559A50" w14:textId="256F9848">
            <w:pPr>
              <w:rPr>
                <w:rFonts w:ascii="Arial" w:hAnsi="Arial" w:cs="Arial"/>
                <w:bCs/>
                <w:lang w:val="en-GB"/>
              </w:rPr>
            </w:pPr>
            <w:r w:rsidRPr="00D87202">
              <w:rPr>
                <w:rFonts w:ascii="Arial" w:hAnsi="Arial" w:cs="Arial"/>
                <w:bCs/>
                <w:lang w:val="en-GB"/>
              </w:rPr>
              <w:t>Insert text here</w:t>
            </w:r>
          </w:p>
          <w:p w:rsidR="00165C65" w:rsidP="00165C65" w:rsidRDefault="00165C65" w14:paraId="2F13C590" w14:textId="77777777">
            <w:pPr>
              <w:rPr>
                <w:rFonts w:ascii="Arial" w:hAnsi="Arial" w:cs="Arial"/>
                <w:bCs/>
                <w:color w:val="FF0000"/>
                <w:highlight w:val="yellow"/>
              </w:rPr>
            </w:pPr>
          </w:p>
          <w:p w:rsidRPr="00D41BE7" w:rsidR="00866C0A" w:rsidP="00D87202" w:rsidRDefault="00866C0A" w14:paraId="1024CBD8" w14:textId="77777777">
            <w:pPr>
              <w:rPr>
                <w:b/>
                <w:bCs/>
              </w:rPr>
            </w:pPr>
          </w:p>
        </w:tc>
      </w:tr>
    </w:tbl>
    <w:p w:rsidR="003540AF" w:rsidP="00DB385E" w:rsidRDefault="003540AF" w14:paraId="68BB4D05" w14:textId="77777777">
      <w:pPr>
        <w:pStyle w:val="ListParagraph"/>
        <w:spacing w:after="0" w:line="240" w:lineRule="auto"/>
        <w:ind w:left="785"/>
        <w:rPr>
          <w:rFonts w:cstheme="minorHAnsi"/>
          <w:b/>
          <w:bCs/>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DD397C" w:rsidR="00A83B9C" w:rsidTr="1A65F595" w14:paraId="307F6C30" w14:textId="77777777">
        <w:tc>
          <w:tcPr>
            <w:tcW w:w="10055" w:type="dxa"/>
            <w:tcMar>
              <w:top w:w="0" w:type="dxa"/>
              <w:left w:w="108" w:type="dxa"/>
              <w:bottom w:w="0" w:type="dxa"/>
              <w:right w:w="108" w:type="dxa"/>
            </w:tcMar>
          </w:tcPr>
          <w:p w:rsidRPr="00A83B9C" w:rsidR="00A83B9C" w:rsidP="00FA6514" w:rsidRDefault="00A83B9C" w14:paraId="74565ECA" w14:textId="55843E8D">
            <w:pPr>
              <w:spacing w:before="60" w:after="60"/>
              <w:rPr>
                <w:rFonts w:cstheme="minorHAnsi"/>
                <w:b/>
                <w:bCs/>
              </w:rPr>
            </w:pPr>
            <w:r w:rsidRPr="00A83B9C">
              <w:rPr>
                <w:rFonts w:ascii="Arial" w:hAnsi="Arial" w:cs="Arial"/>
                <w:b/>
                <w:bCs/>
              </w:rPr>
              <w:t>4. Research Procedures</w:t>
            </w:r>
          </w:p>
        </w:tc>
      </w:tr>
      <w:tr w:rsidRPr="00DD397C" w:rsidR="00A83B9C" w:rsidTr="1A65F595" w14:paraId="39B5908D" w14:textId="77777777">
        <w:tc>
          <w:tcPr>
            <w:tcW w:w="10055" w:type="dxa"/>
            <w:tcMar>
              <w:top w:w="0" w:type="dxa"/>
              <w:left w:w="108" w:type="dxa"/>
              <w:bottom w:w="0" w:type="dxa"/>
              <w:right w:w="108" w:type="dxa"/>
            </w:tcMar>
          </w:tcPr>
          <w:p w:rsidR="00A83B9C" w:rsidP="1A65F595" w:rsidRDefault="00A83B9C" w14:paraId="37C1CABB" w14:textId="3AE1EF63">
            <w:pPr>
              <w:tabs>
                <w:tab w:val="left" w:leader="none" w:pos="540"/>
              </w:tabs>
            </w:pPr>
            <w:r w:rsidRPr="1A65F595" w:rsidR="00A83B9C">
              <w:rPr>
                <w:rFonts w:ascii="Arial" w:hAnsi="Arial" w:cs="Arial"/>
                <w:b w:val="1"/>
                <w:bCs w:val="1"/>
                <w:i w:val="1"/>
                <w:iCs w:val="1"/>
                <w:color w:val="FF0000"/>
              </w:rPr>
              <w:t>IRAS sections A18-A26</w:t>
            </w:r>
            <w:r w:rsidRPr="1A65F595" w:rsidR="00A83B9C">
              <w:rPr>
                <w:rFonts w:ascii="Arial" w:hAnsi="Arial" w:cs="Arial"/>
                <w:i w:val="1"/>
                <w:iCs w:val="1"/>
                <w:color w:val="FF0000"/>
              </w:rPr>
              <w:t xml:space="preserve">. </w:t>
            </w:r>
            <w:r w:rsidRPr="1A65F595" w:rsidR="00A83B9C">
              <w:rPr>
                <w:rFonts w:ascii="Arial" w:hAnsi="Arial" w:cs="Arial"/>
                <w:i w:val="1"/>
                <w:iCs w:val="1"/>
                <w:color w:val="FF0000"/>
              </w:rPr>
              <w:t xml:space="preserve"> </w:t>
            </w:r>
            <w:r w:rsidRPr="1A65F595" w:rsidR="00A83B9C">
              <w:rPr>
                <w:rFonts w:ascii="Arial" w:hAnsi="Arial" w:cs="Arial"/>
                <w:i w:val="1"/>
                <w:iCs w:val="1"/>
                <w:color w:val="FF0000"/>
              </w:rPr>
              <w:t> </w:t>
            </w:r>
            <w:r w:rsidRPr="1A65F595" w:rsidR="00A83B9C">
              <w:rPr>
                <w:rFonts w:ascii="Arial" w:hAnsi="Arial" w:cs="Arial"/>
                <w:i w:val="1"/>
                <w:iCs w:val="1"/>
                <w:color w:val="FF0000"/>
              </w:rPr>
              <w:t xml:space="preserve">Give </w:t>
            </w:r>
            <w:r w:rsidRPr="1A65F595" w:rsidR="00A83B9C">
              <w:rPr>
                <w:rFonts w:ascii="Arial" w:hAnsi="Arial" w:cs="Arial"/>
                <w:b w:val="1"/>
                <w:bCs w:val="1"/>
                <w:i w:val="1"/>
                <w:iCs w:val="1"/>
                <w:color w:val="FF0000"/>
              </w:rPr>
              <w:t>details</w:t>
            </w:r>
            <w:r w:rsidRPr="1A65F595" w:rsidR="00A83B9C">
              <w:rPr>
                <w:rFonts w:ascii="Arial" w:hAnsi="Arial" w:cs="Arial"/>
                <w:i w:val="1"/>
                <w:iCs w:val="1"/>
                <w:color w:val="FF0000"/>
              </w:rPr>
              <w:t xml:space="preserve"> of all non-clinical and clinical intervention(s) or procedure(s) that will be received by participants as part of the research protocol.</w:t>
            </w:r>
            <w:r w:rsidRPr="1A65F595" w:rsidR="3C274390">
              <w:rPr>
                <w:rFonts w:ascii="Arial" w:hAnsi="Arial" w:cs="Arial"/>
                <w:i w:val="1"/>
                <w:iCs w:val="1"/>
                <w:color w:val="FF0000"/>
              </w:rPr>
              <w:t xml:space="preserve"> </w:t>
            </w:r>
            <w:r w:rsidRPr="1A65F595" w:rsidR="33B92A7F">
              <w:rPr>
                <w:rFonts w:ascii="Arial" w:hAnsi="Arial" w:cs="Arial"/>
                <w:i w:val="1"/>
                <w:iCs w:val="1"/>
                <w:color w:val="FF0000"/>
              </w:rPr>
              <w:t xml:space="preserve">Please include the table in </w:t>
            </w:r>
            <w:r w:rsidRPr="1A65F595" w:rsidR="33B92A7F">
              <w:rPr>
                <w:rFonts w:ascii="Arial" w:hAnsi="Arial" w:cs="Arial"/>
                <w:b w:val="1"/>
                <w:bCs w:val="1"/>
                <w:i w:val="1"/>
                <w:iCs w:val="1"/>
                <w:color w:val="FF0000"/>
              </w:rPr>
              <w:t>IRAS A19</w:t>
            </w:r>
            <w:r w:rsidRPr="1A65F595" w:rsidR="52C1263E">
              <w:rPr>
                <w:rFonts w:ascii="Arial" w:hAnsi="Arial" w:cs="Arial"/>
                <w:i w:val="1"/>
                <w:iCs w:val="1"/>
                <w:color w:val="FF0000"/>
              </w:rPr>
              <w:t xml:space="preserve"> which shows interventions and procedures.</w:t>
            </w:r>
          </w:p>
          <w:p w:rsidR="00A83B9C" w:rsidP="00A83B9C" w:rsidRDefault="00A83B9C" w14:paraId="4F995681" w14:textId="77777777">
            <w:pPr>
              <w:pStyle w:val="ListParagraph"/>
              <w:numPr>
                <w:ilvl w:val="0"/>
                <w:numId w:val="9"/>
              </w:numPr>
              <w:tabs>
                <w:tab w:val="left" w:pos="540"/>
              </w:tabs>
              <w:rPr>
                <w:i/>
                <w:color w:val="FF0000"/>
              </w:rPr>
            </w:pPr>
            <w:r>
              <w:rPr>
                <w:i/>
                <w:color w:val="FF0000"/>
              </w:rPr>
              <w:t xml:space="preserve">   W</w:t>
            </w:r>
            <w:r w:rsidRPr="00DA12FE">
              <w:rPr>
                <w:i/>
                <w:color w:val="FF0000"/>
              </w:rPr>
              <w:t xml:space="preserve">here the data will be </w:t>
            </w:r>
            <w:r w:rsidRPr="00F1693F">
              <w:rPr>
                <w:i/>
                <w:color w:val="FF0000"/>
              </w:rPr>
              <w:t>collected, what</w:t>
            </w:r>
            <w:r w:rsidRPr="00DA12FE">
              <w:rPr>
                <w:i/>
                <w:color w:val="FF0000"/>
              </w:rPr>
              <w:t xml:space="preserve"> activities will take place </w:t>
            </w:r>
          </w:p>
          <w:p w:rsidR="00A83B9C" w:rsidP="00A83B9C" w:rsidRDefault="00A83B9C" w14:paraId="489885BA" w14:textId="77777777">
            <w:pPr>
              <w:pStyle w:val="ListParagraph"/>
              <w:numPr>
                <w:ilvl w:val="0"/>
                <w:numId w:val="9"/>
              </w:numPr>
              <w:tabs>
                <w:tab w:val="left" w:pos="540"/>
              </w:tabs>
              <w:rPr>
                <w:i/>
                <w:color w:val="FF0000"/>
              </w:rPr>
            </w:pPr>
            <w:r>
              <w:rPr>
                <w:i/>
                <w:color w:val="FF0000"/>
              </w:rPr>
              <w:t xml:space="preserve">   How long will the participant be on the study </w:t>
            </w:r>
          </w:p>
          <w:p w:rsidR="00A83B9C" w:rsidP="1A65F595" w:rsidRDefault="1E7E5B90" w14:paraId="0051FCD7" w14:textId="7782CB30">
            <w:pPr>
              <w:pStyle w:val="ListParagraph"/>
              <w:numPr>
                <w:ilvl w:val="0"/>
                <w:numId w:val="9"/>
              </w:numPr>
              <w:tabs>
                <w:tab w:val="left" w:pos="540"/>
              </w:tabs>
              <w:spacing w:before="60" w:after="60"/>
              <w:rPr>
                <w:i w:val="1"/>
                <w:iCs w:val="1"/>
                <w:color w:val="FF0000"/>
              </w:rPr>
            </w:pPr>
            <w:r w:rsidRPr="1A65F595" w:rsidR="1E7E5B90">
              <w:rPr>
                <w:i w:val="1"/>
                <w:iCs w:val="1"/>
                <w:color w:val="FF0000"/>
              </w:rPr>
              <w:t xml:space="preserve">   </w:t>
            </w:r>
            <w:r w:rsidRPr="1A65F595" w:rsidR="7434E8AA">
              <w:rPr>
                <w:i w:val="1"/>
                <w:iCs w:val="1"/>
                <w:color w:val="FF0000"/>
              </w:rPr>
              <w:t>I</w:t>
            </w:r>
            <w:r w:rsidRPr="1A65F595" w:rsidR="1E7E5B90">
              <w:rPr>
                <w:i w:val="1"/>
                <w:iCs w:val="1"/>
                <w:color w:val="FF0000"/>
              </w:rPr>
              <w:t>f there are different ‘types’ of activity being undertaken at each site (e.g. identifying or recruiting) and what the specific requirements are for each.</w:t>
            </w:r>
          </w:p>
          <w:p w:rsidR="00A83B9C" w:rsidP="32E1EE4D" w:rsidRDefault="1E7E5B90" w14:paraId="5F8CDADF" w14:textId="0F59F905">
            <w:pPr>
              <w:pStyle w:val="ListParagraph"/>
              <w:numPr>
                <w:ilvl w:val="0"/>
                <w:numId w:val="9"/>
              </w:numPr>
              <w:tabs>
                <w:tab w:val="left" w:pos="540"/>
              </w:tabs>
              <w:spacing w:before="60" w:after="60"/>
              <w:rPr>
                <w:rFonts w:ascii="Arial" w:hAnsi="Arial" w:cs="Arial"/>
              </w:rPr>
            </w:pPr>
            <w:r w:rsidRPr="1A65F595" w:rsidR="7E6DE3F4">
              <w:rPr>
                <w:i w:val="1"/>
                <w:iCs w:val="1"/>
                <w:color w:val="FF0000"/>
              </w:rPr>
              <w:t xml:space="preserve">What are the potential risks and benefits </w:t>
            </w:r>
            <w:r w:rsidRPr="1A65F595" w:rsidR="58D9C012">
              <w:rPr>
                <w:i w:val="1"/>
                <w:iCs w:val="1"/>
                <w:color w:val="FF0000"/>
              </w:rPr>
              <w:t>for research participants</w:t>
            </w:r>
            <w:r w:rsidRPr="1A65F595" w:rsidR="58D9C012">
              <w:rPr>
                <w:i w:val="1"/>
                <w:iCs w:val="1"/>
                <w:color w:val="FF0000"/>
              </w:rPr>
              <w:t>?</w:t>
            </w:r>
          </w:p>
        </w:tc>
      </w:tr>
      <w:tr w:rsidRPr="00DD397C" w:rsidR="00FF7DE4" w:rsidTr="1A65F595" w14:paraId="2F10AAAD" w14:textId="77777777">
        <w:tc>
          <w:tcPr>
            <w:tcW w:w="10055" w:type="dxa"/>
            <w:tcMar>
              <w:top w:w="0" w:type="dxa"/>
              <w:left w:w="108" w:type="dxa"/>
              <w:bottom w:w="0" w:type="dxa"/>
              <w:right w:w="108" w:type="dxa"/>
            </w:tcMar>
          </w:tcPr>
          <w:p w:rsidRPr="00861072" w:rsidR="00FF7DE4" w:rsidP="00A83B9C" w:rsidRDefault="00705126" w14:paraId="06E58AF6" w14:textId="4884E376">
            <w:pPr>
              <w:spacing w:after="120" w:line="240" w:lineRule="auto"/>
              <w:jc w:val="both"/>
              <w:rPr>
                <w:rFonts w:cstheme="minorHAnsi"/>
                <w:b/>
                <w:bCs/>
              </w:rPr>
            </w:pPr>
            <w:r>
              <w:rPr>
                <w:rFonts w:cstheme="minorHAnsi"/>
                <w:b/>
                <w:bCs/>
              </w:rPr>
              <w:t xml:space="preserve">4.1 Study setting </w:t>
            </w:r>
          </w:p>
        </w:tc>
      </w:tr>
      <w:tr w:rsidRPr="00DD397C" w:rsidR="00FF7DE4" w:rsidTr="1A65F595" w14:paraId="5E48DF2B" w14:textId="77777777">
        <w:tc>
          <w:tcPr>
            <w:tcW w:w="10055" w:type="dxa"/>
            <w:tcMar>
              <w:top w:w="0" w:type="dxa"/>
              <w:left w:w="108" w:type="dxa"/>
              <w:bottom w:w="0" w:type="dxa"/>
              <w:right w:w="108" w:type="dxa"/>
            </w:tcMar>
          </w:tcPr>
          <w:p w:rsidR="00611066" w:rsidP="00611066" w:rsidRDefault="00611066" w14:paraId="34DC8E99" w14:textId="77777777">
            <w:pPr>
              <w:spacing w:after="120" w:line="240" w:lineRule="auto"/>
              <w:jc w:val="both"/>
              <w:rPr>
                <w:rFonts w:cstheme="minorHAnsi"/>
                <w:b/>
                <w:bCs/>
              </w:rPr>
            </w:pPr>
            <w:r w:rsidRPr="005D1ECD">
              <w:rPr>
                <w:rFonts w:cstheme="minorHAnsi"/>
                <w:lang w:val="en-GB"/>
              </w:rPr>
              <w:t>Insert text here</w:t>
            </w:r>
          </w:p>
          <w:p w:rsidRPr="00861072" w:rsidR="00FF7DE4" w:rsidP="00A83B9C" w:rsidRDefault="00FF7DE4" w14:paraId="56F05DBC" w14:textId="77777777">
            <w:pPr>
              <w:spacing w:after="120" w:line="240" w:lineRule="auto"/>
              <w:jc w:val="both"/>
              <w:rPr>
                <w:rFonts w:cstheme="minorHAnsi"/>
                <w:b/>
                <w:bCs/>
              </w:rPr>
            </w:pPr>
          </w:p>
        </w:tc>
      </w:tr>
      <w:tr w:rsidRPr="00DD397C" w:rsidR="00FF7DE4" w:rsidTr="1A65F595" w14:paraId="0C876F6A" w14:textId="77777777">
        <w:tc>
          <w:tcPr>
            <w:tcW w:w="10055" w:type="dxa"/>
            <w:tcMar>
              <w:top w:w="0" w:type="dxa"/>
              <w:left w:w="108" w:type="dxa"/>
              <w:bottom w:w="0" w:type="dxa"/>
              <w:right w:w="108" w:type="dxa"/>
            </w:tcMar>
          </w:tcPr>
          <w:p w:rsidRPr="00861072" w:rsidR="00FF7DE4" w:rsidP="00A83B9C" w:rsidRDefault="00611066" w14:paraId="24F600BF" w14:textId="0427D735">
            <w:pPr>
              <w:spacing w:after="120" w:line="240" w:lineRule="auto"/>
              <w:jc w:val="both"/>
              <w:rPr>
                <w:rFonts w:cstheme="minorHAnsi"/>
                <w:b/>
                <w:bCs/>
              </w:rPr>
            </w:pPr>
            <w:r>
              <w:rPr>
                <w:rFonts w:cstheme="minorHAnsi"/>
                <w:b/>
                <w:bCs/>
              </w:rPr>
              <w:t xml:space="preserve">4.2 Activity </w:t>
            </w:r>
          </w:p>
        </w:tc>
      </w:tr>
      <w:tr w:rsidRPr="00DD397C" w:rsidR="00FF7DE4" w:rsidTr="1A65F595" w14:paraId="249C9B7D" w14:textId="77777777">
        <w:tc>
          <w:tcPr>
            <w:tcW w:w="10055" w:type="dxa"/>
            <w:tcMar>
              <w:top w:w="0" w:type="dxa"/>
              <w:left w:w="108" w:type="dxa"/>
              <w:bottom w:w="0" w:type="dxa"/>
              <w:right w:w="108" w:type="dxa"/>
            </w:tcMar>
          </w:tcPr>
          <w:p w:rsidR="00611066" w:rsidP="00611066" w:rsidRDefault="00611066" w14:paraId="19A771F5" w14:textId="77777777">
            <w:pPr>
              <w:spacing w:after="120" w:line="240" w:lineRule="auto"/>
              <w:jc w:val="both"/>
              <w:rPr>
                <w:rFonts w:cstheme="minorHAnsi"/>
                <w:b/>
                <w:bCs/>
              </w:rPr>
            </w:pPr>
            <w:r w:rsidRPr="005D1ECD">
              <w:rPr>
                <w:rFonts w:cstheme="minorHAnsi"/>
                <w:lang w:val="en-GB"/>
              </w:rPr>
              <w:t>Insert text here</w:t>
            </w:r>
          </w:p>
          <w:p w:rsidRPr="00861072" w:rsidR="00FF7DE4" w:rsidP="00A83B9C" w:rsidRDefault="00FF7DE4" w14:paraId="3220850A" w14:textId="77777777">
            <w:pPr>
              <w:spacing w:after="120" w:line="240" w:lineRule="auto"/>
              <w:jc w:val="both"/>
              <w:rPr>
                <w:rFonts w:cstheme="minorHAnsi"/>
                <w:b/>
                <w:bCs/>
              </w:rPr>
            </w:pPr>
          </w:p>
        </w:tc>
      </w:tr>
    </w:tbl>
    <w:p w:rsidR="00DB385E" w:rsidP="00DB385E" w:rsidRDefault="00DB385E" w14:paraId="4D3BBEE5" w14:textId="77777777">
      <w:pPr>
        <w:pStyle w:val="ListParagraph"/>
        <w:spacing w:after="0" w:line="240" w:lineRule="auto"/>
        <w:ind w:left="785"/>
        <w:rPr>
          <w:rFonts w:cstheme="minorHAnsi"/>
          <w:b/>
          <w:bCs/>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DD397C" w:rsidR="00A83B9C" w:rsidTr="1A65F595" w14:paraId="039610E4" w14:textId="77777777">
        <w:tc>
          <w:tcPr>
            <w:tcW w:w="10055" w:type="dxa"/>
            <w:tcMar>
              <w:top w:w="0" w:type="dxa"/>
              <w:left w:w="108" w:type="dxa"/>
              <w:bottom w:w="0" w:type="dxa"/>
              <w:right w:w="108" w:type="dxa"/>
            </w:tcMar>
          </w:tcPr>
          <w:p w:rsidRPr="0013463E" w:rsidR="00A83B9C" w:rsidP="00FA6514" w:rsidRDefault="00A83B9C" w14:paraId="3CCC4594" w14:textId="61A9BB3F">
            <w:pPr>
              <w:spacing w:before="60" w:after="60"/>
              <w:rPr>
                <w:rFonts w:cstheme="minorHAnsi"/>
                <w:b/>
                <w:bCs/>
              </w:rPr>
            </w:pPr>
            <w:r w:rsidRPr="0013463E">
              <w:rPr>
                <w:rFonts w:ascii="Arial" w:hAnsi="Arial" w:cs="Arial"/>
                <w:b/>
                <w:bCs/>
              </w:rPr>
              <w:t xml:space="preserve">5. Recruitment </w:t>
            </w:r>
          </w:p>
        </w:tc>
      </w:tr>
      <w:tr w:rsidRPr="00DD397C" w:rsidR="0013463E" w:rsidTr="1A65F595" w14:paraId="4EAFCA1D" w14:textId="77777777">
        <w:tc>
          <w:tcPr>
            <w:tcW w:w="10055" w:type="dxa"/>
            <w:tcMar>
              <w:top w:w="0" w:type="dxa"/>
              <w:left w:w="108" w:type="dxa"/>
              <w:bottom w:w="0" w:type="dxa"/>
              <w:right w:w="108" w:type="dxa"/>
            </w:tcMar>
          </w:tcPr>
          <w:p w:rsidRPr="00450CC9" w:rsidR="0013463E" w:rsidP="0013463E" w:rsidRDefault="0013463E" w14:paraId="38AD98ED" w14:textId="77777777">
            <w:pPr>
              <w:rPr>
                <w:i/>
                <w:iCs/>
                <w:color w:val="FF0000"/>
              </w:rPr>
            </w:pPr>
            <w:r w:rsidRPr="00DA12FE">
              <w:rPr>
                <w:rFonts w:ascii="Arial" w:hAnsi="Arial" w:cs="Arial"/>
                <w:b/>
                <w:bCs/>
                <w:i/>
                <w:iCs/>
                <w:color w:val="FF0000"/>
              </w:rPr>
              <w:t>IRAS section A27-2</w:t>
            </w:r>
            <w:r>
              <w:rPr>
                <w:rFonts w:ascii="Arial" w:hAnsi="Arial" w:cs="Arial"/>
                <w:b/>
                <w:bCs/>
                <w:i/>
                <w:iCs/>
                <w:color w:val="FF0000"/>
              </w:rPr>
              <w:t>9</w:t>
            </w:r>
            <w:r w:rsidRPr="00DA12FE">
              <w:rPr>
                <w:rFonts w:ascii="Arial" w:hAnsi="Arial" w:cs="Arial"/>
                <w:b/>
                <w:bCs/>
                <w:i/>
                <w:iCs/>
                <w:color w:val="FF0000"/>
              </w:rPr>
              <w:t xml:space="preserve">.  </w:t>
            </w:r>
            <w:r w:rsidRPr="00450CC9">
              <w:rPr>
                <w:rFonts w:ascii="Arial" w:hAnsi="Arial" w:cs="Arial"/>
                <w:i/>
                <w:iCs/>
                <w:color w:val="FF0000"/>
              </w:rPr>
              <w:t>Describe</w:t>
            </w:r>
            <w:r w:rsidRPr="00450CC9">
              <w:rPr>
                <w:i/>
                <w:iCs/>
                <w:color w:val="FF0000"/>
                <w:lang w:val="en-GB"/>
              </w:rPr>
              <w:t xml:space="preserve"> how participants are identified and </w:t>
            </w:r>
            <w:r w:rsidRPr="00DA12FE">
              <w:rPr>
                <w:i/>
                <w:iCs/>
                <w:color w:val="FF0000"/>
                <w:lang w:val="en-GB"/>
              </w:rPr>
              <w:t xml:space="preserve">recruited to </w:t>
            </w:r>
            <w:r w:rsidRPr="00DA12FE">
              <w:rPr>
                <w:i/>
                <w:iCs/>
                <w:color w:val="FF0000"/>
              </w:rPr>
              <w:t>include</w:t>
            </w:r>
            <w:r w:rsidRPr="00450CC9">
              <w:rPr>
                <w:i/>
                <w:iCs/>
                <w:color w:val="FF0000"/>
              </w:rPr>
              <w:t>:</w:t>
            </w:r>
          </w:p>
          <w:p w:rsidRPr="00DD3CEF" w:rsidR="0013463E" w:rsidP="0013463E" w:rsidRDefault="0013463E" w14:paraId="76D08D3E" w14:textId="44A9FD18">
            <w:pPr>
              <w:pStyle w:val="NoSpacing"/>
              <w:numPr>
                <w:ilvl w:val="0"/>
                <w:numId w:val="39"/>
              </w:numPr>
              <w:rPr>
                <w:i/>
                <w:iCs/>
                <w:color w:val="FF0000"/>
              </w:rPr>
            </w:pPr>
            <w:r w:rsidRPr="00DD3CEF">
              <w:rPr>
                <w:i/>
                <w:iCs/>
                <w:color w:val="FF0000"/>
              </w:rPr>
              <w:t xml:space="preserve">How </w:t>
            </w:r>
            <w:r w:rsidR="00687090">
              <w:rPr>
                <w:i/>
                <w:iCs/>
                <w:color w:val="FF0000"/>
              </w:rPr>
              <w:t xml:space="preserve">and by whom </w:t>
            </w:r>
            <w:r w:rsidRPr="00DD3CEF">
              <w:rPr>
                <w:i/>
                <w:iCs/>
                <w:color w:val="FF0000"/>
              </w:rPr>
              <w:t xml:space="preserve">will potential participants, records or samples be identified? </w:t>
            </w:r>
          </w:p>
          <w:p w:rsidRPr="00DD3CEF" w:rsidR="0013463E" w:rsidP="0013463E" w:rsidRDefault="0013463E" w14:paraId="39C778DD" w14:textId="77777777">
            <w:pPr>
              <w:pStyle w:val="NoSpacing"/>
              <w:numPr>
                <w:ilvl w:val="0"/>
                <w:numId w:val="39"/>
              </w:numPr>
              <w:rPr>
                <w:i/>
                <w:iCs/>
                <w:color w:val="FF0000"/>
              </w:rPr>
            </w:pPr>
            <w:r w:rsidRPr="00DD3CEF">
              <w:rPr>
                <w:i/>
                <w:iCs/>
                <w:color w:val="FF0000"/>
              </w:rPr>
              <w:t>Who will carry this out and what resources will be used</w:t>
            </w:r>
          </w:p>
          <w:p w:rsidR="0013463E" w:rsidP="0013463E" w:rsidRDefault="0013463E" w14:paraId="34747B25" w14:textId="77777777">
            <w:pPr>
              <w:pStyle w:val="NoSpacing"/>
              <w:numPr>
                <w:ilvl w:val="0"/>
                <w:numId w:val="39"/>
              </w:numPr>
              <w:rPr>
                <w:i/>
                <w:iCs/>
                <w:color w:val="FF0000"/>
              </w:rPr>
            </w:pPr>
            <w:r w:rsidRPr="00450CC9">
              <w:rPr>
                <w:i/>
                <w:iCs/>
                <w:color w:val="FF0000"/>
              </w:rPr>
              <w:t>Will any participants be recruited by publicity; posters, leaflets, adverts or websites?</w:t>
            </w:r>
          </w:p>
          <w:p w:rsidRPr="00450CC9" w:rsidR="0013463E" w:rsidP="0013463E" w:rsidRDefault="0013463E" w14:paraId="1BF55387" w14:textId="77777777">
            <w:pPr>
              <w:pStyle w:val="NoSpacing"/>
              <w:numPr>
                <w:ilvl w:val="0"/>
                <w:numId w:val="39"/>
              </w:numPr>
              <w:rPr>
                <w:i/>
                <w:iCs/>
                <w:color w:val="FF0000"/>
              </w:rPr>
            </w:pPr>
            <w:r w:rsidRPr="00DA12FE">
              <w:rPr>
                <w:i/>
                <w:iCs/>
                <w:color w:val="FF0000"/>
              </w:rPr>
              <w:t>H</w:t>
            </w:r>
            <w:r w:rsidRPr="00450CC9">
              <w:rPr>
                <w:i/>
                <w:iCs/>
                <w:color w:val="FF0000"/>
              </w:rPr>
              <w:t xml:space="preserve">ealthcare research on patients, usually only the patient’s existing clinical care team </w:t>
            </w:r>
            <w:r w:rsidRPr="00DA12FE">
              <w:rPr>
                <w:i/>
                <w:iCs/>
                <w:color w:val="FF0000"/>
              </w:rPr>
              <w:t>hav</w:t>
            </w:r>
            <w:r w:rsidRPr="00450CC9">
              <w:rPr>
                <w:i/>
                <w:iCs/>
                <w:color w:val="FF0000"/>
              </w:rPr>
              <w:t>e access to patient records</w:t>
            </w:r>
            <w:r w:rsidRPr="00DA12FE">
              <w:rPr>
                <w:i/>
                <w:iCs/>
                <w:color w:val="FF0000"/>
              </w:rPr>
              <w:t xml:space="preserve"> can check</w:t>
            </w:r>
            <w:r w:rsidRPr="00450CC9">
              <w:rPr>
                <w:i/>
                <w:iCs/>
                <w:color w:val="FF0000"/>
              </w:rPr>
              <w:t xml:space="preserve"> whether the</w:t>
            </w:r>
            <w:r w:rsidRPr="00DA12FE">
              <w:rPr>
                <w:i/>
                <w:iCs/>
                <w:color w:val="FF0000"/>
              </w:rPr>
              <w:t xml:space="preserve"> participant meets</w:t>
            </w:r>
            <w:r w:rsidRPr="00450CC9">
              <w:rPr>
                <w:i/>
                <w:iCs/>
                <w:color w:val="FF0000"/>
              </w:rPr>
              <w:t xml:space="preserve"> the inclusion criteria</w:t>
            </w:r>
            <w:r w:rsidRPr="00DA12FE">
              <w:rPr>
                <w:i/>
                <w:iCs/>
                <w:color w:val="FF0000"/>
              </w:rPr>
              <w:t>/</w:t>
            </w:r>
            <w:r w:rsidRPr="00450CC9">
              <w:rPr>
                <w:i/>
                <w:iCs/>
                <w:color w:val="FF0000"/>
              </w:rPr>
              <w:t>or make the initial approach to patients.</w:t>
            </w:r>
          </w:p>
          <w:p w:rsidR="0013463E" w:rsidP="0013463E" w:rsidRDefault="0013463E" w14:paraId="79ABCBA1" w14:textId="789C5F53">
            <w:pPr>
              <w:spacing w:before="60" w:after="60"/>
              <w:rPr>
                <w:rFonts w:ascii="Arial" w:hAnsi="Arial" w:cs="Arial"/>
              </w:rPr>
            </w:pPr>
            <w:r w:rsidRPr="00450CC9">
              <w:rPr>
                <w:i/>
                <w:iCs/>
                <w:color w:val="FF0000"/>
              </w:rPr>
              <w:t xml:space="preserve"> If the research proposes using </w:t>
            </w:r>
            <w:r w:rsidRPr="00C2095E">
              <w:rPr>
                <w:b/>
                <w:bCs/>
                <w:i/>
                <w:iCs/>
                <w:color w:val="FF0000"/>
              </w:rPr>
              <w:t>someone outside</w:t>
            </w:r>
            <w:r w:rsidRPr="00450CC9">
              <w:rPr>
                <w:i/>
                <w:iCs/>
                <w:color w:val="FF0000"/>
              </w:rPr>
              <w:t xml:space="preserve"> the clinical team to identify suitable participants or as first contact with the participant, the reason for this should be explained</w:t>
            </w:r>
            <w:r w:rsidR="003D0E12">
              <w:rPr>
                <w:i/>
                <w:iCs/>
                <w:color w:val="FF0000"/>
              </w:rPr>
              <w:t>.</w:t>
            </w:r>
          </w:p>
        </w:tc>
      </w:tr>
      <w:tr w:rsidRPr="00DD397C" w:rsidR="0013463E" w:rsidTr="1A65F595" w14:paraId="79D8A417" w14:textId="77777777">
        <w:tc>
          <w:tcPr>
            <w:tcW w:w="10055" w:type="dxa"/>
            <w:tcMar>
              <w:top w:w="0" w:type="dxa"/>
              <w:left w:w="108" w:type="dxa"/>
              <w:bottom w:w="0" w:type="dxa"/>
              <w:right w:w="108" w:type="dxa"/>
            </w:tcMar>
          </w:tcPr>
          <w:p w:rsidR="00B349E5" w:rsidP="00E25055" w:rsidRDefault="00B349E5" w14:paraId="4FFBE8CD" w14:textId="77777777">
            <w:pPr>
              <w:rPr>
                <w:rFonts w:ascii="Arial" w:hAnsi="Arial" w:cs="Arial"/>
                <w:bCs/>
                <w:lang w:val="en-GB"/>
              </w:rPr>
            </w:pPr>
          </w:p>
          <w:p w:rsidRPr="00E25055" w:rsidR="00E25055" w:rsidP="00E25055" w:rsidRDefault="00E25055" w14:paraId="5B56ECB5" w14:textId="54CCCDB1">
            <w:pPr>
              <w:rPr>
                <w:rFonts w:ascii="Arial" w:hAnsi="Arial" w:cs="Arial"/>
                <w:bCs/>
                <w:lang w:val="en-GB"/>
              </w:rPr>
            </w:pPr>
            <w:r w:rsidRPr="00E25055">
              <w:rPr>
                <w:rFonts w:ascii="Arial" w:hAnsi="Arial" w:cs="Arial"/>
                <w:bCs/>
                <w:lang w:val="en-GB"/>
              </w:rPr>
              <w:t>Insert text here</w:t>
            </w:r>
          </w:p>
          <w:p w:rsidRPr="00E25055" w:rsidR="00FE7147" w:rsidP="0013463E" w:rsidRDefault="00FE7147" w14:paraId="695B7B3E" w14:textId="77777777">
            <w:pPr>
              <w:rPr>
                <w:rFonts w:ascii="Arial" w:hAnsi="Arial" w:cs="Arial"/>
                <w:bCs/>
              </w:rPr>
            </w:pPr>
          </w:p>
          <w:p w:rsidRPr="00E25055" w:rsidR="0013463E" w:rsidP="00E25055" w:rsidRDefault="0013463E" w14:paraId="445B33A2" w14:textId="77777777">
            <w:pPr>
              <w:rPr>
                <w:rFonts w:ascii="Arial" w:hAnsi="Arial" w:cs="Arial"/>
              </w:rPr>
            </w:pPr>
          </w:p>
        </w:tc>
      </w:tr>
      <w:tr w:rsidRPr="00DD397C" w:rsidR="0013463E" w:rsidTr="1A65F595" w14:paraId="5E50E41F" w14:textId="77777777">
        <w:tc>
          <w:tcPr>
            <w:tcW w:w="10055" w:type="dxa"/>
            <w:tcMar>
              <w:top w:w="0" w:type="dxa"/>
              <w:left w:w="108" w:type="dxa"/>
              <w:bottom w:w="0" w:type="dxa"/>
              <w:right w:w="108" w:type="dxa"/>
            </w:tcMar>
          </w:tcPr>
          <w:p w:rsidRPr="00A913BD" w:rsidR="0013463E" w:rsidP="00581D31" w:rsidRDefault="002F1A30" w14:paraId="10426607" w14:textId="1151DC1E">
            <w:pPr>
              <w:pStyle w:val="RightPar1"/>
              <w:spacing w:after="120"/>
              <w:ind w:left="0"/>
              <w:rPr>
                <w:rFonts w:ascii="Arial" w:hAnsi="Arial" w:cs="Arial"/>
                <w:bCs/>
                <w:color w:val="FF0000"/>
                <w:highlight w:val="yellow"/>
              </w:rPr>
            </w:pPr>
            <w:r>
              <w:rPr>
                <w:rFonts w:ascii="Arial" w:hAnsi="Arial" w:cs="Arial"/>
                <w:b/>
                <w:bCs/>
                <w:szCs w:val="22"/>
                <w:lang w:val="en-GB"/>
              </w:rPr>
              <w:t xml:space="preserve">5.1 </w:t>
            </w:r>
            <w:r w:rsidRPr="0013463E" w:rsidR="00581D31">
              <w:rPr>
                <w:rFonts w:ascii="Arial" w:hAnsi="Arial" w:cs="Arial"/>
                <w:b/>
                <w:bCs/>
                <w:szCs w:val="22"/>
                <w:lang w:val="en-GB"/>
              </w:rPr>
              <w:t xml:space="preserve">Sampling </w:t>
            </w:r>
          </w:p>
        </w:tc>
      </w:tr>
      <w:tr w:rsidRPr="00DD397C" w:rsidR="00581D31" w:rsidTr="1A65F595" w14:paraId="691C42EB" w14:textId="77777777">
        <w:tc>
          <w:tcPr>
            <w:tcW w:w="10055" w:type="dxa"/>
            <w:tcMar>
              <w:top w:w="0" w:type="dxa"/>
              <w:left w:w="108" w:type="dxa"/>
              <w:bottom w:w="0" w:type="dxa"/>
              <w:right w:w="108" w:type="dxa"/>
            </w:tcMar>
          </w:tcPr>
          <w:p w:rsidRPr="0013463E" w:rsidR="00581D31" w:rsidP="0013463E" w:rsidRDefault="00581D31" w14:paraId="6DBC3A7A" w14:textId="62767F01">
            <w:pPr>
              <w:pStyle w:val="RightPar1"/>
              <w:spacing w:after="120"/>
              <w:ind w:left="0"/>
              <w:rPr>
                <w:rFonts w:ascii="Arial" w:hAnsi="Arial" w:cs="Arial"/>
                <w:b/>
                <w:bCs/>
                <w:szCs w:val="22"/>
                <w:lang w:val="en-GB"/>
              </w:rPr>
            </w:pPr>
            <w:r w:rsidRPr="00DA12FE">
              <w:rPr>
                <w:rFonts w:ascii="Arial" w:hAnsi="Arial" w:cs="Arial"/>
                <w:b/>
                <w:bCs/>
                <w:i/>
                <w:iCs/>
                <w:color w:val="FF0000"/>
              </w:rPr>
              <w:t>IRAS section A</w:t>
            </w:r>
            <w:r>
              <w:rPr>
                <w:rFonts w:ascii="Arial" w:hAnsi="Arial" w:cs="Arial"/>
                <w:b/>
                <w:bCs/>
                <w:i/>
                <w:iCs/>
                <w:color w:val="FF0000"/>
              </w:rPr>
              <w:t xml:space="preserve">59 </w:t>
            </w:r>
            <w:r w:rsidRPr="00350EC6">
              <w:rPr>
                <w:rFonts w:asciiTheme="minorHAnsi" w:hAnsiTheme="minorHAnsi" w:cstheme="minorHAnsi"/>
                <w:i/>
                <w:iCs/>
                <w:color w:val="FF0000"/>
                <w:szCs w:val="22"/>
                <w:lang w:val="en-GB"/>
              </w:rPr>
              <w:t>What is the sample size for the research?  How many</w:t>
            </w:r>
            <w:r>
              <w:rPr>
                <w:rFonts w:asciiTheme="minorHAnsi" w:hAnsiTheme="minorHAnsi" w:cstheme="minorHAnsi"/>
                <w:i/>
                <w:iCs/>
                <w:color w:val="FF0000"/>
                <w:szCs w:val="22"/>
                <w:lang w:val="en-GB"/>
              </w:rPr>
              <w:t xml:space="preserve"> </w:t>
            </w:r>
            <w:r w:rsidRPr="00350EC6">
              <w:rPr>
                <w:rFonts w:asciiTheme="minorHAnsi" w:hAnsiTheme="minorHAnsi" w:cstheme="minorHAnsi"/>
                <w:i/>
                <w:iCs/>
                <w:color w:val="FF0000"/>
                <w:szCs w:val="22"/>
                <w:lang w:val="en-GB"/>
              </w:rPr>
              <w:t>participants/samples/data records do you plan to study in total?</w:t>
            </w:r>
            <w:r>
              <w:rPr>
                <w:rFonts w:asciiTheme="minorHAnsi" w:hAnsiTheme="minorHAnsi" w:cstheme="minorHAnsi"/>
                <w:i/>
                <w:iCs/>
                <w:color w:val="FF0000"/>
                <w:szCs w:val="22"/>
                <w:lang w:val="en-GB"/>
              </w:rPr>
              <w:t xml:space="preserve"> In the UK or international also?</w:t>
            </w:r>
          </w:p>
        </w:tc>
      </w:tr>
      <w:tr w:rsidRPr="00DD397C" w:rsidR="0013463E" w:rsidTr="1A65F595" w14:paraId="58F554CC" w14:textId="77777777">
        <w:tc>
          <w:tcPr>
            <w:tcW w:w="10055" w:type="dxa"/>
            <w:tcMar>
              <w:top w:w="0" w:type="dxa"/>
              <w:left w:w="108" w:type="dxa"/>
              <w:bottom w:w="0" w:type="dxa"/>
              <w:right w:w="108" w:type="dxa"/>
            </w:tcMar>
          </w:tcPr>
          <w:p w:rsidR="003D0E12" w:rsidP="00E25055" w:rsidRDefault="003D0E12" w14:paraId="3D88F6E9" w14:textId="77777777">
            <w:pPr>
              <w:rPr>
                <w:rFonts w:ascii="Arial" w:hAnsi="Arial" w:cs="Arial"/>
                <w:bCs/>
                <w:lang w:val="en-GB"/>
              </w:rPr>
            </w:pPr>
          </w:p>
          <w:p w:rsidRPr="00E25055" w:rsidR="0013463E" w:rsidP="0013463E" w:rsidRDefault="00E25055" w14:paraId="5E0501EC" w14:textId="6AFE6546">
            <w:pPr>
              <w:rPr>
                <w:rFonts w:ascii="Arial" w:hAnsi="Arial" w:cs="Arial"/>
                <w:bCs/>
              </w:rPr>
            </w:pPr>
            <w:r w:rsidRPr="00E25055">
              <w:rPr>
                <w:rFonts w:ascii="Arial" w:hAnsi="Arial" w:cs="Arial"/>
                <w:bCs/>
                <w:lang w:val="en-GB"/>
              </w:rPr>
              <w:t>Insert text here</w:t>
            </w:r>
          </w:p>
          <w:p w:rsidRPr="00A913BD" w:rsidR="0013463E" w:rsidP="0013463E" w:rsidRDefault="0013463E" w14:paraId="6521B3A3" w14:textId="13C6D5B8">
            <w:pPr>
              <w:rPr>
                <w:rFonts w:ascii="Arial" w:hAnsi="Arial" w:cs="Arial"/>
                <w:bCs/>
                <w:color w:val="FF0000"/>
                <w:highlight w:val="yellow"/>
              </w:rPr>
            </w:pPr>
          </w:p>
        </w:tc>
      </w:tr>
      <w:tr w:rsidRPr="00DD397C" w:rsidR="00581D31" w:rsidTr="1A65F595" w14:paraId="01AEE393" w14:textId="77777777">
        <w:tc>
          <w:tcPr>
            <w:tcW w:w="10055" w:type="dxa"/>
            <w:tcMar>
              <w:top w:w="0" w:type="dxa"/>
              <w:left w:w="108" w:type="dxa"/>
              <w:bottom w:w="0" w:type="dxa"/>
              <w:right w:w="108" w:type="dxa"/>
            </w:tcMar>
          </w:tcPr>
          <w:p w:rsidRPr="0013463E" w:rsidR="00581D31" w:rsidP="00581D31" w:rsidRDefault="002F1A30" w14:paraId="6E139E5A" w14:textId="7E2273F4">
            <w:pPr>
              <w:rPr>
                <w:rFonts w:ascii="Arial" w:hAnsi="Arial" w:cs="Arial"/>
                <w:b/>
                <w:bCs/>
                <w:lang w:val="en-GB"/>
              </w:rPr>
            </w:pPr>
            <w:r>
              <w:rPr>
                <w:rFonts w:ascii="Arial" w:hAnsi="Arial" w:cs="Arial"/>
                <w:b/>
                <w:bCs/>
              </w:rPr>
              <w:t xml:space="preserve">5.2 </w:t>
            </w:r>
            <w:r w:rsidRPr="0013463E" w:rsidR="00581D31">
              <w:rPr>
                <w:rFonts w:ascii="Arial" w:hAnsi="Arial" w:cs="Arial"/>
                <w:b/>
                <w:bCs/>
              </w:rPr>
              <w:t>Study schedule</w:t>
            </w:r>
          </w:p>
        </w:tc>
      </w:tr>
      <w:tr w:rsidRPr="00DD397C" w:rsidR="00581D31" w:rsidTr="1A65F595" w14:paraId="2C3F6CF5" w14:textId="77777777">
        <w:tc>
          <w:tcPr>
            <w:tcW w:w="10055" w:type="dxa"/>
            <w:tcMar>
              <w:top w:w="0" w:type="dxa"/>
              <w:left w:w="108" w:type="dxa"/>
              <w:bottom w:w="0" w:type="dxa"/>
              <w:right w:w="108" w:type="dxa"/>
            </w:tcMar>
          </w:tcPr>
          <w:p w:rsidRPr="00581D31" w:rsidR="00581D31" w:rsidP="0013463E" w:rsidRDefault="00581D31" w14:paraId="0B3285B0" w14:textId="70DE1A4E">
            <w:pPr>
              <w:pStyle w:val="RightPar1"/>
              <w:spacing w:after="120"/>
              <w:ind w:left="0"/>
              <w:rPr>
                <w:rFonts w:ascii="Arial" w:hAnsi="Arial" w:cs="Arial"/>
                <w:i/>
                <w:iCs/>
                <w:szCs w:val="22"/>
                <w:lang w:val="en-GB"/>
              </w:rPr>
            </w:pPr>
            <w:r w:rsidRPr="00581D31">
              <w:rPr>
                <w:rFonts w:ascii="Arial" w:hAnsi="Arial" w:cs="Arial"/>
                <w:i/>
                <w:iCs/>
                <w:color w:val="FF0000"/>
                <w:szCs w:val="22"/>
                <w:lang w:val="en-GB"/>
              </w:rPr>
              <w:t xml:space="preserve">Study schedule Insert schedule of events table to show what tests/procedures are carried out over the course of the study (can be a </w:t>
            </w:r>
            <w:proofErr w:type="spellStart"/>
            <w:r w:rsidRPr="00581D31">
              <w:rPr>
                <w:rFonts w:ascii="Arial" w:hAnsi="Arial" w:cs="Arial"/>
                <w:i/>
                <w:iCs/>
                <w:color w:val="FF0000"/>
                <w:szCs w:val="22"/>
                <w:lang w:val="en-GB"/>
              </w:rPr>
              <w:t>gantt</w:t>
            </w:r>
            <w:proofErr w:type="spellEnd"/>
            <w:r w:rsidRPr="00581D31">
              <w:rPr>
                <w:rFonts w:ascii="Arial" w:hAnsi="Arial" w:cs="Arial"/>
                <w:i/>
                <w:iCs/>
                <w:color w:val="FF0000"/>
                <w:szCs w:val="22"/>
                <w:lang w:val="en-GB"/>
              </w:rPr>
              <w:t xml:space="preserve"> chart) or can put table in appendix instead.</w:t>
            </w:r>
          </w:p>
        </w:tc>
      </w:tr>
      <w:tr w:rsidRPr="00DD397C" w:rsidR="0013463E" w:rsidTr="1A65F595" w14:paraId="37477853" w14:textId="77777777">
        <w:tc>
          <w:tcPr>
            <w:tcW w:w="10055" w:type="dxa"/>
            <w:tcMar>
              <w:top w:w="0" w:type="dxa"/>
              <w:left w:w="108" w:type="dxa"/>
              <w:bottom w:w="0" w:type="dxa"/>
              <w:right w:w="108" w:type="dxa"/>
            </w:tcMar>
          </w:tcPr>
          <w:p w:rsidR="0070514E" w:rsidP="00E25055" w:rsidRDefault="0070514E" w14:paraId="03799D1B" w14:textId="77777777">
            <w:pPr>
              <w:rPr>
                <w:rFonts w:ascii="Arial" w:hAnsi="Arial" w:cs="Arial"/>
                <w:bCs/>
                <w:lang w:val="en-GB"/>
              </w:rPr>
            </w:pPr>
          </w:p>
          <w:p w:rsidRPr="00E25055" w:rsidR="0013463E" w:rsidP="0013463E" w:rsidRDefault="00E25055" w14:paraId="35E60FF8" w14:textId="633A9D20">
            <w:pPr>
              <w:rPr>
                <w:rFonts w:ascii="Arial" w:hAnsi="Arial" w:cs="Arial"/>
                <w:bCs/>
              </w:rPr>
            </w:pPr>
            <w:r w:rsidRPr="00E25055">
              <w:rPr>
                <w:rFonts w:ascii="Arial" w:hAnsi="Arial" w:cs="Arial"/>
                <w:bCs/>
                <w:lang w:val="en-GB"/>
              </w:rPr>
              <w:t>Insert text here</w:t>
            </w:r>
          </w:p>
          <w:p w:rsidRPr="00A913BD" w:rsidR="0013463E" w:rsidP="00E25055" w:rsidRDefault="0013463E" w14:paraId="7961C820" w14:textId="77777777">
            <w:pPr>
              <w:rPr>
                <w:rFonts w:ascii="Arial" w:hAnsi="Arial" w:cs="Arial"/>
                <w:bCs/>
                <w:color w:val="FF0000"/>
                <w:highlight w:val="yellow"/>
              </w:rPr>
            </w:pPr>
          </w:p>
        </w:tc>
      </w:tr>
      <w:tr w:rsidRPr="00DD397C" w:rsidR="000E591F" w:rsidTr="1A65F595" w14:paraId="7981743E" w14:textId="77777777">
        <w:tc>
          <w:tcPr>
            <w:tcW w:w="10055" w:type="dxa"/>
            <w:tcMar>
              <w:top w:w="0" w:type="dxa"/>
              <w:left w:w="108" w:type="dxa"/>
              <w:bottom w:w="0" w:type="dxa"/>
              <w:right w:w="108" w:type="dxa"/>
            </w:tcMar>
          </w:tcPr>
          <w:p w:rsidRPr="00B201D7" w:rsidR="000E591F" w:rsidP="0013463E" w:rsidRDefault="002F1A30" w14:paraId="6753160A" w14:textId="0EBF82B9">
            <w:pPr>
              <w:rPr>
                <w:rFonts w:ascii="Arial" w:hAnsi="Arial" w:cs="Arial"/>
                <w:b/>
                <w:bCs/>
              </w:rPr>
            </w:pPr>
            <w:r>
              <w:rPr>
                <w:rFonts w:ascii="Arial" w:hAnsi="Arial" w:cs="Arial"/>
                <w:b/>
                <w:bCs/>
              </w:rPr>
              <w:t xml:space="preserve">5.3 </w:t>
            </w:r>
            <w:r w:rsidRPr="00B201D7" w:rsidR="00B201D7">
              <w:rPr>
                <w:rFonts w:ascii="Arial" w:hAnsi="Arial" w:cs="Arial"/>
                <w:b/>
                <w:bCs/>
              </w:rPr>
              <w:t>Incentives and Payments</w:t>
            </w:r>
          </w:p>
        </w:tc>
      </w:tr>
      <w:tr w:rsidRPr="00DD397C" w:rsidR="000E591F" w:rsidTr="1A65F595" w14:paraId="794386A4" w14:textId="77777777">
        <w:tc>
          <w:tcPr>
            <w:tcW w:w="10055" w:type="dxa"/>
            <w:tcMar>
              <w:top w:w="0" w:type="dxa"/>
              <w:left w:w="108" w:type="dxa"/>
              <w:bottom w:w="0" w:type="dxa"/>
              <w:right w:w="108" w:type="dxa"/>
            </w:tcMar>
          </w:tcPr>
          <w:p w:rsidRPr="0013463E" w:rsidR="000E591F" w:rsidP="002150C7" w:rsidRDefault="005B358A" w14:paraId="43DC660B" w14:textId="7D147001">
            <w:pPr>
              <w:rPr>
                <w:rFonts w:ascii="Arial" w:hAnsi="Arial" w:cs="Arial"/>
                <w:b/>
                <w:bCs/>
              </w:rPr>
            </w:pPr>
            <w:r w:rsidRPr="005B358A">
              <w:rPr>
                <w:rFonts w:ascii="Arial" w:hAnsi="Arial" w:cs="Arial"/>
                <w:b/>
                <w:bCs/>
                <w:i/>
                <w:iCs/>
                <w:color w:val="FF0000"/>
              </w:rPr>
              <w:t>IRAS A46-A48</w:t>
            </w:r>
            <w:r>
              <w:rPr>
                <w:rFonts w:ascii="Arial" w:hAnsi="Arial" w:cs="Arial"/>
                <w:i/>
                <w:iCs/>
                <w:color w:val="FF0000"/>
              </w:rPr>
              <w:t xml:space="preserve"> </w:t>
            </w:r>
            <w:r w:rsidRPr="0017727A">
              <w:rPr>
                <w:rFonts w:ascii="Arial" w:hAnsi="Arial" w:cs="Arial"/>
                <w:i/>
                <w:iCs/>
                <w:color w:val="FF0000"/>
              </w:rPr>
              <w:t>(</w:t>
            </w:r>
            <w:r w:rsidRPr="0017727A" w:rsidR="00C739B3">
              <w:rPr>
                <w:rFonts w:ascii="Arial" w:hAnsi="Arial" w:cs="Arial"/>
                <w:i/>
                <w:iCs/>
                <w:color w:val="FF0000"/>
              </w:rPr>
              <w:t>if applicable)</w:t>
            </w:r>
            <w:r w:rsidR="00C739B3">
              <w:rPr>
                <w:rFonts w:ascii="Arial" w:hAnsi="Arial" w:cs="Arial"/>
                <w:i/>
                <w:iCs/>
                <w:color w:val="FF0000"/>
              </w:rPr>
              <w:t xml:space="preserve"> </w:t>
            </w:r>
            <w:r w:rsidRPr="0017727A" w:rsidR="00C739B3">
              <w:rPr>
                <w:rFonts w:ascii="Arial" w:hAnsi="Arial" w:cs="Arial"/>
                <w:i/>
                <w:iCs/>
                <w:color w:val="FF0000"/>
              </w:rPr>
              <w:t>Will research participants receive any payments, reimbursement of expenses or any other benefits or incentives for taking part in this research</w:t>
            </w:r>
          </w:p>
        </w:tc>
      </w:tr>
      <w:tr w:rsidRPr="00DD397C" w:rsidR="00B62719" w:rsidTr="1A65F595" w14:paraId="64150426" w14:textId="77777777">
        <w:tc>
          <w:tcPr>
            <w:tcW w:w="10055" w:type="dxa"/>
            <w:tcMar>
              <w:top w:w="0" w:type="dxa"/>
              <w:left w:w="108" w:type="dxa"/>
              <w:bottom w:w="0" w:type="dxa"/>
              <w:right w:w="108" w:type="dxa"/>
            </w:tcMar>
          </w:tcPr>
          <w:p w:rsidR="005B358A" w:rsidP="00E25055" w:rsidRDefault="005B358A" w14:paraId="3DC2306D" w14:textId="77777777">
            <w:pPr>
              <w:rPr>
                <w:rFonts w:ascii="Arial" w:hAnsi="Arial" w:cs="Arial"/>
                <w:bCs/>
                <w:lang w:val="en-GB"/>
              </w:rPr>
            </w:pPr>
          </w:p>
          <w:p w:rsidRPr="00E25055" w:rsidR="00E25055" w:rsidP="1A65F595" w:rsidRDefault="00E25055" w14:paraId="574757E2" w14:textId="639C5300">
            <w:pPr>
              <w:rPr>
                <w:rFonts w:ascii="Arial" w:hAnsi="Arial" w:cs="Arial"/>
                <w:lang w:val="en-GB"/>
              </w:rPr>
            </w:pPr>
            <w:r w:rsidRPr="1A65F595" w:rsidR="72A68B60">
              <w:rPr>
                <w:rFonts w:ascii="Arial" w:hAnsi="Arial" w:cs="Arial"/>
                <w:lang w:val="en-GB"/>
              </w:rPr>
              <w:t>Insert text here</w:t>
            </w:r>
            <w:r w:rsidRPr="1A65F595" w:rsidR="2F16E08E">
              <w:rPr>
                <w:rFonts w:ascii="Arial" w:hAnsi="Arial" w:cs="Arial"/>
                <w:lang w:val="en-GB"/>
              </w:rPr>
              <w:t xml:space="preserve"> or </w:t>
            </w:r>
            <w:r w:rsidRPr="1A65F595" w:rsidR="2F16E08E">
              <w:rPr>
                <w:rFonts w:ascii="Arial" w:hAnsi="Arial" w:cs="Arial"/>
                <w:lang w:val="en-GB"/>
              </w:rPr>
              <w:t>state</w:t>
            </w:r>
            <w:r w:rsidRPr="1A65F595" w:rsidR="2F16E08E">
              <w:rPr>
                <w:rFonts w:ascii="Arial" w:hAnsi="Arial" w:cs="Arial"/>
                <w:lang w:val="en-GB"/>
              </w:rPr>
              <w:t xml:space="preserve"> no</w:t>
            </w:r>
            <w:r w:rsidRPr="1A65F595" w:rsidR="4323A126">
              <w:rPr>
                <w:rFonts w:ascii="Arial" w:hAnsi="Arial" w:cs="Arial"/>
                <w:lang w:val="en-GB"/>
              </w:rPr>
              <w:t>t</w:t>
            </w:r>
            <w:r w:rsidRPr="1A65F595" w:rsidR="2F16E08E">
              <w:rPr>
                <w:rFonts w:ascii="Arial" w:hAnsi="Arial" w:cs="Arial"/>
                <w:lang w:val="en-GB"/>
              </w:rPr>
              <w:t xml:space="preserve"> applicable </w:t>
            </w:r>
          </w:p>
          <w:p w:rsidRPr="00E25055" w:rsidR="00512CC4" w:rsidP="00E25055" w:rsidRDefault="00512CC4" w14:paraId="70075356" w14:textId="164F73B1">
            <w:pPr>
              <w:rPr>
                <w:rFonts w:ascii="Arial" w:hAnsi="Arial" w:cs="Arial"/>
                <w:bCs/>
              </w:rPr>
            </w:pPr>
          </w:p>
        </w:tc>
      </w:tr>
      <w:tr w:rsidRPr="00DD397C" w:rsidR="00B62719" w:rsidTr="1A65F595" w14:paraId="1DA7BE0A" w14:textId="77777777">
        <w:tc>
          <w:tcPr>
            <w:tcW w:w="10055" w:type="dxa"/>
            <w:tcMar>
              <w:top w:w="0" w:type="dxa"/>
              <w:left w:w="108" w:type="dxa"/>
              <w:bottom w:w="0" w:type="dxa"/>
              <w:right w:w="108" w:type="dxa"/>
            </w:tcMar>
          </w:tcPr>
          <w:p w:rsidRPr="0008037A" w:rsidR="00B62719" w:rsidP="00B201D7" w:rsidRDefault="002F1A30" w14:paraId="498C1252" w14:textId="63F79A45">
            <w:pPr>
              <w:rPr>
                <w:rFonts w:ascii="Arial" w:hAnsi="Arial" w:cs="Arial"/>
                <w:bCs/>
                <w:highlight w:val="yellow"/>
              </w:rPr>
            </w:pPr>
            <w:r>
              <w:rPr>
                <w:rFonts w:ascii="Arial" w:hAnsi="Arial" w:cs="Arial"/>
                <w:b/>
              </w:rPr>
              <w:t xml:space="preserve">5.4 </w:t>
            </w:r>
            <w:r w:rsidRPr="0008037A" w:rsidR="00512CC4">
              <w:rPr>
                <w:rFonts w:ascii="Arial" w:hAnsi="Arial" w:cs="Arial"/>
                <w:b/>
              </w:rPr>
              <w:t>Notification of Health /Care Professionals</w:t>
            </w:r>
          </w:p>
        </w:tc>
      </w:tr>
      <w:tr w:rsidRPr="00DD397C" w:rsidR="00C739B3" w:rsidTr="1A65F595" w14:paraId="02E53323" w14:textId="77777777">
        <w:tc>
          <w:tcPr>
            <w:tcW w:w="10055" w:type="dxa"/>
            <w:tcMar>
              <w:top w:w="0" w:type="dxa"/>
              <w:left w:w="108" w:type="dxa"/>
              <w:bottom w:w="0" w:type="dxa"/>
              <w:right w:w="108" w:type="dxa"/>
            </w:tcMar>
          </w:tcPr>
          <w:p w:rsidRPr="00512CC4" w:rsidR="00C739B3" w:rsidP="00C739B3" w:rsidRDefault="00C739B3" w14:paraId="01160461" w14:textId="64084F67">
            <w:pPr>
              <w:rPr>
                <w:rFonts w:ascii="Arial" w:hAnsi="Arial" w:cs="Arial"/>
                <w:i/>
                <w:iCs/>
                <w:color w:val="FF0000"/>
              </w:rPr>
            </w:pPr>
            <w:r w:rsidRPr="00D722CA">
              <w:rPr>
                <w:rFonts w:ascii="Arial" w:hAnsi="Arial" w:cs="Arial"/>
                <w:b/>
                <w:i/>
                <w:iCs/>
                <w:color w:val="FF0000"/>
              </w:rPr>
              <w:t>IRAS</w:t>
            </w:r>
            <w:r>
              <w:rPr>
                <w:rFonts w:ascii="Arial" w:hAnsi="Arial" w:cs="Arial"/>
                <w:b/>
                <w:i/>
                <w:iCs/>
                <w:color w:val="FF0000"/>
              </w:rPr>
              <w:t xml:space="preserve"> A49 </w:t>
            </w:r>
            <w:r w:rsidRPr="00B67913">
              <w:rPr>
                <w:rFonts w:ascii="Arial" w:hAnsi="Arial" w:cs="Arial"/>
                <w:i/>
                <w:iCs/>
                <w:color w:val="FF0000"/>
              </w:rPr>
              <w:t xml:space="preserve">Will you inform the participants’ General </w:t>
            </w:r>
            <w:r w:rsidRPr="00512CC4">
              <w:rPr>
                <w:rFonts w:ascii="Arial" w:hAnsi="Arial" w:cs="Arial"/>
                <w:i/>
                <w:iCs/>
                <w:color w:val="FF0000"/>
              </w:rPr>
              <w:t>Practitioners (and/or any other health or care professional responsible for their care) that they are taking part in the study?</w:t>
            </w:r>
          </w:p>
          <w:p w:rsidRPr="00512CC4" w:rsidR="00C739B3" w:rsidP="00C739B3" w:rsidRDefault="00C739B3" w14:paraId="19057EFB" w14:textId="44B29DC2">
            <w:pPr>
              <w:rPr>
                <w:rFonts w:ascii="Arial" w:hAnsi="Arial" w:cs="Arial"/>
                <w:b/>
                <w:i/>
                <w:iCs/>
              </w:rPr>
            </w:pPr>
            <w:r w:rsidRPr="00512CC4">
              <w:rPr>
                <w:rFonts w:ascii="Arial" w:hAnsi="Arial" w:cs="Arial"/>
                <w:b/>
                <w:bCs/>
                <w:i/>
                <w:iCs/>
                <w:color w:val="FF0000"/>
              </w:rPr>
              <w:t xml:space="preserve">IF </w:t>
            </w:r>
            <w:proofErr w:type="gramStart"/>
            <w:r w:rsidRPr="00512CC4">
              <w:rPr>
                <w:rFonts w:ascii="Arial" w:hAnsi="Arial" w:cs="Arial"/>
                <w:b/>
                <w:bCs/>
                <w:i/>
                <w:iCs/>
                <w:color w:val="FF0000"/>
              </w:rPr>
              <w:t>Yes</w:t>
            </w:r>
            <w:proofErr w:type="gramEnd"/>
            <w:r w:rsidRPr="00512CC4">
              <w:rPr>
                <w:rFonts w:ascii="Arial" w:hAnsi="Arial" w:cs="Arial"/>
                <w:i/>
                <w:iCs/>
                <w:color w:val="FF0000"/>
              </w:rPr>
              <w:t>, please enclose a copy of the information sheet/letter for the GP/health professional with a version number and date.</w:t>
            </w:r>
          </w:p>
        </w:tc>
      </w:tr>
      <w:tr w:rsidRPr="00DD397C" w:rsidR="00B62719" w:rsidTr="1A65F595" w14:paraId="2DC7D59F" w14:textId="77777777">
        <w:tc>
          <w:tcPr>
            <w:tcW w:w="10055" w:type="dxa"/>
            <w:tcMar>
              <w:top w:w="0" w:type="dxa"/>
              <w:left w:w="108" w:type="dxa"/>
              <w:bottom w:w="0" w:type="dxa"/>
              <w:right w:w="108" w:type="dxa"/>
            </w:tcMar>
          </w:tcPr>
          <w:p w:rsidR="0070514E" w:rsidP="00512CC4" w:rsidRDefault="0070514E" w14:paraId="667CFD25" w14:textId="77777777">
            <w:pPr>
              <w:rPr>
                <w:rFonts w:ascii="Arial" w:hAnsi="Arial" w:cs="Arial"/>
                <w:bCs/>
              </w:rPr>
            </w:pPr>
          </w:p>
          <w:p w:rsidRPr="00E25055" w:rsidR="00512CC4" w:rsidP="00512CC4" w:rsidRDefault="00E25055" w14:paraId="47B9A8B9" w14:textId="5AAAD367">
            <w:pPr>
              <w:rPr>
                <w:rFonts w:ascii="Arial" w:hAnsi="Arial" w:cs="Arial"/>
                <w:bCs/>
                <w:highlight w:val="yellow"/>
              </w:rPr>
            </w:pPr>
            <w:r w:rsidRPr="00E25055">
              <w:rPr>
                <w:rFonts w:ascii="Arial" w:hAnsi="Arial" w:cs="Arial"/>
                <w:bCs/>
              </w:rPr>
              <w:t>Insert text here</w:t>
            </w:r>
          </w:p>
          <w:p w:rsidRPr="00E25055" w:rsidR="00B62719" w:rsidP="00E25055" w:rsidRDefault="00B62719" w14:paraId="59A51948" w14:textId="77777777">
            <w:pPr>
              <w:rPr>
                <w:rFonts w:ascii="Arial" w:hAnsi="Arial" w:cs="Arial"/>
                <w:bCs/>
                <w:highlight w:val="yellow"/>
              </w:rPr>
            </w:pPr>
          </w:p>
        </w:tc>
      </w:tr>
      <w:tr w:rsidRPr="00DD397C" w:rsidR="0008037A" w:rsidTr="1A65F595" w14:paraId="4E54464A" w14:textId="77777777">
        <w:tc>
          <w:tcPr>
            <w:tcW w:w="10055" w:type="dxa"/>
            <w:tcMar>
              <w:top w:w="0" w:type="dxa"/>
              <w:left w:w="108" w:type="dxa"/>
              <w:bottom w:w="0" w:type="dxa"/>
              <w:right w:w="108" w:type="dxa"/>
            </w:tcMar>
          </w:tcPr>
          <w:p w:rsidRPr="0008037A" w:rsidR="0008037A" w:rsidP="00512CC4" w:rsidRDefault="002F1A30" w14:paraId="046C6B12" w14:textId="702D0DD6">
            <w:pPr>
              <w:rPr>
                <w:rFonts w:ascii="Arial" w:hAnsi="Arial" w:cs="Arial"/>
                <w:b/>
                <w:color w:val="FF0000"/>
                <w:highlight w:val="yellow"/>
              </w:rPr>
            </w:pPr>
            <w:r>
              <w:rPr>
                <w:rFonts w:ascii="Arial" w:hAnsi="Arial" w:cs="Arial"/>
                <w:b/>
              </w:rPr>
              <w:t xml:space="preserve">5.5 </w:t>
            </w:r>
            <w:r w:rsidRPr="0008037A" w:rsidR="0008037A">
              <w:rPr>
                <w:rFonts w:ascii="Arial" w:hAnsi="Arial" w:cs="Arial"/>
                <w:b/>
              </w:rPr>
              <w:t xml:space="preserve">Peer Review </w:t>
            </w:r>
          </w:p>
        </w:tc>
      </w:tr>
      <w:tr w:rsidRPr="00DD397C" w:rsidR="00497E7B" w:rsidTr="1A65F595" w14:paraId="4F462487" w14:textId="77777777">
        <w:tc>
          <w:tcPr>
            <w:tcW w:w="10055" w:type="dxa"/>
            <w:tcMar>
              <w:top w:w="0" w:type="dxa"/>
              <w:left w:w="108" w:type="dxa"/>
              <w:bottom w:w="0" w:type="dxa"/>
              <w:right w:w="108" w:type="dxa"/>
            </w:tcMar>
          </w:tcPr>
          <w:p w:rsidR="00497E7B" w:rsidP="004263F0" w:rsidRDefault="00A20025" w14:paraId="21016CFB" w14:textId="77777777">
            <w:pPr>
              <w:spacing w:after="0" w:line="240" w:lineRule="auto"/>
              <w:rPr>
                <w:rFonts w:ascii="Arial" w:hAnsi="Arial" w:eastAsia="Arial" w:cs="Arial"/>
                <w:i/>
                <w:iCs/>
                <w:color w:val="FF0000"/>
              </w:rPr>
            </w:pPr>
            <w:r w:rsidRPr="005F6356">
              <w:rPr>
                <w:rFonts w:ascii="Arial" w:hAnsi="Arial" w:eastAsia="Arial" w:cs="Arial"/>
                <w:b/>
                <w:bCs/>
                <w:i/>
                <w:iCs/>
                <w:color w:val="FF0000"/>
              </w:rPr>
              <w:t>IRAS section A54-1</w:t>
            </w:r>
            <w:r w:rsidRPr="7D712897">
              <w:rPr>
                <w:rFonts w:ascii="Arial" w:hAnsi="Arial" w:eastAsia="Arial" w:cs="Arial"/>
                <w:i/>
                <w:iCs/>
                <w:color w:val="FF0000"/>
              </w:rPr>
              <w:t xml:space="preserve"> </w:t>
            </w:r>
            <w:r w:rsidRPr="22656E14" w:rsidR="49D926FC">
              <w:rPr>
                <w:rFonts w:ascii="Arial" w:hAnsi="Arial" w:eastAsia="Arial" w:cs="Arial"/>
                <w:i/>
                <w:iCs/>
                <w:color w:val="FF0000"/>
              </w:rPr>
              <w:t>Describe how the scientific quality of the research has been assessed.</w:t>
            </w:r>
            <w:r w:rsidRPr="22656E14" w:rsidR="0975259C">
              <w:rPr>
                <w:rFonts w:ascii="Arial" w:hAnsi="Arial" w:eastAsia="Arial" w:cs="Arial"/>
                <w:i/>
                <w:iCs/>
                <w:color w:val="FF0000"/>
              </w:rPr>
              <w:t xml:space="preserve"> </w:t>
            </w:r>
          </w:p>
          <w:p w:rsidR="004263F0" w:rsidP="004263F0" w:rsidRDefault="004263F0" w14:paraId="0711C1D8" w14:textId="70586BBF">
            <w:pPr>
              <w:spacing w:after="0" w:line="240" w:lineRule="auto"/>
              <w:rPr>
                <w:rFonts w:ascii="Arial" w:hAnsi="Arial" w:eastAsia="Arial" w:cs="Arial"/>
                <w:i/>
                <w:color w:val="FF0000"/>
              </w:rPr>
            </w:pPr>
          </w:p>
        </w:tc>
      </w:tr>
      <w:tr w:rsidRPr="00DD397C" w:rsidR="00497E7B" w:rsidTr="1A65F595" w14:paraId="1B109423" w14:textId="77777777">
        <w:tc>
          <w:tcPr>
            <w:tcW w:w="10055" w:type="dxa"/>
            <w:tcMar>
              <w:top w:w="0" w:type="dxa"/>
              <w:left w:w="108" w:type="dxa"/>
              <w:bottom w:w="0" w:type="dxa"/>
              <w:right w:w="108" w:type="dxa"/>
            </w:tcMar>
          </w:tcPr>
          <w:p w:rsidR="004263F0" w:rsidP="005C67EF" w:rsidRDefault="005C67EF" w14:paraId="42D8A3D9" w14:textId="77777777">
            <w:pPr>
              <w:spacing w:after="0" w:line="240" w:lineRule="auto"/>
              <w:rPr>
                <w:rFonts w:ascii="Arial" w:hAnsi="Arial" w:eastAsia="Arial" w:cs="Arial"/>
              </w:rPr>
            </w:pPr>
            <w:r w:rsidRPr="00C2355F">
              <w:rPr>
                <w:rFonts w:ascii="Arial" w:hAnsi="Arial" w:eastAsia="Arial" w:cs="Arial"/>
              </w:rPr>
              <w:t>An independent, expert and proportionate peer review of this study has been carried out by</w:t>
            </w:r>
          </w:p>
          <w:p w:rsidR="005C67EF" w:rsidP="005C67EF" w:rsidRDefault="005C67EF" w14:paraId="10A58344" w14:textId="316A8F63">
            <w:pPr>
              <w:spacing w:after="0" w:line="240" w:lineRule="auto"/>
              <w:rPr>
                <w:rFonts w:ascii="Arial" w:hAnsi="Arial" w:eastAsia="Arial" w:cs="Arial"/>
                <w:i/>
                <w:iCs/>
                <w:color w:val="FF0000"/>
              </w:rPr>
            </w:pPr>
            <w:r w:rsidRPr="22656E14">
              <w:rPr>
                <w:rFonts w:ascii="Arial" w:hAnsi="Arial" w:eastAsia="Arial" w:cs="Arial"/>
              </w:rPr>
              <w:t xml:space="preserve"> [</w:t>
            </w:r>
            <w:r w:rsidRPr="22656E14">
              <w:rPr>
                <w:rFonts w:ascii="Arial" w:hAnsi="Arial" w:eastAsia="Arial" w:cs="Arial"/>
                <w:highlight w:val="yellow"/>
              </w:rPr>
              <w:t xml:space="preserve">insert the appropriate </w:t>
            </w:r>
            <w:r w:rsidRPr="00C2355F">
              <w:rPr>
                <w:rFonts w:ascii="Arial" w:hAnsi="Arial" w:eastAsia="Arial" w:cs="Arial"/>
                <w:b/>
                <w:bCs/>
                <w:highlight w:val="yellow"/>
              </w:rPr>
              <w:t>option</w:t>
            </w:r>
            <w:r w:rsidRPr="22656E14">
              <w:rPr>
                <w:rFonts w:ascii="Arial" w:hAnsi="Arial" w:eastAsia="Arial" w:cs="Arial"/>
                <w:highlight w:val="yellow"/>
              </w:rPr>
              <w:t xml:space="preserve"> from the list below</w:t>
            </w:r>
            <w:r w:rsidRPr="22656E14">
              <w:rPr>
                <w:rFonts w:ascii="Arial" w:hAnsi="Arial" w:eastAsia="Arial" w:cs="Arial"/>
              </w:rPr>
              <w:t>]</w:t>
            </w:r>
          </w:p>
          <w:p w:rsidR="00497E7B" w:rsidP="54D06A30" w:rsidRDefault="52B8C85B" w14:paraId="0662D77A" w14:textId="46298B59">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Independent external review</w:t>
            </w:r>
          </w:p>
          <w:p w:rsidR="00497E7B" w:rsidP="54D06A30" w:rsidRDefault="52B8C85B" w14:paraId="7384DD35" w14:textId="28BF997A">
            <w:pPr>
              <w:pStyle w:val="ListParagraph"/>
              <w:numPr>
                <w:ilvl w:val="0"/>
                <w:numId w:val="66"/>
              </w:numPr>
              <w:spacing w:after="0" w:line="240" w:lineRule="auto"/>
              <w:rPr>
                <w:rFonts w:ascii="Arial" w:hAnsi="Arial" w:eastAsia="Arial" w:cs="Arial"/>
                <w:i/>
                <w:iCs/>
                <w:highlight w:val="yellow"/>
              </w:rPr>
            </w:pPr>
            <w:proofErr w:type="gramStart"/>
            <w:r w:rsidRPr="54D06A30">
              <w:rPr>
                <w:rFonts w:ascii="Arial" w:hAnsi="Arial" w:eastAsia="Arial" w:cs="Arial"/>
                <w:i/>
                <w:iCs/>
                <w:highlight w:val="yellow"/>
              </w:rPr>
              <w:t>Funding</w:t>
            </w:r>
            <w:proofErr w:type="gramEnd"/>
            <w:r w:rsidRPr="54D06A30">
              <w:rPr>
                <w:rFonts w:ascii="Arial" w:hAnsi="Arial" w:eastAsia="Arial" w:cs="Arial"/>
                <w:i/>
                <w:iCs/>
                <w:highlight w:val="yellow"/>
              </w:rPr>
              <w:t xml:space="preserve"> body</w:t>
            </w:r>
          </w:p>
          <w:p w:rsidR="00497E7B" w:rsidP="54D06A30" w:rsidRDefault="52B8C85B" w14:paraId="702410E4" w14:textId="552DB3CF">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Review within a company</w:t>
            </w:r>
          </w:p>
          <w:p w:rsidR="00497E7B" w:rsidP="54D06A30" w:rsidRDefault="52B8C85B" w14:paraId="55F26583" w14:textId="6747E305">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Review within a multi−</w:t>
            </w:r>
            <w:proofErr w:type="spellStart"/>
            <w:r w:rsidRPr="54D06A30">
              <w:rPr>
                <w:rFonts w:ascii="Arial" w:hAnsi="Arial" w:eastAsia="Arial" w:cs="Arial"/>
                <w:i/>
                <w:iCs/>
                <w:highlight w:val="yellow"/>
              </w:rPr>
              <w:t>centre</w:t>
            </w:r>
            <w:proofErr w:type="spellEnd"/>
            <w:r w:rsidRPr="54D06A30">
              <w:rPr>
                <w:rFonts w:ascii="Arial" w:hAnsi="Arial" w:eastAsia="Arial" w:cs="Arial"/>
                <w:i/>
                <w:iCs/>
                <w:highlight w:val="yellow"/>
              </w:rPr>
              <w:t xml:space="preserve"> research group</w:t>
            </w:r>
          </w:p>
          <w:p w:rsidR="00497E7B" w:rsidP="54D06A30" w:rsidRDefault="52B8C85B" w14:paraId="1178E645" w14:textId="40000712">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 xml:space="preserve">Review within the Chief Investigator's institution or host </w:t>
            </w:r>
            <w:proofErr w:type="spellStart"/>
            <w:r w:rsidRPr="54D06A30">
              <w:rPr>
                <w:rFonts w:ascii="Arial" w:hAnsi="Arial" w:eastAsia="Arial" w:cs="Arial"/>
                <w:i/>
                <w:iCs/>
                <w:highlight w:val="yellow"/>
              </w:rPr>
              <w:t>organisation</w:t>
            </w:r>
            <w:proofErr w:type="spellEnd"/>
          </w:p>
          <w:p w:rsidR="00497E7B" w:rsidP="54D06A30" w:rsidRDefault="52B8C85B" w14:paraId="697C4606" w14:textId="35AFE6F6">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Review within the research team</w:t>
            </w:r>
          </w:p>
          <w:p w:rsidR="00497E7B" w:rsidP="54D06A30" w:rsidRDefault="52B8C85B" w14:paraId="2BFB3DD1" w14:textId="39C85C06">
            <w:pPr>
              <w:pStyle w:val="ListParagraph"/>
              <w:numPr>
                <w:ilvl w:val="0"/>
                <w:numId w:val="66"/>
              </w:numPr>
              <w:spacing w:after="0" w:line="240" w:lineRule="auto"/>
              <w:rPr>
                <w:rFonts w:ascii="Arial" w:hAnsi="Arial" w:eastAsia="Arial" w:cs="Arial"/>
                <w:i/>
                <w:iCs/>
                <w:highlight w:val="yellow"/>
              </w:rPr>
            </w:pPr>
            <w:r w:rsidRPr="54D06A30">
              <w:rPr>
                <w:rFonts w:ascii="Arial" w:hAnsi="Arial" w:eastAsia="Arial" w:cs="Arial"/>
                <w:i/>
                <w:iCs/>
                <w:highlight w:val="yellow"/>
              </w:rPr>
              <w:t>Review by educational supervisor (MSc/PhD)</w:t>
            </w:r>
          </w:p>
          <w:p w:rsidRPr="004263F0" w:rsidR="005F6356" w:rsidP="004263F0" w:rsidRDefault="52B8C85B" w14:paraId="1B538DC6" w14:textId="77777777">
            <w:pPr>
              <w:pStyle w:val="ListParagraph"/>
              <w:numPr>
                <w:ilvl w:val="0"/>
                <w:numId w:val="66"/>
              </w:numPr>
              <w:spacing w:after="0" w:line="240" w:lineRule="auto"/>
              <w:rPr>
                <w:rFonts w:ascii="Arial" w:hAnsi="Arial" w:cs="Arial"/>
                <w:b/>
              </w:rPr>
            </w:pPr>
            <w:r w:rsidRPr="004263F0">
              <w:rPr>
                <w:rFonts w:ascii="Arial" w:hAnsi="Arial" w:eastAsia="Arial" w:cs="Arial"/>
                <w:i/>
                <w:iCs/>
                <w:highlight w:val="yellow"/>
              </w:rPr>
              <w:t>Other (please state)</w:t>
            </w:r>
          </w:p>
          <w:p w:rsidR="004263F0" w:rsidP="004263F0" w:rsidRDefault="004263F0" w14:paraId="39D77E2F" w14:textId="5123E89E">
            <w:pPr>
              <w:pStyle w:val="ListParagraph"/>
              <w:spacing w:after="0" w:line="240" w:lineRule="auto"/>
              <w:rPr>
                <w:rFonts w:ascii="Arial" w:hAnsi="Arial" w:cs="Arial"/>
                <w:b/>
              </w:rPr>
            </w:pPr>
          </w:p>
        </w:tc>
      </w:tr>
      <w:tr w:rsidRPr="00DD397C" w:rsidR="005F6356" w:rsidTr="1A65F595" w14:paraId="453795CC" w14:textId="77777777">
        <w:tc>
          <w:tcPr>
            <w:tcW w:w="10055" w:type="dxa"/>
            <w:tcMar>
              <w:top w:w="0" w:type="dxa"/>
              <w:left w:w="108" w:type="dxa"/>
              <w:bottom w:w="0" w:type="dxa"/>
              <w:right w:w="108" w:type="dxa"/>
            </w:tcMar>
          </w:tcPr>
          <w:p w:rsidR="005F6356" w:rsidP="00512CC4" w:rsidRDefault="00D2182D" w14:paraId="631C06A3" w14:textId="5861C018">
            <w:pPr>
              <w:rPr>
                <w:rFonts w:ascii="Arial" w:hAnsi="Arial" w:cs="Arial"/>
                <w:b/>
              </w:rPr>
            </w:pPr>
            <w:r>
              <w:rPr>
                <w:rFonts w:ascii="Arial" w:hAnsi="Arial" w:cs="Arial"/>
                <w:b/>
              </w:rPr>
              <w:t xml:space="preserve">5.6 </w:t>
            </w:r>
            <w:r w:rsidR="00FA0BA7">
              <w:rPr>
                <w:rFonts w:ascii="Arial" w:hAnsi="Arial" w:cs="Arial"/>
                <w:b/>
              </w:rPr>
              <w:t>Public</w:t>
            </w:r>
            <w:r>
              <w:rPr>
                <w:rFonts w:ascii="Arial" w:hAnsi="Arial" w:cs="Arial"/>
                <w:b/>
              </w:rPr>
              <w:t xml:space="preserve"> or </w:t>
            </w:r>
            <w:r w:rsidR="00FA0BA7">
              <w:rPr>
                <w:rFonts w:ascii="Arial" w:hAnsi="Arial" w:cs="Arial"/>
                <w:b/>
              </w:rPr>
              <w:t>Patient</w:t>
            </w:r>
            <w:r>
              <w:rPr>
                <w:rFonts w:ascii="Arial" w:hAnsi="Arial" w:cs="Arial"/>
                <w:b/>
              </w:rPr>
              <w:t xml:space="preserve"> </w:t>
            </w:r>
            <w:r w:rsidR="00FA0BA7">
              <w:rPr>
                <w:rFonts w:ascii="Arial" w:hAnsi="Arial" w:cs="Arial"/>
                <w:b/>
              </w:rPr>
              <w:t>involvement</w:t>
            </w:r>
            <w:r>
              <w:rPr>
                <w:rFonts w:ascii="Arial" w:hAnsi="Arial" w:cs="Arial"/>
                <w:b/>
              </w:rPr>
              <w:t xml:space="preserve"> </w:t>
            </w:r>
          </w:p>
        </w:tc>
      </w:tr>
      <w:tr w:rsidRPr="00DD397C" w:rsidR="00FA0BA7" w:rsidTr="1A65F595" w14:paraId="0F65BE7A" w14:textId="77777777">
        <w:tc>
          <w:tcPr>
            <w:tcW w:w="10055" w:type="dxa"/>
            <w:tcMar>
              <w:top w:w="0" w:type="dxa"/>
              <w:left w:w="108" w:type="dxa"/>
              <w:bottom w:w="0" w:type="dxa"/>
              <w:right w:w="108" w:type="dxa"/>
            </w:tcMar>
          </w:tcPr>
          <w:p w:rsidRPr="00FA0BA7" w:rsidR="00FA0BA7" w:rsidP="32E1EE4D" w:rsidRDefault="7218CEDC" w14:paraId="0ED4A90B" w14:textId="0FD865FD">
            <w:pPr>
              <w:rPr>
                <w:rFonts w:ascii="Arial" w:hAnsi="Arial" w:eastAsia="Times New Roman" w:cs="Arial"/>
                <w:i/>
                <w:iCs/>
                <w:color w:val="FF0000"/>
                <w:lang w:val="en-GB" w:eastAsia="en-GB"/>
              </w:rPr>
            </w:pPr>
            <w:r w:rsidRPr="32E1EE4D">
              <w:rPr>
                <w:rFonts w:ascii="Arial" w:hAnsi="Arial" w:eastAsia="Times New Roman" w:cs="Arial"/>
                <w:b/>
                <w:bCs/>
                <w:i/>
                <w:iCs/>
                <w:color w:val="FF0000"/>
                <w:lang w:val="en-GB" w:eastAsia="en-GB"/>
              </w:rPr>
              <w:t>IRAS A14-1</w:t>
            </w:r>
            <w:r w:rsidRPr="32E1EE4D">
              <w:rPr>
                <w:rFonts w:ascii="Arial" w:hAnsi="Arial" w:eastAsia="Times New Roman" w:cs="Arial"/>
                <w:i/>
                <w:iCs/>
                <w:color w:val="FF0000"/>
                <w:lang w:val="en-GB" w:eastAsia="en-GB"/>
              </w:rPr>
              <w:t xml:space="preserve">. In which aspects of the research process have you actively involved, or will you involve, patients, service users, and/or their </w:t>
            </w:r>
            <w:proofErr w:type="spellStart"/>
            <w:r w:rsidRPr="32E1EE4D">
              <w:rPr>
                <w:rFonts w:ascii="Arial" w:hAnsi="Arial" w:eastAsia="Times New Roman" w:cs="Arial"/>
                <w:i/>
                <w:iCs/>
                <w:color w:val="FF0000"/>
                <w:lang w:val="en-GB" w:eastAsia="en-GB"/>
              </w:rPr>
              <w:t>carers</w:t>
            </w:r>
            <w:proofErr w:type="spellEnd"/>
            <w:r w:rsidRPr="32E1EE4D">
              <w:rPr>
                <w:rFonts w:ascii="Arial" w:hAnsi="Arial" w:eastAsia="Times New Roman" w:cs="Arial"/>
                <w:i/>
                <w:iCs/>
                <w:color w:val="FF0000"/>
                <w:lang w:val="en-GB" w:eastAsia="en-GB"/>
              </w:rPr>
              <w:t>, or members of the public?   </w:t>
            </w:r>
          </w:p>
        </w:tc>
      </w:tr>
      <w:tr w:rsidRPr="00DD397C" w:rsidR="0008037A" w:rsidTr="1A65F595" w14:paraId="613A1DBD" w14:textId="77777777">
        <w:tc>
          <w:tcPr>
            <w:tcW w:w="10055" w:type="dxa"/>
            <w:tcMar>
              <w:top w:w="0" w:type="dxa"/>
              <w:left w:w="108" w:type="dxa"/>
              <w:bottom w:w="0" w:type="dxa"/>
              <w:right w:w="108" w:type="dxa"/>
            </w:tcMar>
          </w:tcPr>
          <w:p w:rsidR="0008037A" w:rsidP="7D712897" w:rsidRDefault="0008037A" w14:paraId="3FE43612" w14:textId="101D6FA8">
            <w:pPr>
              <w:spacing w:after="0" w:line="240" w:lineRule="auto"/>
              <w:rPr>
                <w:rFonts w:ascii="Arial" w:hAnsi="Arial" w:eastAsia="Arial" w:cs="Arial"/>
                <w:i/>
                <w:iCs/>
                <w:highlight w:val="yellow"/>
              </w:rPr>
            </w:pPr>
          </w:p>
          <w:p w:rsidRPr="00AC79CD" w:rsidR="00AC79CD" w:rsidP="00AC79CD" w:rsidRDefault="00AC79CD" w14:paraId="454BD25D" w14:textId="5DC44223">
            <w:pPr>
              <w:spacing w:after="0" w:line="240" w:lineRule="auto"/>
              <w:rPr>
                <w:rFonts w:ascii="Arial" w:hAnsi="Arial" w:eastAsia="Arial" w:cs="Arial"/>
                <w:i/>
                <w:iCs/>
                <w:highlight w:val="yellow"/>
                <w:lang w:val="en-GB"/>
              </w:rPr>
            </w:pPr>
            <w:r w:rsidRPr="00AC79CD">
              <w:rPr>
                <w:rFonts w:ascii="Arial" w:hAnsi="Arial" w:eastAsia="Arial" w:cs="Arial"/>
                <w:b/>
                <w:bCs/>
                <w:i/>
                <w:iCs/>
                <w:highlight w:val="yellow"/>
              </w:rPr>
              <w:t>Insert/Delete as appropriate</w:t>
            </w:r>
            <w:r>
              <w:rPr>
                <w:rFonts w:ascii="Arial" w:hAnsi="Arial" w:eastAsia="Arial" w:cs="Arial"/>
                <w:b/>
                <w:bCs/>
                <w:i/>
                <w:iCs/>
                <w:highlight w:val="yellow"/>
              </w:rPr>
              <w:t xml:space="preserve"> the</w:t>
            </w:r>
            <w:r w:rsidRPr="00AC79CD">
              <w:rPr>
                <w:rFonts w:ascii="Arial" w:hAnsi="Arial" w:eastAsia="Arial" w:cs="Arial"/>
                <w:b/>
                <w:bCs/>
                <w:i/>
                <w:iCs/>
                <w:highlight w:val="yellow"/>
              </w:rPr>
              <w:t> relevant sentence </w:t>
            </w:r>
            <w:r w:rsidRPr="00AC79CD">
              <w:rPr>
                <w:rFonts w:ascii="Arial" w:hAnsi="Arial" w:eastAsia="Arial" w:cs="Arial"/>
                <w:i/>
                <w:iCs/>
                <w:highlight w:val="yellow"/>
                <w:lang w:val="en-GB"/>
              </w:rPr>
              <w:t> </w:t>
            </w:r>
          </w:p>
          <w:p w:rsidRPr="00AC79CD" w:rsidR="00AC79CD" w:rsidP="00AC79CD" w:rsidRDefault="00AC79CD" w14:paraId="08D22370" w14:textId="77777777">
            <w:pPr>
              <w:spacing w:after="0" w:line="240" w:lineRule="auto"/>
              <w:rPr>
                <w:rFonts w:ascii="Arial" w:hAnsi="Arial" w:eastAsia="Arial" w:cs="Arial"/>
                <w:i/>
                <w:iCs/>
                <w:highlight w:val="yellow"/>
                <w:lang w:val="en-GB"/>
              </w:rPr>
            </w:pPr>
            <w:r w:rsidRPr="00AC79CD">
              <w:rPr>
                <w:rFonts w:ascii="Arial" w:hAnsi="Arial" w:eastAsia="Arial" w:cs="Arial"/>
                <w:i/>
                <w:iCs/>
                <w:highlight w:val="yellow"/>
                <w:lang w:val="en-GB"/>
              </w:rPr>
              <w:t> </w:t>
            </w:r>
          </w:p>
          <w:p w:rsidRPr="00AC79CD" w:rsidR="00AC79CD" w:rsidP="00AC79CD" w:rsidRDefault="00AC79CD" w14:paraId="00A63783" w14:textId="77777777">
            <w:pPr>
              <w:numPr>
                <w:ilvl w:val="0"/>
                <w:numId w:val="76"/>
              </w:numPr>
              <w:spacing w:after="0" w:line="240" w:lineRule="auto"/>
              <w:rPr>
                <w:rFonts w:ascii="Arial" w:hAnsi="Arial" w:eastAsia="Arial" w:cs="Arial"/>
                <w:i/>
                <w:iCs/>
                <w:highlight w:val="yellow"/>
                <w:lang w:val="en-GB"/>
              </w:rPr>
            </w:pPr>
            <w:r w:rsidRPr="00AC79CD">
              <w:rPr>
                <w:rFonts w:ascii="Arial" w:hAnsi="Arial" w:eastAsia="Arial" w:cs="Arial"/>
                <w:i/>
                <w:iCs/>
                <w:highlight w:val="yellow"/>
              </w:rPr>
              <w:t>Service users helped develop the research topic and what research questions should be asked and one of them is a co-applicant who will continue to be involved in the study.</w:t>
            </w:r>
            <w:r w:rsidRPr="00AC79CD">
              <w:rPr>
                <w:rFonts w:ascii="Arial" w:hAnsi="Arial" w:eastAsia="Arial" w:cs="Arial"/>
                <w:i/>
                <w:iCs/>
                <w:highlight w:val="yellow"/>
                <w:lang w:val="en-GB"/>
              </w:rPr>
              <w:t> </w:t>
            </w:r>
          </w:p>
          <w:p w:rsidRPr="00AC79CD" w:rsidR="00AC79CD" w:rsidP="00AC79CD" w:rsidRDefault="00AC79CD" w14:paraId="03AC5C6F" w14:textId="77777777">
            <w:pPr>
              <w:numPr>
                <w:ilvl w:val="0"/>
                <w:numId w:val="77"/>
              </w:numPr>
              <w:spacing w:after="0" w:line="240" w:lineRule="auto"/>
              <w:rPr>
                <w:rFonts w:ascii="Arial" w:hAnsi="Arial" w:eastAsia="Arial" w:cs="Arial"/>
                <w:i/>
                <w:iCs/>
                <w:highlight w:val="yellow"/>
                <w:lang w:val="en-GB"/>
              </w:rPr>
            </w:pPr>
            <w:r w:rsidRPr="00AC79CD">
              <w:rPr>
                <w:rFonts w:ascii="Arial" w:hAnsi="Arial" w:eastAsia="Arial" w:cs="Arial"/>
                <w:i/>
                <w:iCs/>
                <w:highlight w:val="yellow"/>
              </w:rPr>
              <w:t>Potential participants were involved in reviewing the Participant Information Sheet.</w:t>
            </w:r>
            <w:r w:rsidRPr="00AC79CD">
              <w:rPr>
                <w:rFonts w:ascii="Arial" w:hAnsi="Arial" w:eastAsia="Arial" w:cs="Arial"/>
                <w:i/>
                <w:iCs/>
                <w:highlight w:val="yellow"/>
                <w:lang w:val="en-GB"/>
              </w:rPr>
              <w:t> </w:t>
            </w:r>
          </w:p>
          <w:p w:rsidRPr="00AC79CD" w:rsidR="00AC79CD" w:rsidP="00AC79CD" w:rsidRDefault="00AC79CD" w14:paraId="0662B884" w14:textId="77777777">
            <w:pPr>
              <w:numPr>
                <w:ilvl w:val="0"/>
                <w:numId w:val="78"/>
              </w:numPr>
              <w:spacing w:after="0" w:line="240" w:lineRule="auto"/>
              <w:rPr>
                <w:rFonts w:ascii="Arial" w:hAnsi="Arial" w:eastAsia="Arial" w:cs="Arial"/>
                <w:i/>
                <w:iCs/>
                <w:highlight w:val="yellow"/>
                <w:lang w:val="en-GB"/>
              </w:rPr>
            </w:pPr>
            <w:r w:rsidRPr="00AC79CD">
              <w:rPr>
                <w:rFonts w:ascii="Arial" w:hAnsi="Arial" w:eastAsia="Arial" w:cs="Arial"/>
                <w:i/>
                <w:iCs/>
                <w:highlight w:val="yellow"/>
              </w:rPr>
              <w:t>In designing this study, we have </w:t>
            </w:r>
            <w:proofErr w:type="gramStart"/>
            <w:r w:rsidRPr="00AC79CD">
              <w:rPr>
                <w:rFonts w:ascii="Arial" w:hAnsi="Arial" w:eastAsia="Arial" w:cs="Arial"/>
                <w:i/>
                <w:iCs/>
                <w:highlight w:val="yellow"/>
              </w:rPr>
              <w:t>taken into account</w:t>
            </w:r>
            <w:proofErr w:type="gramEnd"/>
            <w:r w:rsidRPr="00AC79CD">
              <w:rPr>
                <w:rFonts w:ascii="Arial" w:hAnsi="Arial" w:eastAsia="Arial" w:cs="Arial"/>
                <w:i/>
                <w:iCs/>
                <w:highlight w:val="yellow"/>
              </w:rPr>
              <w:t> patient opinions on the frequency of participant visits and the tests that we will carry out.</w:t>
            </w:r>
            <w:r w:rsidRPr="00AC79CD">
              <w:rPr>
                <w:rFonts w:ascii="Arial" w:hAnsi="Arial" w:eastAsia="Arial" w:cs="Arial"/>
                <w:i/>
                <w:iCs/>
                <w:highlight w:val="yellow"/>
                <w:lang w:val="en-GB"/>
              </w:rPr>
              <w:t> </w:t>
            </w:r>
          </w:p>
          <w:p w:rsidRPr="00AC79CD" w:rsidR="00AC79CD" w:rsidP="00AC79CD" w:rsidRDefault="00AC79CD" w14:paraId="144D42AE" w14:textId="77777777">
            <w:pPr>
              <w:numPr>
                <w:ilvl w:val="0"/>
                <w:numId w:val="79"/>
              </w:numPr>
              <w:spacing w:after="0" w:line="240" w:lineRule="auto"/>
              <w:rPr>
                <w:rFonts w:ascii="Arial" w:hAnsi="Arial" w:eastAsia="Arial" w:cs="Arial"/>
                <w:i/>
                <w:iCs/>
                <w:highlight w:val="yellow"/>
                <w:lang w:val="en-GB"/>
              </w:rPr>
            </w:pPr>
            <w:r w:rsidRPr="00AC79CD">
              <w:rPr>
                <w:rFonts w:ascii="Arial" w:hAnsi="Arial" w:eastAsia="Arial" w:cs="Arial"/>
                <w:i/>
                <w:iCs/>
                <w:highlight w:val="yellow"/>
              </w:rPr>
              <w:t>Potential participants were involved in describing the inclusion and exclusion criteria for people taking part in this study.</w:t>
            </w:r>
            <w:r w:rsidRPr="00AC79CD">
              <w:rPr>
                <w:rFonts w:ascii="Arial" w:hAnsi="Arial" w:eastAsia="Arial" w:cs="Arial"/>
                <w:i/>
                <w:iCs/>
                <w:highlight w:val="yellow"/>
                <w:lang w:val="en-GB"/>
              </w:rPr>
              <w:t> </w:t>
            </w:r>
          </w:p>
          <w:p w:rsidRPr="0008037A" w:rsidR="0008037A" w:rsidP="00AC79CD" w:rsidRDefault="0008037A" w14:paraId="2B5B1B7C" w14:textId="5266279E">
            <w:pPr>
              <w:spacing w:after="0" w:line="240" w:lineRule="auto"/>
              <w:rPr>
                <w:rFonts w:ascii="Arial" w:hAnsi="Arial" w:eastAsia="Arial" w:cs="Arial"/>
                <w:i/>
                <w:color w:val="FF0000"/>
                <w:highlight w:val="yellow"/>
                <w:lang w:val="en-GB" w:eastAsia="en-GB"/>
              </w:rPr>
            </w:pPr>
          </w:p>
        </w:tc>
      </w:tr>
    </w:tbl>
    <w:p w:rsidR="00A83B9C" w:rsidP="00DB385E" w:rsidRDefault="00A83B9C" w14:paraId="16913FAD" w14:textId="76670559">
      <w:pPr>
        <w:pStyle w:val="ListParagraph"/>
        <w:spacing w:after="0" w:line="240" w:lineRule="auto"/>
        <w:ind w:left="785"/>
        <w:rPr>
          <w:b/>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DD397C" w:rsidR="0013463E" w:rsidTr="32E1EE4D" w14:paraId="30C33B37" w14:textId="77777777">
        <w:tc>
          <w:tcPr>
            <w:tcW w:w="10055" w:type="dxa"/>
            <w:tcMar>
              <w:top w:w="0" w:type="dxa"/>
              <w:left w:w="108" w:type="dxa"/>
              <w:bottom w:w="0" w:type="dxa"/>
              <w:right w:w="108" w:type="dxa"/>
            </w:tcMar>
          </w:tcPr>
          <w:p w:rsidRPr="00C961B6" w:rsidR="0013463E" w:rsidP="00FA6514" w:rsidRDefault="0013463E" w14:paraId="51832F87" w14:textId="281CABB8">
            <w:pPr>
              <w:spacing w:before="60" w:after="60"/>
              <w:rPr>
                <w:rFonts w:cstheme="minorHAnsi"/>
                <w:b/>
                <w:bCs/>
              </w:rPr>
            </w:pPr>
            <w:r w:rsidRPr="00C961B6">
              <w:rPr>
                <w:rFonts w:ascii="Arial" w:hAnsi="Arial" w:cs="Arial"/>
                <w:b/>
                <w:bCs/>
              </w:rPr>
              <w:t xml:space="preserve">6. Informed Consent Procedures </w:t>
            </w:r>
            <w:r w:rsidRPr="00C961B6" w:rsidR="00E73478">
              <w:rPr>
                <w:rFonts w:ascii="Arial" w:hAnsi="Arial" w:cs="Arial"/>
                <w:b/>
                <w:bCs/>
                <w:color w:val="FF0000"/>
              </w:rPr>
              <w:t xml:space="preserve"> </w:t>
            </w:r>
          </w:p>
        </w:tc>
      </w:tr>
      <w:tr w:rsidRPr="00DD397C" w:rsidR="000202C9" w:rsidTr="32E1EE4D" w14:paraId="69511734" w14:textId="77777777">
        <w:tc>
          <w:tcPr>
            <w:tcW w:w="10055" w:type="dxa"/>
            <w:tcMar>
              <w:top w:w="0" w:type="dxa"/>
              <w:left w:w="108" w:type="dxa"/>
              <w:bottom w:w="0" w:type="dxa"/>
              <w:right w:w="108" w:type="dxa"/>
            </w:tcMar>
          </w:tcPr>
          <w:p w:rsidRPr="00C961B6" w:rsidR="000202C9" w:rsidP="000202C9" w:rsidRDefault="006B2594" w14:paraId="5393D4A1" w14:textId="5799004E">
            <w:pPr>
              <w:pStyle w:val="RightPar1"/>
              <w:spacing w:after="120"/>
              <w:ind w:left="0"/>
              <w:rPr>
                <w:b/>
                <w:bCs/>
                <w:i/>
                <w:iCs/>
                <w:color w:val="FF0000"/>
                <w:szCs w:val="22"/>
              </w:rPr>
            </w:pPr>
            <w:r w:rsidRPr="00C961B6">
              <w:rPr>
                <w:rFonts w:ascii="Arial" w:hAnsi="Arial" w:cs="Arial"/>
                <w:b/>
                <w:bCs/>
                <w:szCs w:val="22"/>
              </w:rPr>
              <w:t xml:space="preserve">6.1 </w:t>
            </w:r>
            <w:r w:rsidRPr="00C961B6" w:rsidR="000202C9">
              <w:rPr>
                <w:rFonts w:ascii="Arial" w:hAnsi="Arial" w:cs="Arial"/>
                <w:b/>
                <w:bCs/>
                <w:szCs w:val="22"/>
              </w:rPr>
              <w:t>Informed Consent</w:t>
            </w:r>
          </w:p>
        </w:tc>
      </w:tr>
      <w:tr w:rsidRPr="00DD397C" w:rsidR="007631DE" w:rsidTr="32E1EE4D" w14:paraId="356EA424" w14:textId="77777777">
        <w:tc>
          <w:tcPr>
            <w:tcW w:w="10055" w:type="dxa"/>
            <w:tcMar>
              <w:top w:w="0" w:type="dxa"/>
              <w:left w:w="108" w:type="dxa"/>
              <w:bottom w:w="0" w:type="dxa"/>
              <w:right w:w="108" w:type="dxa"/>
            </w:tcMar>
          </w:tcPr>
          <w:p w:rsidRPr="00641141" w:rsidR="007631DE" w:rsidP="007631DE" w:rsidRDefault="007631DE" w14:paraId="5A408DE9" w14:textId="77777777">
            <w:pPr>
              <w:rPr>
                <w:i/>
                <w:iCs/>
                <w:highlight w:val="yellow"/>
              </w:rPr>
            </w:pPr>
            <w:r w:rsidRPr="00641141">
              <w:rPr>
                <w:b/>
                <w:bCs/>
                <w:i/>
                <w:iCs/>
                <w:color w:val="FF0000"/>
              </w:rPr>
              <w:t xml:space="preserve">Informed Consent A30-A34 </w:t>
            </w:r>
            <w:r w:rsidRPr="00641141">
              <w:rPr>
                <w:i/>
                <w:iCs/>
                <w:color w:val="FF0000"/>
              </w:rPr>
              <w:t xml:space="preserve">How will you obtain informed consent from or on behalf of research participants, please give details of who will take consent and how it will be done, with details of any steps to provide information (a written information sheet, videos, or interactive material, </w:t>
            </w:r>
          </w:p>
          <w:p w:rsidR="004C5006" w:rsidP="007631DE" w:rsidRDefault="007631DE" w14:paraId="3480B260" w14:textId="77777777">
            <w:pPr>
              <w:pStyle w:val="ListParagraph"/>
              <w:numPr>
                <w:ilvl w:val="0"/>
                <w:numId w:val="60"/>
              </w:numPr>
              <w:rPr>
                <w:i/>
                <w:iCs/>
                <w:color w:val="FF0000"/>
              </w:rPr>
            </w:pPr>
            <w:r w:rsidRPr="00641141">
              <w:rPr>
                <w:i/>
                <w:iCs/>
                <w:color w:val="FF0000"/>
              </w:rPr>
              <w:t>What opportunity for potential participants to ask questions and time to consider?</w:t>
            </w:r>
          </w:p>
          <w:p w:rsidRPr="004C5006" w:rsidR="007631DE" w:rsidP="007631DE" w:rsidRDefault="007631DE" w14:paraId="2B068D7C" w14:textId="109EBB36">
            <w:pPr>
              <w:pStyle w:val="ListParagraph"/>
              <w:numPr>
                <w:ilvl w:val="0"/>
                <w:numId w:val="60"/>
              </w:numPr>
              <w:rPr>
                <w:i/>
                <w:iCs/>
                <w:color w:val="FF0000"/>
              </w:rPr>
            </w:pPr>
            <w:r w:rsidRPr="004C5006">
              <w:rPr>
                <w:i/>
                <w:iCs/>
                <w:color w:val="FF0000"/>
              </w:rPr>
              <w:t>How will you record the consent?</w:t>
            </w:r>
          </w:p>
        </w:tc>
      </w:tr>
      <w:tr w:rsidRPr="00DD397C" w:rsidR="00E73478" w:rsidTr="32E1EE4D" w14:paraId="57AADE85" w14:textId="77777777">
        <w:tc>
          <w:tcPr>
            <w:tcW w:w="10055" w:type="dxa"/>
            <w:tcMar>
              <w:top w:w="0" w:type="dxa"/>
              <w:left w:w="108" w:type="dxa"/>
              <w:bottom w:w="0" w:type="dxa"/>
              <w:right w:w="108" w:type="dxa"/>
            </w:tcMar>
          </w:tcPr>
          <w:p w:rsidR="32E1EE4D" w:rsidP="32E1EE4D" w:rsidRDefault="32E1EE4D" w14:paraId="4025BB4C" w14:textId="61832B90">
            <w:pPr>
              <w:rPr>
                <w:rFonts w:ascii="Arial" w:hAnsi="Arial" w:cs="Arial"/>
                <w:lang w:val="en-GB"/>
              </w:rPr>
            </w:pPr>
          </w:p>
          <w:p w:rsidRPr="00F9163B" w:rsidR="00F9163B" w:rsidP="00F9163B" w:rsidRDefault="00F9163B" w14:paraId="3636C8CA" w14:textId="77777777">
            <w:pPr>
              <w:rPr>
                <w:rFonts w:ascii="Arial" w:hAnsi="Arial" w:cs="Arial"/>
                <w:bCs/>
                <w:lang w:val="en-GB"/>
              </w:rPr>
            </w:pPr>
            <w:r w:rsidRPr="00F9163B">
              <w:rPr>
                <w:rFonts w:ascii="Arial" w:hAnsi="Arial" w:cs="Arial"/>
                <w:bCs/>
                <w:lang w:val="en-GB"/>
              </w:rPr>
              <w:t>Insert text here</w:t>
            </w:r>
          </w:p>
          <w:p w:rsidR="004C5006" w:rsidP="32E1EE4D" w:rsidRDefault="004C5006" w14:paraId="09DDC6FC" w14:textId="69033423">
            <w:pPr>
              <w:rPr>
                <w:rFonts w:ascii="Arial" w:hAnsi="Arial" w:cs="Arial"/>
              </w:rPr>
            </w:pPr>
          </w:p>
          <w:p w:rsidR="00E73478" w:rsidP="00FA6514" w:rsidRDefault="00E73478" w14:paraId="2BF7ACBF" w14:textId="77777777">
            <w:pPr>
              <w:spacing w:before="60" w:after="60"/>
              <w:rPr>
                <w:rFonts w:ascii="Arial" w:hAnsi="Arial" w:cs="Arial"/>
              </w:rPr>
            </w:pPr>
          </w:p>
        </w:tc>
      </w:tr>
      <w:tr w:rsidRPr="00DD397C" w:rsidR="007631DE" w:rsidTr="32E1EE4D" w14:paraId="0DC5A637" w14:textId="77777777">
        <w:tc>
          <w:tcPr>
            <w:tcW w:w="10055" w:type="dxa"/>
            <w:tcMar>
              <w:top w:w="0" w:type="dxa"/>
              <w:left w:w="108" w:type="dxa"/>
              <w:bottom w:w="0" w:type="dxa"/>
              <w:right w:w="108" w:type="dxa"/>
            </w:tcMar>
          </w:tcPr>
          <w:p w:rsidRPr="00C961B6" w:rsidR="007631DE" w:rsidP="007631DE" w:rsidRDefault="00782F98" w14:paraId="20C702DD" w14:textId="386F122C">
            <w:pPr>
              <w:pStyle w:val="RightPar1"/>
              <w:spacing w:after="120"/>
              <w:ind w:left="0"/>
              <w:rPr>
                <w:rFonts w:ascii="Arial" w:hAnsi="Arial" w:cs="Arial"/>
                <w:bCs/>
                <w:color w:val="FF0000"/>
                <w:szCs w:val="22"/>
                <w:highlight w:val="yellow"/>
              </w:rPr>
            </w:pPr>
            <w:r w:rsidRPr="00C961B6">
              <w:rPr>
                <w:rFonts w:asciiTheme="minorHAnsi" w:hAnsiTheme="minorHAnsi" w:cstheme="minorHAnsi"/>
                <w:b/>
                <w:bCs/>
                <w:szCs w:val="22"/>
              </w:rPr>
              <w:t>6.</w:t>
            </w:r>
            <w:r w:rsidRPr="00C961B6" w:rsidR="006B2594">
              <w:rPr>
                <w:rFonts w:asciiTheme="minorHAnsi" w:hAnsiTheme="minorHAnsi" w:cstheme="minorHAnsi"/>
                <w:b/>
                <w:bCs/>
                <w:szCs w:val="22"/>
              </w:rPr>
              <w:t xml:space="preserve">2 </w:t>
            </w:r>
            <w:r w:rsidRPr="00C961B6" w:rsidR="007631DE">
              <w:rPr>
                <w:rFonts w:asciiTheme="minorHAnsi" w:hAnsiTheme="minorHAnsi" w:cstheme="minorHAnsi"/>
                <w:b/>
                <w:bCs/>
                <w:szCs w:val="22"/>
              </w:rPr>
              <w:t>Withdrawal</w:t>
            </w:r>
          </w:p>
        </w:tc>
      </w:tr>
      <w:tr w:rsidRPr="00DD397C" w:rsidR="00E73478" w:rsidTr="32E1EE4D" w14:paraId="2E01A037" w14:textId="77777777">
        <w:tc>
          <w:tcPr>
            <w:tcW w:w="10055" w:type="dxa"/>
            <w:tcMar>
              <w:top w:w="0" w:type="dxa"/>
              <w:left w:w="108" w:type="dxa"/>
              <w:bottom w:w="0" w:type="dxa"/>
              <w:right w:w="108" w:type="dxa"/>
            </w:tcMar>
          </w:tcPr>
          <w:p w:rsidRPr="00B83179" w:rsidR="00E73478" w:rsidP="00F71534" w:rsidRDefault="520CC067" w14:paraId="346551D8" w14:textId="22E7F4E1">
            <w:pPr>
              <w:spacing w:after="0" w:line="240" w:lineRule="auto"/>
              <w:rPr>
                <w:rFonts w:eastAsiaTheme="majorEastAsia"/>
                <w:i/>
                <w:iCs/>
                <w:color w:val="FF0000"/>
              </w:rPr>
            </w:pPr>
            <w:r w:rsidRPr="5AED48F8">
              <w:rPr>
                <w:rFonts w:eastAsiaTheme="majorEastAsia"/>
                <w:i/>
                <w:iCs/>
                <w:color w:val="FF0000"/>
              </w:rPr>
              <w:t xml:space="preserve">State the procedure for withdrawal of participants and </w:t>
            </w:r>
            <w:r w:rsidR="00CB3E0F">
              <w:rPr>
                <w:rFonts w:eastAsiaTheme="majorEastAsia"/>
                <w:i/>
                <w:iCs/>
                <w:color w:val="FF0000"/>
              </w:rPr>
              <w:t>select appropriate</w:t>
            </w:r>
            <w:r w:rsidRPr="5AED48F8">
              <w:rPr>
                <w:rFonts w:eastAsiaTheme="majorEastAsia"/>
                <w:i/>
                <w:iCs/>
                <w:color w:val="FF0000"/>
              </w:rPr>
              <w:t xml:space="preserve"> </w:t>
            </w:r>
            <w:r w:rsidR="00237053">
              <w:rPr>
                <w:rFonts w:eastAsiaTheme="majorEastAsia"/>
                <w:i/>
                <w:iCs/>
                <w:color w:val="FF0000"/>
              </w:rPr>
              <w:t xml:space="preserve">statements </w:t>
            </w:r>
            <w:r w:rsidRPr="5AED48F8">
              <w:rPr>
                <w:rFonts w:eastAsiaTheme="majorEastAsia"/>
                <w:i/>
                <w:iCs/>
                <w:color w:val="FF0000"/>
              </w:rPr>
              <w:t xml:space="preserve">that best </w:t>
            </w:r>
            <w:proofErr w:type="gramStart"/>
            <w:r w:rsidRPr="5AED48F8">
              <w:rPr>
                <w:rFonts w:eastAsiaTheme="majorEastAsia"/>
                <w:i/>
                <w:iCs/>
                <w:color w:val="FF0000"/>
              </w:rPr>
              <w:t>fits</w:t>
            </w:r>
            <w:proofErr w:type="gramEnd"/>
            <w:r w:rsidRPr="5AED48F8">
              <w:rPr>
                <w:rFonts w:eastAsiaTheme="majorEastAsia"/>
                <w:i/>
                <w:iCs/>
                <w:color w:val="FF0000"/>
              </w:rPr>
              <w:t xml:space="preserve"> the study. </w:t>
            </w:r>
            <w:r w:rsidRPr="00F71534" w:rsidR="00017DD5">
              <w:rPr>
                <w:rFonts w:ascii="Arial" w:hAnsi="Arial" w:cs="Arial"/>
                <w:i/>
                <w:iCs/>
                <w:color w:val="FF0000"/>
              </w:rPr>
              <w:t>Are there any safety implications?</w:t>
            </w:r>
            <w:r w:rsidRPr="00F71534" w:rsidR="00017DD5">
              <w:rPr>
                <w:rFonts w:ascii="Arial" w:hAnsi="Arial" w:cs="Arial"/>
                <w:b/>
                <w:bCs/>
                <w:i/>
                <w:iCs/>
                <w:color w:val="FF0000"/>
              </w:rPr>
              <w:t> </w:t>
            </w:r>
            <w:r w:rsidRPr="00F71534" w:rsidR="00017DD5">
              <w:rPr>
                <w:rFonts w:ascii="Arial" w:hAnsi="Arial" w:cs="Arial"/>
                <w:b/>
                <w:bCs/>
                <w:color w:val="FF0000"/>
                <w:lang w:val="en-GB"/>
              </w:rPr>
              <w:t> </w:t>
            </w:r>
          </w:p>
        </w:tc>
      </w:tr>
      <w:tr w:rsidRPr="00DD397C" w:rsidR="00E73478" w:rsidTr="32E1EE4D" w14:paraId="7F794E00" w14:textId="77777777">
        <w:tc>
          <w:tcPr>
            <w:tcW w:w="10055" w:type="dxa"/>
            <w:tcMar>
              <w:top w:w="0" w:type="dxa"/>
              <w:left w:w="108" w:type="dxa"/>
              <w:bottom w:w="0" w:type="dxa"/>
              <w:right w:w="108" w:type="dxa"/>
            </w:tcMar>
          </w:tcPr>
          <w:p w:rsidR="00237053" w:rsidP="008765A9" w:rsidRDefault="00B83179" w14:paraId="1151C0C1" w14:textId="77777777">
            <w:pPr>
              <w:rPr>
                <w:rFonts w:eastAsiaTheme="majorEastAsia"/>
                <w:i/>
                <w:iCs/>
                <w:highlight w:val="yellow"/>
              </w:rPr>
            </w:pPr>
            <w:r w:rsidRPr="5AED48F8">
              <w:rPr>
                <w:rFonts w:eastAsiaTheme="majorEastAsia"/>
                <w:i/>
                <w:iCs/>
                <w:highlight w:val="yellow"/>
              </w:rPr>
              <w:t xml:space="preserve">The participant would be withdrawn from the study. </w:t>
            </w:r>
          </w:p>
          <w:p w:rsidR="00017DD5" w:rsidP="008765A9" w:rsidRDefault="00B83179" w14:paraId="4F9FD3C0" w14:textId="77777777">
            <w:pPr>
              <w:rPr>
                <w:rFonts w:eastAsiaTheme="majorEastAsia"/>
                <w:i/>
                <w:iCs/>
                <w:highlight w:val="yellow"/>
              </w:rPr>
            </w:pPr>
            <w:r w:rsidRPr="5AED48F8">
              <w:rPr>
                <w:rFonts w:eastAsiaTheme="majorEastAsia"/>
                <w:i/>
                <w:iCs/>
                <w:highlight w:val="yellow"/>
              </w:rPr>
              <w:t>Identifiable data [</w:t>
            </w:r>
            <w:r w:rsidRPr="00237053">
              <w:rPr>
                <w:rFonts w:eastAsiaTheme="majorEastAsia"/>
                <w:i/>
                <w:iCs/>
                <w:color w:val="FF0000"/>
                <w:highlight w:val="yellow"/>
              </w:rPr>
              <w:t>or tissue if applicable</w:t>
            </w:r>
            <w:r w:rsidRPr="5AED48F8">
              <w:rPr>
                <w:rFonts w:eastAsiaTheme="majorEastAsia"/>
                <w:i/>
                <w:iCs/>
                <w:highlight w:val="yellow"/>
              </w:rPr>
              <w:t xml:space="preserve">] already collected with consent would be retained and used in the study. </w:t>
            </w:r>
          </w:p>
          <w:p w:rsidR="00017DD5" w:rsidP="008765A9" w:rsidRDefault="00017DD5" w14:paraId="19F71FCF" w14:textId="11CC61B2">
            <w:pPr>
              <w:rPr>
                <w:rFonts w:eastAsiaTheme="majorEastAsia"/>
                <w:i/>
                <w:iCs/>
                <w:highlight w:val="yellow"/>
              </w:rPr>
            </w:pPr>
            <w:r>
              <w:rPr>
                <w:rFonts w:eastAsiaTheme="majorEastAsia"/>
                <w:i/>
                <w:iCs/>
                <w:highlight w:val="yellow"/>
              </w:rPr>
              <w:t xml:space="preserve">And/or </w:t>
            </w:r>
          </w:p>
          <w:p w:rsidRPr="00E73478" w:rsidR="008765A9" w:rsidP="32E1EE4D" w:rsidRDefault="03E21DF1" w14:paraId="3EEC049A" w14:textId="357C295A">
            <w:pPr>
              <w:spacing w:after="0" w:line="240" w:lineRule="auto"/>
              <w:rPr>
                <w:rFonts w:ascii="Arial" w:hAnsi="Arial" w:cs="Arial"/>
                <w:lang w:val="en-GB"/>
              </w:rPr>
            </w:pPr>
            <w:r w:rsidRPr="32E1EE4D">
              <w:rPr>
                <w:rFonts w:eastAsiaTheme="majorEastAsia"/>
                <w:i/>
                <w:iCs/>
                <w:highlight w:val="yellow"/>
              </w:rPr>
              <w:t>No further data [</w:t>
            </w:r>
            <w:r w:rsidRPr="32E1EE4D">
              <w:rPr>
                <w:rFonts w:eastAsiaTheme="majorEastAsia"/>
                <w:i/>
                <w:iCs/>
                <w:color w:val="FF0000"/>
                <w:highlight w:val="yellow"/>
              </w:rPr>
              <w:t xml:space="preserve">or </w:t>
            </w:r>
            <w:proofErr w:type="gramStart"/>
            <w:r w:rsidRPr="32E1EE4D">
              <w:rPr>
                <w:rFonts w:eastAsiaTheme="majorEastAsia"/>
                <w:i/>
                <w:iCs/>
                <w:color w:val="FF0000"/>
                <w:highlight w:val="yellow"/>
              </w:rPr>
              <w:t>tissue</w:t>
            </w:r>
            <w:proofErr w:type="gramEnd"/>
            <w:r w:rsidRPr="32E1EE4D">
              <w:rPr>
                <w:rFonts w:eastAsiaTheme="majorEastAsia"/>
                <w:i/>
                <w:iCs/>
                <w:color w:val="FF0000"/>
                <w:highlight w:val="yellow"/>
              </w:rPr>
              <w:t xml:space="preserve"> if applicable</w:t>
            </w:r>
            <w:r w:rsidRPr="32E1EE4D">
              <w:rPr>
                <w:rFonts w:eastAsiaTheme="majorEastAsia"/>
                <w:i/>
                <w:iCs/>
                <w:highlight w:val="yellow"/>
              </w:rPr>
              <w:t>] would be collected or any other research procedures carried out on or in relation to the participant</w:t>
            </w:r>
          </w:p>
        </w:tc>
      </w:tr>
      <w:tr w:rsidRPr="00DD397C" w:rsidR="00E73478" w:rsidTr="32E1EE4D" w14:paraId="5AA875DA" w14:textId="77777777">
        <w:tc>
          <w:tcPr>
            <w:tcW w:w="10055" w:type="dxa"/>
            <w:tcMar>
              <w:top w:w="0" w:type="dxa"/>
              <w:left w:w="108" w:type="dxa"/>
              <w:bottom w:w="0" w:type="dxa"/>
              <w:right w:w="108" w:type="dxa"/>
            </w:tcMar>
          </w:tcPr>
          <w:p w:rsidRPr="0065338D" w:rsidR="00E73478" w:rsidP="32E1EE4D" w:rsidRDefault="60AA366A" w14:paraId="2C83E301" w14:textId="070FA7D2">
            <w:pPr>
              <w:spacing w:before="60" w:after="60"/>
              <w:rPr>
                <w:b/>
                <w:bCs/>
              </w:rPr>
            </w:pPr>
            <w:r w:rsidRPr="32E1EE4D">
              <w:rPr>
                <w:rFonts w:ascii="Arial" w:hAnsi="Arial" w:cs="Arial"/>
                <w:b/>
                <w:bCs/>
              </w:rPr>
              <w:t>7. Confidentiality</w:t>
            </w:r>
            <w:r w:rsidRPr="32E1EE4D" w:rsidR="1F814067">
              <w:rPr>
                <w:rFonts w:ascii="Arial" w:hAnsi="Arial" w:cs="Arial"/>
                <w:b/>
                <w:bCs/>
              </w:rPr>
              <w:t xml:space="preserve"> -</w:t>
            </w:r>
            <w:r w:rsidRPr="32E1EE4D" w:rsidR="5743BBB4">
              <w:rPr>
                <w:rFonts w:ascii="Arial" w:hAnsi="Arial" w:cs="Arial"/>
                <w:b/>
                <w:bCs/>
                <w:color w:val="FF0000"/>
              </w:rPr>
              <w:t xml:space="preserve"> </w:t>
            </w:r>
            <w:r w:rsidRPr="32E1EE4D" w:rsidR="321A6F92">
              <w:rPr>
                <w:rFonts w:ascii="Arial" w:hAnsi="Arial" w:cs="Arial"/>
                <w:b/>
                <w:bCs/>
              </w:rPr>
              <w:t xml:space="preserve">Personal Data </w:t>
            </w:r>
          </w:p>
        </w:tc>
      </w:tr>
      <w:tr w:rsidRPr="00DD397C" w:rsidR="0065338D" w:rsidTr="32E1EE4D" w14:paraId="446CA20D" w14:textId="77777777">
        <w:tc>
          <w:tcPr>
            <w:tcW w:w="10055" w:type="dxa"/>
            <w:tcMar>
              <w:top w:w="0" w:type="dxa"/>
              <w:left w:w="108" w:type="dxa"/>
              <w:bottom w:w="0" w:type="dxa"/>
              <w:right w:w="108" w:type="dxa"/>
            </w:tcMar>
          </w:tcPr>
          <w:p w:rsidRPr="00A47E4B" w:rsidR="0065338D" w:rsidP="32E1EE4D" w:rsidRDefault="5743BBB4" w14:paraId="4143C241" w14:textId="7776E4F2">
            <w:pPr>
              <w:spacing w:after="0" w:line="240" w:lineRule="auto"/>
              <w:rPr>
                <w:i/>
                <w:iCs/>
                <w:color w:val="FF0000"/>
              </w:rPr>
            </w:pPr>
            <w:r w:rsidRPr="32E1EE4D">
              <w:rPr>
                <w:rFonts w:ascii="Arial" w:hAnsi="Arial" w:cs="Arial"/>
                <w:b/>
                <w:bCs/>
                <w:i/>
                <w:iCs/>
                <w:color w:val="FF0000"/>
              </w:rPr>
              <w:t>IRAS section A36</w:t>
            </w:r>
            <w:r w:rsidRPr="32E1EE4D" w:rsidR="712B0F30">
              <w:rPr>
                <w:rFonts w:ascii="Arial" w:hAnsi="Arial" w:cs="Arial"/>
                <w:b/>
                <w:bCs/>
                <w:i/>
                <w:iCs/>
                <w:color w:val="FF0000"/>
              </w:rPr>
              <w:t>, A</w:t>
            </w:r>
            <w:r w:rsidRPr="32E1EE4D">
              <w:rPr>
                <w:rFonts w:ascii="Arial" w:hAnsi="Arial" w:cs="Arial"/>
                <w:b/>
                <w:bCs/>
                <w:i/>
                <w:iCs/>
                <w:color w:val="FF0000"/>
              </w:rPr>
              <w:t>38</w:t>
            </w:r>
            <w:r w:rsidRPr="32E1EE4D" w:rsidR="30B42C39">
              <w:rPr>
                <w:rFonts w:ascii="Arial" w:hAnsi="Arial" w:cs="Arial"/>
                <w:b/>
                <w:bCs/>
                <w:i/>
                <w:iCs/>
                <w:color w:val="FF0000"/>
              </w:rPr>
              <w:t>-</w:t>
            </w:r>
            <w:r w:rsidRPr="32E1EE4D">
              <w:rPr>
                <w:rFonts w:ascii="Arial" w:hAnsi="Arial" w:cs="Arial"/>
                <w:b/>
                <w:bCs/>
                <w:i/>
                <w:iCs/>
                <w:color w:val="FF0000"/>
              </w:rPr>
              <w:t>40</w:t>
            </w:r>
            <w:r w:rsidRPr="32E1EE4D">
              <w:rPr>
                <w:rFonts w:ascii="Arial" w:hAnsi="Arial" w:cs="Arial"/>
                <w:i/>
                <w:iCs/>
                <w:color w:val="FF0000"/>
              </w:rPr>
              <w:t xml:space="preserve"> </w:t>
            </w:r>
            <w:r w:rsidRPr="32E1EE4D">
              <w:rPr>
                <w:i/>
                <w:iCs/>
                <w:color w:val="FF0000"/>
              </w:rPr>
              <w:t xml:space="preserve">In this section, </w:t>
            </w:r>
            <w:r w:rsidRPr="32E1EE4D">
              <w:rPr>
                <w:b/>
                <w:bCs/>
                <w:i/>
                <w:iCs/>
                <w:color w:val="FF0000"/>
              </w:rPr>
              <w:t>personal data</w:t>
            </w:r>
            <w:r w:rsidRPr="32E1EE4D">
              <w:rPr>
                <w:i/>
                <w:iCs/>
                <w:color w:val="FF0000"/>
              </w:rPr>
              <w:t xml:space="preserve"> means any data relating to a participant who could potentially be identified. </w:t>
            </w:r>
          </w:p>
          <w:p w:rsidR="6E4215DD" w:rsidP="32E1EE4D" w:rsidRDefault="6E4215DD" w14:paraId="2C8BF1B4" w14:textId="13DD4D0A">
            <w:pPr>
              <w:spacing w:after="0" w:line="240" w:lineRule="auto"/>
              <w:rPr>
                <w:i/>
                <w:iCs/>
                <w:color w:val="FF0000"/>
              </w:rPr>
            </w:pPr>
            <w:r w:rsidRPr="32E1EE4D">
              <w:rPr>
                <w:i/>
                <w:iCs/>
                <w:color w:val="FF0000"/>
              </w:rPr>
              <w:t>Clearly state the following:</w:t>
            </w:r>
          </w:p>
          <w:p w:rsidR="6E4215DD" w:rsidP="32E1EE4D" w:rsidRDefault="6E4215DD" w14:paraId="25E4088B" w14:textId="3732660C">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What data will be collected and for how long this will remain identifiable</w:t>
            </w:r>
          </w:p>
          <w:p w:rsidRPr="00A47E4B" w:rsidR="0065338D" w:rsidP="32E1EE4D" w:rsidRDefault="13674056" w14:paraId="78C4F005" w14:textId="30BC0132">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 xml:space="preserve">State who will have access to personal data </w:t>
            </w:r>
            <w:r w:rsidRPr="32E1EE4D" w:rsidR="3C88E7FF">
              <w:rPr>
                <w:rFonts w:ascii="Arial" w:hAnsi="Arial" w:cs="Arial"/>
                <w:i/>
                <w:iCs/>
                <w:color w:val="FF0000"/>
              </w:rPr>
              <w:t>and where it will be stored</w:t>
            </w:r>
          </w:p>
          <w:p w:rsidR="254A6143" w:rsidP="32E1EE4D" w:rsidRDefault="254A6143" w14:paraId="486831A2" w14:textId="6730BE0F">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 xml:space="preserve">Will the data be </w:t>
            </w:r>
            <w:proofErr w:type="spellStart"/>
            <w:r w:rsidRPr="32E1EE4D">
              <w:rPr>
                <w:rFonts w:ascii="Arial" w:hAnsi="Arial" w:cs="Arial"/>
                <w:i/>
                <w:iCs/>
                <w:color w:val="FF0000"/>
              </w:rPr>
              <w:t>anonymised</w:t>
            </w:r>
            <w:proofErr w:type="spellEnd"/>
            <w:r w:rsidRPr="32E1EE4D">
              <w:rPr>
                <w:rFonts w:ascii="Arial" w:hAnsi="Arial" w:cs="Arial"/>
                <w:i/>
                <w:iCs/>
                <w:color w:val="FF0000"/>
              </w:rPr>
              <w:t>? If so, when and how?</w:t>
            </w:r>
          </w:p>
          <w:p w:rsidR="0065338D" w:rsidP="32E1EE4D" w:rsidRDefault="05F8BF71" w14:paraId="752F85BD" w14:textId="507B0E8C">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 xml:space="preserve">Describe </w:t>
            </w:r>
            <w:r w:rsidRPr="32E1EE4D" w:rsidR="5743BBB4">
              <w:rPr>
                <w:rFonts w:ascii="Arial" w:hAnsi="Arial" w:cs="Arial"/>
                <w:i/>
                <w:iCs/>
                <w:color w:val="FF0000"/>
              </w:rPr>
              <w:t xml:space="preserve">the </w:t>
            </w:r>
            <w:r w:rsidRPr="32E1EE4D" w:rsidR="01C542AD">
              <w:rPr>
                <w:rFonts w:ascii="Arial" w:hAnsi="Arial" w:cs="Arial"/>
                <w:i/>
                <w:iCs/>
                <w:color w:val="FF0000"/>
              </w:rPr>
              <w:t>use of</w:t>
            </w:r>
            <w:r w:rsidRPr="32E1EE4D" w:rsidR="5743BBB4">
              <w:rPr>
                <w:rFonts w:ascii="Arial" w:hAnsi="Arial" w:cs="Arial"/>
                <w:i/>
                <w:iCs/>
                <w:color w:val="FF0000"/>
              </w:rPr>
              <w:t xml:space="preserve"> </w:t>
            </w:r>
            <w:proofErr w:type="spellStart"/>
            <w:r w:rsidRPr="32E1EE4D" w:rsidR="5743BBB4">
              <w:rPr>
                <w:rFonts w:ascii="Arial" w:hAnsi="Arial" w:cs="Arial"/>
                <w:i/>
                <w:iCs/>
                <w:color w:val="FF0000"/>
              </w:rPr>
              <w:t>pseudonymisation</w:t>
            </w:r>
            <w:proofErr w:type="spellEnd"/>
            <w:r w:rsidRPr="32E1EE4D" w:rsidR="5743BBB4">
              <w:rPr>
                <w:rFonts w:ascii="Arial" w:hAnsi="Arial" w:cs="Arial"/>
                <w:i/>
                <w:iCs/>
                <w:color w:val="FF0000"/>
              </w:rPr>
              <w:t xml:space="preserve"> of data</w:t>
            </w:r>
            <w:r w:rsidRPr="32E1EE4D" w:rsidR="062F29AE">
              <w:rPr>
                <w:rFonts w:ascii="Arial" w:hAnsi="Arial" w:cs="Arial"/>
                <w:i/>
                <w:iCs/>
                <w:color w:val="FF0000"/>
              </w:rPr>
              <w:t xml:space="preserve"> </w:t>
            </w:r>
            <w:r w:rsidRPr="32E1EE4D" w:rsidR="019CF192">
              <w:rPr>
                <w:rFonts w:ascii="Arial" w:hAnsi="Arial" w:cs="Arial"/>
                <w:i/>
                <w:iCs/>
                <w:color w:val="FF0000"/>
              </w:rPr>
              <w:t xml:space="preserve">if applicable, including the </w:t>
            </w:r>
            <w:r w:rsidRPr="32E1EE4D" w:rsidR="410AAC88">
              <w:rPr>
                <w:rFonts w:ascii="Arial" w:hAnsi="Arial" w:cs="Arial"/>
                <w:i/>
                <w:iCs/>
                <w:color w:val="FF0000"/>
              </w:rPr>
              <w:t xml:space="preserve">linkage </w:t>
            </w:r>
            <w:r w:rsidRPr="32E1EE4D" w:rsidR="0A64AF9A">
              <w:rPr>
                <w:rFonts w:ascii="Arial" w:hAnsi="Arial" w:cs="Arial"/>
                <w:i/>
                <w:iCs/>
                <w:color w:val="FF0000"/>
              </w:rPr>
              <w:t xml:space="preserve">method, e.g. using </w:t>
            </w:r>
            <w:r w:rsidRPr="32E1EE4D" w:rsidR="410AAC88">
              <w:rPr>
                <w:rFonts w:ascii="Arial" w:hAnsi="Arial" w:cs="Arial"/>
                <w:i/>
                <w:iCs/>
                <w:color w:val="FF0000"/>
              </w:rPr>
              <w:t xml:space="preserve">a unique </w:t>
            </w:r>
            <w:r w:rsidRPr="32E1EE4D" w:rsidR="100BEC5F">
              <w:rPr>
                <w:rFonts w:ascii="Arial" w:hAnsi="Arial" w:cs="Arial"/>
                <w:i/>
                <w:iCs/>
                <w:color w:val="FF0000"/>
              </w:rPr>
              <w:t xml:space="preserve">study </w:t>
            </w:r>
            <w:r w:rsidRPr="32E1EE4D" w:rsidR="410AAC88">
              <w:rPr>
                <w:rFonts w:ascii="Arial" w:hAnsi="Arial" w:cs="Arial"/>
                <w:i/>
                <w:iCs/>
                <w:color w:val="FF0000"/>
              </w:rPr>
              <w:t>number</w:t>
            </w:r>
            <w:r w:rsidRPr="32E1EE4D" w:rsidR="321A6F92">
              <w:rPr>
                <w:rFonts w:ascii="Arial" w:hAnsi="Arial" w:cs="Arial"/>
                <w:i/>
                <w:iCs/>
                <w:color w:val="FF0000"/>
              </w:rPr>
              <w:t xml:space="preserve"> or code </w:t>
            </w:r>
          </w:p>
          <w:p w:rsidR="0065338D" w:rsidP="32E1EE4D" w:rsidRDefault="42F43FEA" w14:paraId="61B1D51E" w14:textId="6877A63C">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 xml:space="preserve">If people from </w:t>
            </w:r>
            <w:proofErr w:type="gramStart"/>
            <w:r w:rsidRPr="32E1EE4D">
              <w:rPr>
                <w:rFonts w:ascii="Arial" w:hAnsi="Arial" w:cs="Arial"/>
                <w:i/>
                <w:iCs/>
                <w:color w:val="FF0000"/>
              </w:rPr>
              <w:t>outside</w:t>
            </w:r>
            <w:proofErr w:type="gramEnd"/>
            <w:r w:rsidRPr="32E1EE4D">
              <w:rPr>
                <w:rFonts w:ascii="Arial" w:hAnsi="Arial" w:cs="Arial"/>
                <w:i/>
                <w:iCs/>
                <w:color w:val="FF0000"/>
              </w:rPr>
              <w:t xml:space="preserve"> the direct care team will access the personal data, and if </w:t>
            </w:r>
            <w:proofErr w:type="gramStart"/>
            <w:r w:rsidRPr="32E1EE4D">
              <w:rPr>
                <w:rFonts w:ascii="Arial" w:hAnsi="Arial" w:cs="Arial"/>
                <w:i/>
                <w:iCs/>
                <w:color w:val="FF0000"/>
              </w:rPr>
              <w:t>so</w:t>
            </w:r>
            <w:proofErr w:type="gramEnd"/>
            <w:r w:rsidRPr="32E1EE4D">
              <w:rPr>
                <w:rFonts w:ascii="Arial" w:hAnsi="Arial" w:cs="Arial"/>
                <w:i/>
                <w:iCs/>
                <w:color w:val="FF0000"/>
              </w:rPr>
              <w:t xml:space="preserve"> provide justification (including use of CAG).</w:t>
            </w:r>
          </w:p>
          <w:p w:rsidR="0065338D" w:rsidP="32E1EE4D" w:rsidRDefault="42F43FEA" w14:paraId="41D677F2" w14:textId="33938EA3">
            <w:pPr>
              <w:pStyle w:val="ListParagraph"/>
              <w:numPr>
                <w:ilvl w:val="0"/>
                <w:numId w:val="57"/>
              </w:numPr>
              <w:spacing w:after="0" w:line="240" w:lineRule="auto"/>
              <w:rPr>
                <w:rFonts w:ascii="Arial" w:hAnsi="Arial" w:cs="Arial"/>
                <w:i/>
                <w:iCs/>
                <w:color w:val="FF0000"/>
              </w:rPr>
            </w:pPr>
            <w:r w:rsidRPr="32E1EE4D">
              <w:rPr>
                <w:rFonts w:ascii="Arial" w:hAnsi="Arial" w:cs="Arial"/>
                <w:i/>
                <w:iCs/>
                <w:color w:val="FF0000"/>
              </w:rPr>
              <w:t xml:space="preserve">Will any data leave the NHS? If so, </w:t>
            </w:r>
            <w:r w:rsidRPr="32E1EE4D" w:rsidR="2ABD0473">
              <w:rPr>
                <w:rFonts w:ascii="Arial" w:hAnsi="Arial" w:cs="Arial"/>
                <w:i/>
                <w:iCs/>
                <w:color w:val="FF0000"/>
              </w:rPr>
              <w:t xml:space="preserve">is it </w:t>
            </w:r>
            <w:r w:rsidRPr="32E1EE4D">
              <w:rPr>
                <w:rFonts w:ascii="Arial" w:hAnsi="Arial" w:cs="Arial"/>
                <w:i/>
                <w:iCs/>
                <w:color w:val="FF0000"/>
              </w:rPr>
              <w:t>identifiable data or will the recipient be unable to identify people from the data?</w:t>
            </w:r>
          </w:p>
          <w:p w:rsidR="0065338D" w:rsidP="32E1EE4D" w:rsidRDefault="0065338D" w14:paraId="1E475D17" w14:textId="0214F127">
            <w:pPr>
              <w:spacing w:after="0" w:line="240" w:lineRule="auto"/>
              <w:rPr>
                <w:rFonts w:ascii="Arial" w:hAnsi="Arial" w:cs="Arial"/>
                <w:i/>
                <w:iCs/>
                <w:color w:val="FF0000"/>
              </w:rPr>
            </w:pPr>
          </w:p>
          <w:p w:rsidR="0065338D" w:rsidP="32E1EE4D" w:rsidRDefault="0065338D" w14:paraId="50115813" w14:textId="06F00456">
            <w:pPr>
              <w:spacing w:after="0" w:line="240" w:lineRule="auto"/>
              <w:rPr>
                <w:rFonts w:ascii="Arial" w:hAnsi="Arial" w:cs="Arial"/>
                <w:i/>
                <w:iCs/>
                <w:color w:val="FF0000"/>
              </w:rPr>
            </w:pPr>
          </w:p>
        </w:tc>
      </w:tr>
      <w:tr w:rsidRPr="00DD397C" w:rsidR="0065338D" w:rsidTr="32E1EE4D" w14:paraId="35B6A9CB" w14:textId="77777777">
        <w:tc>
          <w:tcPr>
            <w:tcW w:w="10055" w:type="dxa"/>
            <w:tcMar>
              <w:top w:w="0" w:type="dxa"/>
              <w:left w:w="108" w:type="dxa"/>
              <w:bottom w:w="0" w:type="dxa"/>
              <w:right w:w="108" w:type="dxa"/>
            </w:tcMar>
          </w:tcPr>
          <w:p w:rsidR="00CE156E" w:rsidP="008765A9" w:rsidRDefault="00CE156E" w14:paraId="5DDEEB19" w14:textId="77777777">
            <w:pPr>
              <w:rPr>
                <w:rFonts w:ascii="Arial" w:hAnsi="Arial" w:cs="Arial"/>
                <w:bCs/>
                <w:lang w:val="en-GB"/>
              </w:rPr>
            </w:pPr>
          </w:p>
          <w:p w:rsidRPr="00F9163B" w:rsidR="008765A9" w:rsidP="008765A9" w:rsidRDefault="008765A9" w14:paraId="707C7978" w14:textId="77777777">
            <w:pPr>
              <w:rPr>
                <w:rFonts w:ascii="Arial" w:hAnsi="Arial" w:cs="Arial"/>
                <w:bCs/>
                <w:lang w:val="en-GB"/>
              </w:rPr>
            </w:pPr>
            <w:r w:rsidRPr="00F9163B">
              <w:rPr>
                <w:rFonts w:ascii="Arial" w:hAnsi="Arial" w:cs="Arial"/>
                <w:bCs/>
                <w:lang w:val="en-GB"/>
              </w:rPr>
              <w:t>Insert text here</w:t>
            </w:r>
          </w:p>
          <w:p w:rsidR="0065338D" w:rsidP="008765A9" w:rsidRDefault="0065338D" w14:paraId="6B0EE6BC" w14:textId="77777777">
            <w:pPr>
              <w:rPr>
                <w:rFonts w:ascii="Arial" w:hAnsi="Arial" w:cs="Arial"/>
              </w:rPr>
            </w:pPr>
          </w:p>
        </w:tc>
      </w:tr>
    </w:tbl>
    <w:p w:rsidR="0065338D" w:rsidP="00B8077A" w:rsidRDefault="0065338D" w14:paraId="05889B4A" w14:textId="77777777">
      <w:pPr>
        <w:spacing w:after="0" w:line="240" w:lineRule="auto"/>
        <w:rPr>
          <w:rFonts w:cstheme="minorHAnsi"/>
          <w:b/>
          <w:bCs/>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22656E14" w:rsidTr="1A65F595" w14:paraId="29AFA288" w14:textId="77777777">
        <w:trPr>
          <w:trHeight w:val="300"/>
        </w:trPr>
        <w:tc>
          <w:tcPr>
            <w:tcW w:w="10055" w:type="dxa"/>
            <w:tcMar>
              <w:top w:w="0" w:type="dxa"/>
              <w:left w:w="108" w:type="dxa"/>
              <w:bottom w:w="0" w:type="dxa"/>
              <w:right w:w="108" w:type="dxa"/>
            </w:tcMar>
          </w:tcPr>
          <w:p w:rsidR="52A1820C" w:rsidP="22656E14" w:rsidRDefault="00B42287" w14:paraId="0CAD9DA3" w14:textId="34D79FD3">
            <w:pPr>
              <w:spacing w:before="60" w:after="60"/>
              <w:rPr>
                <w:rFonts w:ascii="Arial" w:hAnsi="Arial" w:cs="Arial"/>
                <w:i/>
                <w:iCs/>
                <w:color w:val="FF0000"/>
              </w:rPr>
            </w:pPr>
            <w:r>
              <w:rPr>
                <w:rFonts w:ascii="Arial" w:hAnsi="Arial" w:cs="Arial"/>
                <w:b/>
                <w:bCs/>
              </w:rPr>
              <w:t>8</w:t>
            </w:r>
            <w:r w:rsidRPr="22656E14" w:rsidR="52A1820C">
              <w:rPr>
                <w:rFonts w:ascii="Arial" w:hAnsi="Arial" w:cs="Arial"/>
                <w:b/>
                <w:bCs/>
              </w:rPr>
              <w:t>. Data Handling</w:t>
            </w:r>
          </w:p>
          <w:p w:rsidR="22656E14" w:rsidP="008B32BA" w:rsidRDefault="27984314" w14:paraId="73A7F624" w14:textId="49C72EE4">
            <w:pPr>
              <w:spacing w:before="60" w:after="60"/>
            </w:pPr>
            <w:r w:rsidRPr="1A65F595" w:rsidR="0B2F6775">
              <w:rPr>
                <w:i w:val="1"/>
                <w:iCs w:val="1"/>
                <w:color w:val="FF0000"/>
              </w:rPr>
              <w:t xml:space="preserve">If the study is either a Data-Only study or a Research </w:t>
            </w:r>
            <w:r w:rsidRPr="1A65F595" w:rsidR="106FF909">
              <w:rPr>
                <w:i w:val="1"/>
                <w:iCs w:val="1"/>
                <w:color w:val="FF0000"/>
              </w:rPr>
              <w:t>D</w:t>
            </w:r>
            <w:r w:rsidRPr="1A65F595" w:rsidR="0B2F6775">
              <w:rPr>
                <w:i w:val="1"/>
                <w:iCs w:val="1"/>
                <w:color w:val="FF0000"/>
              </w:rPr>
              <w:t xml:space="preserve">atabase, </w:t>
            </w:r>
            <w:r w:rsidRPr="1A65F595" w:rsidR="534DBBF8">
              <w:rPr>
                <w:i w:val="1"/>
                <w:iCs w:val="1"/>
                <w:color w:val="FF0000"/>
              </w:rPr>
              <w:t xml:space="preserve">a separate </w:t>
            </w:r>
            <w:r w:rsidRPr="1A65F595" w:rsidR="534DBBF8">
              <w:rPr>
                <w:b w:val="1"/>
                <w:bCs w:val="1"/>
                <w:i w:val="1"/>
                <w:iCs w:val="1"/>
                <w:color w:val="FF0000"/>
              </w:rPr>
              <w:t>Data Management Plan</w:t>
            </w:r>
            <w:r w:rsidRPr="1A65F595" w:rsidR="534DBBF8">
              <w:rPr>
                <w:i w:val="1"/>
                <w:iCs w:val="1"/>
                <w:color w:val="FF0000"/>
              </w:rPr>
              <w:t xml:space="preserve"> </w:t>
            </w:r>
            <w:r w:rsidRPr="1A65F595" w:rsidR="34035741">
              <w:rPr>
                <w:i w:val="1"/>
                <w:iCs w:val="1"/>
                <w:color w:val="FF0000"/>
              </w:rPr>
              <w:t>(D</w:t>
            </w:r>
            <w:r w:rsidRPr="1A65F595" w:rsidR="0B69FC7F">
              <w:rPr>
                <w:i w:val="1"/>
                <w:iCs w:val="1"/>
                <w:color w:val="FF0000"/>
              </w:rPr>
              <w:t xml:space="preserve">MP) </w:t>
            </w:r>
            <w:r w:rsidRPr="1A65F595" w:rsidR="273312F8">
              <w:rPr>
                <w:i w:val="1"/>
                <w:iCs w:val="1"/>
                <w:color w:val="FF0000"/>
              </w:rPr>
              <w:t>is</w:t>
            </w:r>
            <w:r w:rsidRPr="1A65F595" w:rsidR="534DBBF8">
              <w:rPr>
                <w:i w:val="1"/>
                <w:iCs w:val="1"/>
                <w:color w:val="FF0000"/>
              </w:rPr>
              <w:t xml:space="preserve"> </w:t>
            </w:r>
            <w:r w:rsidRPr="1A65F595" w:rsidR="534DBBF8">
              <w:rPr>
                <w:i w:val="1"/>
                <w:iCs w:val="1"/>
                <w:color w:val="FF0000"/>
              </w:rPr>
              <w:t>required</w:t>
            </w:r>
            <w:r w:rsidRPr="1A65F595" w:rsidR="534DBBF8">
              <w:rPr>
                <w:i w:val="1"/>
                <w:iCs w:val="1"/>
                <w:color w:val="FF0000"/>
              </w:rPr>
              <w:t xml:space="preserve">. </w:t>
            </w:r>
            <w:r w:rsidRPr="1A65F595" w:rsidR="7B0C8B18">
              <w:rPr>
                <w:i w:val="1"/>
                <w:iCs w:val="1"/>
                <w:color w:val="FF0000"/>
              </w:rPr>
              <w:t xml:space="preserve"> </w:t>
            </w:r>
          </w:p>
          <w:p w:rsidR="22656E14" w:rsidP="1A65F595" w:rsidRDefault="27984314" w14:paraId="3A8F0F95" w14:textId="3459B17C">
            <w:pPr>
              <w:spacing w:before="60" w:after="60"/>
              <w:rPr>
                <w:i w:val="1"/>
                <w:iCs w:val="1"/>
                <w:color w:val="FF0000"/>
              </w:rPr>
            </w:pPr>
            <w:r w:rsidRPr="1A65F595" w:rsidR="77B47534">
              <w:rPr>
                <w:i w:val="1"/>
                <w:iCs w:val="1"/>
                <w:color w:val="FF0000"/>
              </w:rPr>
              <w:t xml:space="preserve">For all other study </w:t>
            </w:r>
            <w:r w:rsidRPr="1A65F595" w:rsidR="1DC7EBBD">
              <w:rPr>
                <w:i w:val="1"/>
                <w:iCs w:val="1"/>
                <w:color w:val="FF0000"/>
              </w:rPr>
              <w:t>types,</w:t>
            </w:r>
            <w:r w:rsidRPr="1A65F595" w:rsidR="7B0C8B18">
              <w:rPr>
                <w:i w:val="1"/>
                <w:iCs w:val="1"/>
                <w:color w:val="FF0000"/>
              </w:rPr>
              <w:t xml:space="preserve"> a DMP is not </w:t>
            </w:r>
            <w:r w:rsidRPr="1A65F595" w:rsidR="7B0C8B18">
              <w:rPr>
                <w:i w:val="1"/>
                <w:iCs w:val="1"/>
                <w:color w:val="FF0000"/>
              </w:rPr>
              <w:t>required</w:t>
            </w:r>
            <w:r w:rsidRPr="1A65F595" w:rsidR="7B0C8B18">
              <w:rPr>
                <w:i w:val="1"/>
                <w:iCs w:val="1"/>
                <w:color w:val="FF0000"/>
              </w:rPr>
              <w:t xml:space="preserve">, </w:t>
            </w:r>
            <w:r w:rsidRPr="1A65F595" w:rsidR="70DF0FC9">
              <w:rPr>
                <w:i w:val="1"/>
                <w:iCs w:val="1"/>
                <w:color w:val="FF0000"/>
              </w:rPr>
              <w:t xml:space="preserve">and please </w:t>
            </w:r>
            <w:r w:rsidRPr="1A65F595" w:rsidR="7B0C8B18">
              <w:rPr>
                <w:i w:val="1"/>
                <w:iCs w:val="1"/>
                <w:color w:val="FF0000"/>
              </w:rPr>
              <w:t xml:space="preserve">use the </w:t>
            </w:r>
            <w:r w:rsidRPr="1A65F595" w:rsidR="624D4034">
              <w:rPr>
                <w:i w:val="1"/>
                <w:iCs w:val="1"/>
                <w:color w:val="FF0000"/>
              </w:rPr>
              <w:t>text below</w:t>
            </w:r>
            <w:r w:rsidRPr="1A65F595" w:rsidR="7B0C8B18">
              <w:rPr>
                <w:i w:val="1"/>
                <w:iCs w:val="1"/>
                <w:color w:val="FF0000"/>
              </w:rPr>
              <w:t xml:space="preserve"> for this section.</w:t>
            </w:r>
          </w:p>
        </w:tc>
      </w:tr>
      <w:tr w:rsidR="22656E14" w:rsidTr="1A65F595" w14:paraId="7EAFBC86" w14:textId="77777777">
        <w:trPr>
          <w:trHeight w:val="300"/>
        </w:trPr>
        <w:tc>
          <w:tcPr>
            <w:tcW w:w="10055" w:type="dxa"/>
            <w:tcMar>
              <w:top w:w="0" w:type="dxa"/>
              <w:left w:w="108" w:type="dxa"/>
              <w:bottom w:w="0" w:type="dxa"/>
              <w:right w:w="108" w:type="dxa"/>
            </w:tcMar>
          </w:tcPr>
          <w:p w:rsidR="3B354FDD" w:rsidP="1A65F595" w:rsidRDefault="3B354FDD" w14:paraId="6D8C2765" w14:textId="20A35560">
            <w:pPr>
              <w:spacing w:before="60" w:after="60"/>
            </w:pPr>
            <w:r w:rsidRPr="1A65F595" w:rsidR="3B354FDD">
              <w:rPr>
                <w:rFonts w:ascii="Arial" w:hAnsi="Arial" w:cs="Arial"/>
              </w:rPr>
              <w:t>[</w:t>
            </w:r>
            <w:r w:rsidRPr="1A65F595" w:rsidR="3B354FDD">
              <w:rPr>
                <w:rFonts w:ascii="Arial" w:hAnsi="Arial" w:cs="Arial"/>
                <w:highlight w:val="yellow"/>
              </w:rPr>
              <w:t xml:space="preserve">A separate Data Management Plan has been written for this study. </w:t>
            </w:r>
            <w:r w:rsidRPr="1A65F595" w:rsidR="3B354FDD">
              <w:rPr>
                <w:rFonts w:ascii="Arial" w:hAnsi="Arial" w:cs="Arial"/>
                <w:b w:val="1"/>
                <w:bCs w:val="1"/>
                <w:highlight w:val="yellow"/>
              </w:rPr>
              <w:t xml:space="preserve">- </w:t>
            </w:r>
            <w:r w:rsidRPr="1A65F595" w:rsidR="3B354FDD">
              <w:rPr>
                <w:rFonts w:ascii="Arial" w:hAnsi="Arial" w:cs="Arial"/>
                <w:b w:val="1"/>
                <w:bCs w:val="1"/>
                <w:highlight w:val="yellow"/>
              </w:rPr>
              <w:t>delete</w:t>
            </w:r>
            <w:r w:rsidRPr="1A65F595" w:rsidR="3B354FDD">
              <w:rPr>
                <w:rFonts w:ascii="Arial" w:hAnsi="Arial" w:cs="Arial"/>
                <w:b w:val="1"/>
                <w:bCs w:val="1"/>
                <w:highlight w:val="yellow"/>
              </w:rPr>
              <w:t xml:space="preserve"> if not applicable</w:t>
            </w:r>
            <w:r w:rsidRPr="1A65F595" w:rsidR="3B354FDD">
              <w:rPr>
                <w:rFonts w:ascii="Arial" w:hAnsi="Arial" w:cs="Arial"/>
              </w:rPr>
              <w:t>]</w:t>
            </w:r>
          </w:p>
          <w:p w:rsidR="1A65F595" w:rsidP="1A65F595" w:rsidRDefault="1A65F595" w14:paraId="010EB2FD" w14:textId="2EFE767E">
            <w:pPr>
              <w:spacing w:before="60" w:after="60"/>
              <w:rPr>
                <w:rFonts w:ascii="Arial" w:hAnsi="Arial" w:cs="Arial"/>
              </w:rPr>
            </w:pPr>
          </w:p>
          <w:p w:rsidRPr="00847E86" w:rsidR="00790CFB" w:rsidP="00790CFB" w:rsidRDefault="24F2D2E0" w14:paraId="37259883" w14:textId="6FE2639B">
            <w:pPr>
              <w:spacing w:before="60" w:after="60"/>
              <w:rPr>
                <w:rFonts w:ascii="Arial" w:hAnsi="Arial" w:cs="Arial"/>
              </w:rPr>
            </w:pPr>
            <w:r w:rsidRPr="32E1EE4D">
              <w:rPr>
                <w:rFonts w:ascii="Arial" w:hAnsi="Arial" w:cs="Arial"/>
              </w:rPr>
              <w:t>The custodian for the data generated by the study is the Chief Investigator for Swansea University sponsored studies</w:t>
            </w:r>
            <w:r w:rsidRPr="32E1EE4D" w:rsidR="56A84A61">
              <w:rPr>
                <w:rFonts w:ascii="Arial" w:hAnsi="Arial" w:cs="Arial"/>
              </w:rPr>
              <w:t xml:space="preserve"> and </w:t>
            </w:r>
            <w:r w:rsidRPr="32E1EE4D" w:rsidR="4E861E34">
              <w:rPr>
                <w:rFonts w:ascii="Arial" w:hAnsi="Arial" w:cs="Arial"/>
              </w:rPr>
              <w:t xml:space="preserve">can </w:t>
            </w:r>
            <w:r w:rsidRPr="32E1EE4D" w:rsidR="56A84A61">
              <w:rPr>
                <w:rFonts w:ascii="Arial" w:hAnsi="Arial" w:cs="Arial"/>
              </w:rPr>
              <w:t xml:space="preserve">only </w:t>
            </w:r>
            <w:r w:rsidRPr="32E1EE4D" w:rsidR="27301DAE">
              <w:rPr>
                <w:rFonts w:ascii="Arial" w:hAnsi="Arial" w:cs="Arial"/>
              </w:rPr>
              <w:t xml:space="preserve">be </w:t>
            </w:r>
            <w:r w:rsidRPr="32E1EE4D" w:rsidR="56A84A61">
              <w:rPr>
                <w:rFonts w:ascii="Arial" w:hAnsi="Arial" w:cs="Arial"/>
              </w:rPr>
              <w:t>access</w:t>
            </w:r>
            <w:r w:rsidRPr="32E1EE4D" w:rsidR="62764323">
              <w:rPr>
                <w:rFonts w:ascii="Arial" w:hAnsi="Arial" w:cs="Arial"/>
              </w:rPr>
              <w:t>ed</w:t>
            </w:r>
            <w:r w:rsidRPr="32E1EE4D" w:rsidR="56A84A61">
              <w:rPr>
                <w:rFonts w:ascii="Arial" w:hAnsi="Arial" w:cs="Arial"/>
              </w:rPr>
              <w:t xml:space="preserve"> by the </w:t>
            </w:r>
            <w:r w:rsidRPr="32E1EE4D" w:rsidR="46312DF4">
              <w:rPr>
                <w:rFonts w:ascii="Arial" w:hAnsi="Arial" w:cs="Arial"/>
              </w:rPr>
              <w:t xml:space="preserve">CI and SU </w:t>
            </w:r>
            <w:r w:rsidRPr="32E1EE4D" w:rsidR="56A84A61">
              <w:rPr>
                <w:rFonts w:ascii="Arial" w:hAnsi="Arial" w:cs="Arial"/>
              </w:rPr>
              <w:t xml:space="preserve">study team. </w:t>
            </w:r>
          </w:p>
          <w:p w:rsidRPr="000E2215" w:rsidR="004102DC" w:rsidP="22656E14" w:rsidRDefault="004102DC" w14:paraId="7C75B71E" w14:textId="0A51470B">
            <w:pPr>
              <w:rPr>
                <w:rFonts w:ascii="Arial" w:hAnsi="Arial" w:cs="Arial"/>
              </w:rPr>
            </w:pPr>
            <w:r w:rsidRPr="000E2215">
              <w:rPr>
                <w:rFonts w:ascii="Arial" w:hAnsi="Arial" w:cs="Arial"/>
              </w:rPr>
              <w:t xml:space="preserve">The data generated </w:t>
            </w:r>
            <w:r w:rsidRPr="000E2215" w:rsidR="006575E1">
              <w:rPr>
                <w:rFonts w:ascii="Arial" w:hAnsi="Arial" w:cs="Arial"/>
              </w:rPr>
              <w:t xml:space="preserve">will be </w:t>
            </w:r>
            <w:r w:rsidRPr="000E2215" w:rsidR="000E2215">
              <w:rPr>
                <w:rFonts w:ascii="Arial" w:hAnsi="Arial" w:cs="Arial"/>
              </w:rPr>
              <w:t>stored</w:t>
            </w:r>
            <w:r w:rsidRPr="000E2215" w:rsidR="006575E1">
              <w:rPr>
                <w:rFonts w:ascii="Arial" w:hAnsi="Arial" w:cs="Arial"/>
              </w:rPr>
              <w:t xml:space="preserve"> </w:t>
            </w:r>
            <w:r w:rsidRPr="000E2215">
              <w:rPr>
                <w:rFonts w:ascii="Arial" w:hAnsi="Arial" w:cs="Arial"/>
              </w:rPr>
              <w:t>long-term after the study has ended</w:t>
            </w:r>
            <w:r w:rsidRPr="000E2215" w:rsidR="006575E1">
              <w:rPr>
                <w:rFonts w:ascii="Arial" w:hAnsi="Arial" w:cs="Arial"/>
              </w:rPr>
              <w:t xml:space="preserve"> via Swansea </w:t>
            </w:r>
            <w:r w:rsidRPr="000E2215" w:rsidR="000E2215">
              <w:rPr>
                <w:rFonts w:ascii="Arial" w:hAnsi="Arial" w:cs="Arial"/>
              </w:rPr>
              <w:t>University</w:t>
            </w:r>
            <w:r w:rsidRPr="000E2215" w:rsidR="006575E1">
              <w:rPr>
                <w:rFonts w:ascii="Arial" w:hAnsi="Arial" w:cs="Arial"/>
              </w:rPr>
              <w:t xml:space="preserve"> </w:t>
            </w:r>
            <w:r w:rsidRPr="000E2215" w:rsidR="000E2215">
              <w:rPr>
                <w:rFonts w:ascii="Arial" w:hAnsi="Arial" w:cs="Arial"/>
              </w:rPr>
              <w:t xml:space="preserve">secure server. </w:t>
            </w:r>
          </w:p>
          <w:p w:rsidR="0073676A" w:rsidP="32E1EE4D" w:rsidRDefault="6410F564" w14:paraId="00B2B303" w14:textId="6A65287D">
            <w:pPr>
              <w:rPr>
                <w:rFonts w:ascii="Arial" w:hAnsi="Arial" w:cs="Arial"/>
              </w:rPr>
            </w:pPr>
            <w:r w:rsidRPr="32E1EE4D">
              <w:rPr>
                <w:rFonts w:ascii="Arial" w:hAnsi="Arial" w:cs="Arial"/>
              </w:rPr>
              <w:t>The SU Research Integrity Policy Framework states research data should be kept for a minimum of 10 years after study closure.</w:t>
            </w:r>
          </w:p>
        </w:tc>
      </w:tr>
      <w:tr w:rsidR="22656E14" w:rsidTr="1A65F595" w14:paraId="5CC25E9C" w14:textId="77777777">
        <w:trPr>
          <w:trHeight w:val="300"/>
        </w:trPr>
        <w:tc>
          <w:tcPr>
            <w:tcW w:w="10055" w:type="dxa"/>
            <w:tcMar>
              <w:top w:w="0" w:type="dxa"/>
              <w:left w:w="108" w:type="dxa"/>
              <w:bottom w:w="0" w:type="dxa"/>
              <w:right w:w="108" w:type="dxa"/>
            </w:tcMar>
          </w:tcPr>
          <w:p w:rsidR="52A1820C" w:rsidP="22656E14" w:rsidRDefault="002B46B3" w14:paraId="1EC4C78D" w14:textId="0B0D49A5">
            <w:pPr>
              <w:rPr>
                <w:rFonts w:ascii="Arial" w:hAnsi="Arial" w:cs="Arial"/>
                <w:b/>
                <w:bCs/>
              </w:rPr>
            </w:pPr>
            <w:r>
              <w:rPr>
                <w:rFonts w:ascii="Arial" w:hAnsi="Arial" w:cs="Arial"/>
                <w:b/>
                <w:bCs/>
              </w:rPr>
              <w:t xml:space="preserve">8.1 </w:t>
            </w:r>
            <w:r w:rsidRPr="22656E14">
              <w:rPr>
                <w:rFonts w:ascii="Arial" w:hAnsi="Arial" w:cs="Arial"/>
                <w:b/>
                <w:bCs/>
              </w:rPr>
              <w:t>Data</w:t>
            </w:r>
            <w:r w:rsidRPr="22656E14" w:rsidR="52A1820C">
              <w:rPr>
                <w:rFonts w:ascii="Arial" w:hAnsi="Arial" w:cs="Arial"/>
                <w:b/>
                <w:bCs/>
              </w:rPr>
              <w:t xml:space="preserve"> </w:t>
            </w:r>
            <w:r w:rsidR="00000A42">
              <w:rPr>
                <w:rFonts w:ascii="Arial" w:hAnsi="Arial" w:cs="Arial"/>
                <w:b/>
                <w:bCs/>
              </w:rPr>
              <w:t xml:space="preserve">Archiving </w:t>
            </w:r>
          </w:p>
        </w:tc>
      </w:tr>
      <w:tr w:rsidRPr="00DD397C" w:rsidR="0065338D" w:rsidTr="1A65F595" w14:paraId="44077011" w14:textId="77777777">
        <w:tc>
          <w:tcPr>
            <w:tcW w:w="10055" w:type="dxa"/>
            <w:tcMar>
              <w:top w:w="0" w:type="dxa"/>
              <w:left w:w="108" w:type="dxa"/>
              <w:bottom w:w="0" w:type="dxa"/>
              <w:right w:w="108" w:type="dxa"/>
            </w:tcMar>
          </w:tcPr>
          <w:p w:rsidRPr="00BE7EE4" w:rsidR="00D965ED" w:rsidP="00000A42" w:rsidRDefault="49C7A050" w14:paraId="3D997AC3" w14:textId="08F062F9">
            <w:pPr>
              <w:spacing w:after="0" w:line="240" w:lineRule="auto"/>
              <w:jc w:val="both"/>
            </w:pPr>
            <w:r w:rsidRPr="0073676A">
              <w:rPr>
                <w:rFonts w:asciiTheme="majorHAnsi" w:hAnsiTheme="majorHAnsi" w:eastAsiaTheme="majorEastAsia" w:cstheme="majorBidi"/>
              </w:rPr>
              <w:t>Swansea University as sponsor will act to preserve participant confidentiality and will not disclose or reproduce any information by which participants could be identified, except where specific consent is obtained. Data will be stored in a secure manner and will be registered in accordance with the General Data Protection Regulation 2018.</w:t>
            </w:r>
          </w:p>
        </w:tc>
      </w:tr>
    </w:tbl>
    <w:p w:rsidR="54D06A30" w:rsidRDefault="54D06A30" w14:paraId="4BDDF3FB" w14:textId="6D0B08A1"/>
    <w:p w:rsidR="0065338D" w:rsidP="007D5CF1" w:rsidRDefault="0065338D" w14:paraId="440B3E29" w14:textId="77777777">
      <w:pPr>
        <w:spacing w:after="0" w:line="240" w:lineRule="auto"/>
        <w:rPr>
          <w:rFonts w:cstheme="minorHAnsi"/>
          <w:sz w:val="20"/>
          <w:szCs w:val="2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DD397C" w:rsidR="0065338D" w:rsidTr="32E1EE4D" w14:paraId="584C6C4E" w14:textId="77777777">
        <w:tc>
          <w:tcPr>
            <w:tcW w:w="10055" w:type="dxa"/>
            <w:tcMar>
              <w:top w:w="0" w:type="dxa"/>
              <w:left w:w="108" w:type="dxa"/>
              <w:bottom w:w="0" w:type="dxa"/>
              <w:right w:w="108" w:type="dxa"/>
            </w:tcMar>
          </w:tcPr>
          <w:p w:rsidRPr="00DD397C" w:rsidR="0065338D" w:rsidP="00FA6514" w:rsidRDefault="0065338D" w14:paraId="6A87015E" w14:textId="0BDB6FD4">
            <w:pPr>
              <w:spacing w:before="60" w:after="60"/>
              <w:rPr>
                <w:rFonts w:cstheme="minorHAnsi"/>
              </w:rPr>
            </w:pPr>
            <w:r w:rsidRPr="00E04C53">
              <w:rPr>
                <w:rFonts w:ascii="Arial" w:hAnsi="Arial" w:cs="Arial"/>
                <w:b/>
                <w:bCs/>
              </w:rPr>
              <w:t>9. Publication &amp; Dissemination</w:t>
            </w:r>
            <w:r w:rsidRPr="009411AA">
              <w:rPr>
                <w:rFonts w:ascii="Arial" w:hAnsi="Arial" w:cs="Arial"/>
              </w:rPr>
              <w:t xml:space="preserve">    </w:t>
            </w:r>
          </w:p>
        </w:tc>
      </w:tr>
      <w:tr w:rsidRPr="00DD397C" w:rsidR="00E04C53" w:rsidTr="32E1EE4D" w14:paraId="7ED4C643" w14:textId="77777777">
        <w:tc>
          <w:tcPr>
            <w:tcW w:w="10055" w:type="dxa"/>
            <w:tcMar>
              <w:top w:w="0" w:type="dxa"/>
              <w:left w:w="108" w:type="dxa"/>
              <w:bottom w:w="0" w:type="dxa"/>
              <w:right w:w="108" w:type="dxa"/>
            </w:tcMar>
          </w:tcPr>
          <w:p w:rsidRPr="008A7565" w:rsidR="008A7565" w:rsidP="32E1EE4D" w:rsidRDefault="1F99EA78" w14:paraId="1C4E755E" w14:textId="77777777">
            <w:pPr>
              <w:pStyle w:val="BodyText"/>
              <w:tabs>
                <w:tab w:val="left" w:pos="709"/>
              </w:tabs>
              <w:rPr>
                <w:rFonts w:asciiTheme="majorHAnsi" w:hAnsiTheme="majorHAnsi" w:eastAsiaTheme="majorEastAsia" w:cstheme="majorBidi"/>
                <w:color w:val="FF0000"/>
                <w:sz w:val="22"/>
                <w:szCs w:val="22"/>
              </w:rPr>
            </w:pPr>
            <w:r w:rsidRPr="32E1EE4D">
              <w:rPr>
                <w:rFonts w:asciiTheme="majorHAnsi" w:hAnsiTheme="majorHAnsi" w:eastAsiaTheme="majorEastAsia" w:cstheme="majorBidi"/>
                <w:b/>
                <w:bCs/>
                <w:iCs/>
                <w:color w:val="FF0000"/>
                <w:sz w:val="22"/>
                <w:szCs w:val="22"/>
              </w:rPr>
              <w:t xml:space="preserve">IRAS section A50-A53. </w:t>
            </w:r>
            <w:r w:rsidRPr="32E1EE4D" w:rsidR="3C54488F">
              <w:rPr>
                <w:rFonts w:asciiTheme="majorHAnsi" w:hAnsiTheme="majorHAnsi" w:eastAsiaTheme="majorEastAsia" w:cstheme="majorBidi"/>
                <w:color w:val="FF0000"/>
                <w:sz w:val="22"/>
                <w:szCs w:val="22"/>
              </w:rPr>
              <w:t>Include details of the study dissemination policy – this may include information on web or other feedback to participants, not just the final published papers.</w:t>
            </w:r>
          </w:p>
          <w:p w:rsidRPr="008A7565" w:rsidR="00E04C53" w:rsidP="00577E3B" w:rsidRDefault="00577E3B" w14:paraId="0F3855F2" w14:textId="0E6008CF">
            <w:pPr>
              <w:pStyle w:val="ListParagraph"/>
              <w:numPr>
                <w:ilvl w:val="0"/>
                <w:numId w:val="64"/>
              </w:numPr>
              <w:spacing w:before="60" w:after="60"/>
              <w:rPr>
                <w:rFonts w:ascii="Arial" w:hAnsi="Arial" w:cs="Arial"/>
                <w:i/>
                <w:iCs/>
                <w:color w:val="FF0000"/>
              </w:rPr>
            </w:pPr>
            <w:r w:rsidRPr="008A7565">
              <w:rPr>
                <w:rFonts w:ascii="Arial" w:hAnsi="Arial" w:cs="Arial"/>
                <w:i/>
                <w:iCs/>
                <w:color w:val="FF0000"/>
              </w:rPr>
              <w:t>Will the research be registered on a public database</w:t>
            </w:r>
            <w:r w:rsidRPr="69CA28EB" w:rsidR="0E70E99A">
              <w:rPr>
                <w:rFonts w:ascii="Arial" w:hAnsi="Arial" w:cs="Arial"/>
                <w:i/>
                <w:iCs/>
                <w:color w:val="FF0000"/>
              </w:rPr>
              <w:t>?</w:t>
            </w:r>
          </w:p>
          <w:p w:rsidRPr="008A7565" w:rsidR="00577E3B" w:rsidP="00577E3B" w:rsidRDefault="0A5A7C87" w14:paraId="55804048" w14:textId="1D992CC4">
            <w:pPr>
              <w:pStyle w:val="ListParagraph"/>
              <w:numPr>
                <w:ilvl w:val="0"/>
                <w:numId w:val="64"/>
              </w:numPr>
              <w:spacing w:before="60" w:after="60"/>
              <w:rPr>
                <w:rFonts w:ascii="Arial" w:hAnsi="Arial" w:cs="Arial"/>
                <w:i/>
                <w:iCs/>
                <w:color w:val="FF0000"/>
              </w:rPr>
            </w:pPr>
            <w:r w:rsidRPr="54D06A30">
              <w:rPr>
                <w:rFonts w:ascii="Arial" w:hAnsi="Arial" w:cs="Arial"/>
                <w:i/>
                <w:iCs/>
                <w:color w:val="FF0000"/>
              </w:rPr>
              <w:t xml:space="preserve">State </w:t>
            </w:r>
            <w:r w:rsidRPr="54D06A30" w:rsidR="3C3B2C9B">
              <w:rPr>
                <w:rFonts w:ascii="Arial" w:hAnsi="Arial" w:cs="Arial"/>
                <w:i/>
                <w:iCs/>
                <w:color w:val="FF0000"/>
              </w:rPr>
              <w:t>h</w:t>
            </w:r>
            <w:r w:rsidRPr="54D06A30" w:rsidR="2552CC9E">
              <w:rPr>
                <w:rFonts w:ascii="Arial" w:hAnsi="Arial" w:cs="Arial"/>
                <w:i/>
                <w:iCs/>
                <w:color w:val="FF0000"/>
              </w:rPr>
              <w:t>ow</w:t>
            </w:r>
            <w:r w:rsidRPr="008A7565" w:rsidR="00C41E2A">
              <w:rPr>
                <w:rFonts w:ascii="Arial" w:hAnsi="Arial" w:cs="Arial"/>
                <w:i/>
                <w:iCs/>
                <w:color w:val="FF0000"/>
              </w:rPr>
              <w:t xml:space="preserve"> you intend to report and disseminate the results of the study</w:t>
            </w:r>
          </w:p>
          <w:p w:rsidRPr="008A7565" w:rsidR="00C41E2A" w:rsidP="32E1EE4D" w:rsidRDefault="6E47117E" w14:paraId="77F67AD9" w14:textId="3898ECAC">
            <w:pPr>
              <w:pStyle w:val="ListParagraph"/>
              <w:numPr>
                <w:ilvl w:val="0"/>
                <w:numId w:val="64"/>
              </w:numPr>
              <w:spacing w:before="60" w:after="60"/>
              <w:rPr>
                <w:rFonts w:ascii="Arial" w:hAnsi="Arial" w:cs="Arial"/>
                <w:i/>
                <w:iCs/>
                <w:color w:val="FF0000"/>
              </w:rPr>
            </w:pPr>
            <w:r w:rsidRPr="32E1EE4D">
              <w:rPr>
                <w:rFonts w:ascii="Arial" w:hAnsi="Arial" w:cs="Arial"/>
                <w:i/>
                <w:iCs/>
                <w:color w:val="FF0000"/>
              </w:rPr>
              <w:t>If using identifiable personal data, how will anonymity be maintained when publishing the results?</w:t>
            </w:r>
          </w:p>
          <w:p w:rsidRPr="00DA16D6" w:rsidR="00C41E2A" w:rsidP="32E1EE4D" w:rsidRDefault="3C54488F" w14:paraId="178D32CE" w14:textId="1B07DC6C">
            <w:pPr>
              <w:pStyle w:val="ListParagraph"/>
              <w:numPr>
                <w:ilvl w:val="0"/>
                <w:numId w:val="64"/>
              </w:numPr>
              <w:spacing w:before="60" w:after="60"/>
              <w:rPr>
                <w:rFonts w:ascii="Arial" w:hAnsi="Arial" w:cs="Arial"/>
                <w:i/>
                <w:iCs/>
              </w:rPr>
            </w:pPr>
            <w:r w:rsidRPr="32E1EE4D">
              <w:rPr>
                <w:rFonts w:ascii="Arial" w:hAnsi="Arial" w:cs="Arial"/>
                <w:i/>
                <w:iCs/>
                <w:color w:val="FF0000"/>
              </w:rPr>
              <w:t xml:space="preserve">How and when will </w:t>
            </w:r>
            <w:r w:rsidRPr="32E1EE4D" w:rsidR="24B5DFA2">
              <w:rPr>
                <w:rFonts w:ascii="Arial" w:hAnsi="Arial" w:cs="Arial"/>
                <w:i/>
                <w:iCs/>
                <w:color w:val="FF0000"/>
              </w:rPr>
              <w:t>p</w:t>
            </w:r>
            <w:r w:rsidRPr="32E1EE4D">
              <w:rPr>
                <w:rFonts w:ascii="Arial" w:hAnsi="Arial" w:cs="Arial"/>
                <w:i/>
                <w:iCs/>
                <w:color w:val="FF0000"/>
              </w:rPr>
              <w:t>articipants</w:t>
            </w:r>
            <w:r w:rsidRPr="32E1EE4D" w:rsidR="1E17C288">
              <w:rPr>
                <w:rFonts w:ascii="Arial" w:hAnsi="Arial" w:cs="Arial"/>
                <w:i/>
                <w:iCs/>
                <w:color w:val="FF0000"/>
              </w:rPr>
              <w:t xml:space="preserve"> be informed</w:t>
            </w:r>
            <w:r w:rsidRPr="32E1EE4D">
              <w:rPr>
                <w:rFonts w:ascii="Arial" w:hAnsi="Arial" w:cs="Arial"/>
                <w:i/>
                <w:iCs/>
                <w:color w:val="FF0000"/>
              </w:rPr>
              <w:t xml:space="preserve"> of the study results?</w:t>
            </w:r>
          </w:p>
          <w:p w:rsidRPr="007835BE" w:rsidR="008A7565" w:rsidP="32E1EE4D" w:rsidRDefault="5679D2C8" w14:paraId="669BB753" w14:textId="7ECFB40C">
            <w:pPr>
              <w:pStyle w:val="NoSpacing"/>
              <w:numPr>
                <w:ilvl w:val="0"/>
                <w:numId w:val="38"/>
              </w:numPr>
              <w:rPr>
                <w:rFonts w:asciiTheme="majorHAnsi" w:hAnsiTheme="majorHAnsi" w:eastAsiaTheme="majorEastAsia" w:cstheme="majorBidi"/>
                <w:i/>
                <w:iCs/>
                <w:color w:val="FF0000"/>
              </w:rPr>
            </w:pPr>
            <w:r w:rsidRPr="32E1EE4D">
              <w:rPr>
                <w:rFonts w:asciiTheme="majorHAnsi" w:hAnsiTheme="majorHAnsi" w:eastAsiaTheme="majorEastAsia" w:cstheme="majorBidi"/>
                <w:i/>
                <w:iCs/>
                <w:color w:val="FF0000"/>
              </w:rPr>
              <w:t xml:space="preserve">State </w:t>
            </w:r>
            <w:r w:rsidRPr="32E1EE4D" w:rsidR="3563D0CF">
              <w:rPr>
                <w:rFonts w:asciiTheme="majorHAnsi" w:hAnsiTheme="majorHAnsi" w:eastAsiaTheme="majorEastAsia" w:cstheme="majorBidi"/>
                <w:i/>
                <w:iCs/>
                <w:color w:val="FF0000"/>
              </w:rPr>
              <w:t>w</w:t>
            </w:r>
            <w:r w:rsidRPr="32E1EE4D" w:rsidR="425CCAA4">
              <w:rPr>
                <w:rFonts w:asciiTheme="majorHAnsi" w:hAnsiTheme="majorHAnsi" w:eastAsiaTheme="majorEastAsia" w:cstheme="majorBidi"/>
                <w:i/>
                <w:iCs/>
                <w:color w:val="FF0000"/>
              </w:rPr>
              <w:t>hether</w:t>
            </w:r>
            <w:r w:rsidRPr="32E1EE4D" w:rsidR="3C54488F">
              <w:rPr>
                <w:rFonts w:asciiTheme="majorHAnsi" w:hAnsiTheme="majorHAnsi" w:eastAsiaTheme="majorEastAsia" w:cstheme="majorBidi"/>
                <w:i/>
                <w:iCs/>
                <w:color w:val="FF0000"/>
              </w:rPr>
              <w:t xml:space="preserve"> any funding or supporting body needs to be acknowledged within the publications</w:t>
            </w:r>
            <w:r w:rsidRPr="32E1EE4D" w:rsidR="66464543">
              <w:rPr>
                <w:rFonts w:asciiTheme="majorHAnsi" w:hAnsiTheme="majorHAnsi" w:eastAsiaTheme="majorEastAsia" w:cstheme="majorBidi"/>
                <w:i/>
                <w:iCs/>
                <w:color w:val="FF0000"/>
              </w:rPr>
              <w:t>, if</w:t>
            </w:r>
            <w:r w:rsidRPr="32E1EE4D" w:rsidR="3C54488F">
              <w:rPr>
                <w:rFonts w:asciiTheme="majorHAnsi" w:hAnsiTheme="majorHAnsi" w:eastAsiaTheme="majorEastAsia" w:cstheme="majorBidi"/>
                <w:i/>
                <w:iCs/>
                <w:color w:val="FF0000"/>
              </w:rPr>
              <w:t xml:space="preserve"> they have reviewed </w:t>
            </w:r>
            <w:r w:rsidRPr="32E1EE4D" w:rsidR="7B4EAFAA">
              <w:rPr>
                <w:rFonts w:asciiTheme="majorHAnsi" w:hAnsiTheme="majorHAnsi" w:eastAsiaTheme="majorEastAsia" w:cstheme="majorBidi"/>
                <w:i/>
                <w:iCs/>
                <w:color w:val="FF0000"/>
              </w:rPr>
              <w:t xml:space="preserve">the publication </w:t>
            </w:r>
            <w:r w:rsidRPr="32E1EE4D" w:rsidR="3C54488F">
              <w:rPr>
                <w:rFonts w:asciiTheme="majorHAnsi" w:hAnsiTheme="majorHAnsi" w:eastAsiaTheme="majorEastAsia" w:cstheme="majorBidi"/>
                <w:i/>
                <w:iCs/>
                <w:color w:val="FF0000"/>
              </w:rPr>
              <w:t xml:space="preserve">and </w:t>
            </w:r>
            <w:r w:rsidRPr="32E1EE4D" w:rsidR="41F18C0D">
              <w:rPr>
                <w:rFonts w:asciiTheme="majorHAnsi" w:hAnsiTheme="majorHAnsi" w:eastAsiaTheme="majorEastAsia" w:cstheme="majorBidi"/>
                <w:i/>
                <w:iCs/>
                <w:color w:val="FF0000"/>
              </w:rPr>
              <w:t xml:space="preserve">if they </w:t>
            </w:r>
            <w:r w:rsidRPr="32E1EE4D" w:rsidR="1FA83D31">
              <w:rPr>
                <w:rFonts w:asciiTheme="majorHAnsi" w:hAnsiTheme="majorHAnsi" w:eastAsiaTheme="majorEastAsia" w:cstheme="majorBidi"/>
                <w:i/>
                <w:iCs/>
                <w:color w:val="FF0000"/>
              </w:rPr>
              <w:t>have</w:t>
            </w:r>
            <w:r w:rsidRPr="32E1EE4D" w:rsidR="41F18C0D">
              <w:rPr>
                <w:rFonts w:asciiTheme="majorHAnsi" w:hAnsiTheme="majorHAnsi" w:eastAsiaTheme="majorEastAsia" w:cstheme="majorBidi"/>
                <w:i/>
                <w:iCs/>
                <w:color w:val="FF0000"/>
              </w:rPr>
              <w:t xml:space="preserve"> </w:t>
            </w:r>
            <w:r w:rsidRPr="32E1EE4D" w:rsidR="3C54488F">
              <w:rPr>
                <w:rFonts w:asciiTheme="majorHAnsi" w:hAnsiTheme="majorHAnsi" w:eastAsiaTheme="majorEastAsia" w:cstheme="majorBidi"/>
                <w:i/>
                <w:iCs/>
                <w:color w:val="FF0000"/>
              </w:rPr>
              <w:t xml:space="preserve">publication rights </w:t>
            </w:r>
            <w:r w:rsidRPr="32E1EE4D" w:rsidR="0483FCFD">
              <w:rPr>
                <w:rFonts w:asciiTheme="majorHAnsi" w:hAnsiTheme="majorHAnsi" w:eastAsiaTheme="majorEastAsia" w:cstheme="majorBidi"/>
                <w:i/>
                <w:iCs/>
                <w:color w:val="FF0000"/>
              </w:rPr>
              <w:t>over</w:t>
            </w:r>
            <w:r w:rsidRPr="32E1EE4D" w:rsidR="3C54488F">
              <w:rPr>
                <w:rFonts w:asciiTheme="majorHAnsi" w:hAnsiTheme="majorHAnsi" w:eastAsiaTheme="majorEastAsia" w:cstheme="majorBidi"/>
                <w:i/>
                <w:iCs/>
                <w:color w:val="FF0000"/>
              </w:rPr>
              <w:t xml:space="preserve"> the data from the study.</w:t>
            </w:r>
          </w:p>
        </w:tc>
      </w:tr>
      <w:tr w:rsidRPr="00DD397C" w:rsidR="00E04C53" w:rsidTr="32E1EE4D" w14:paraId="07A9B7E2" w14:textId="77777777">
        <w:tc>
          <w:tcPr>
            <w:tcW w:w="10055" w:type="dxa"/>
            <w:tcMar>
              <w:top w:w="0" w:type="dxa"/>
              <w:left w:w="108" w:type="dxa"/>
              <w:bottom w:w="0" w:type="dxa"/>
              <w:right w:w="108" w:type="dxa"/>
            </w:tcMar>
          </w:tcPr>
          <w:p w:rsidR="0CB56B6E" w:rsidP="0CB56B6E" w:rsidRDefault="0CB56B6E" w14:paraId="465FB69A" w14:textId="4007388B">
            <w:pPr>
              <w:rPr>
                <w:rFonts w:asciiTheme="majorHAnsi" w:hAnsiTheme="majorHAnsi" w:eastAsiaTheme="majorEastAsia" w:cstheme="majorBidi"/>
                <w:color w:val="FF0000"/>
                <w:highlight w:val="yellow"/>
              </w:rPr>
            </w:pPr>
          </w:p>
          <w:p w:rsidRPr="00F9163B" w:rsidR="008765A9" w:rsidP="008765A9" w:rsidRDefault="008765A9" w14:paraId="0360280F" w14:textId="77777777">
            <w:pPr>
              <w:rPr>
                <w:rFonts w:ascii="Arial" w:hAnsi="Arial" w:cs="Arial"/>
                <w:bCs/>
                <w:lang w:val="en-GB"/>
              </w:rPr>
            </w:pPr>
            <w:r w:rsidRPr="00F9163B">
              <w:rPr>
                <w:rFonts w:ascii="Arial" w:hAnsi="Arial" w:cs="Arial"/>
                <w:bCs/>
                <w:lang w:val="en-GB"/>
              </w:rPr>
              <w:t>Insert text here</w:t>
            </w:r>
          </w:p>
          <w:p w:rsidR="00F83B16" w:rsidP="00DA16D6" w:rsidRDefault="00F83B16" w14:paraId="760E426B" w14:textId="77777777">
            <w:pPr>
              <w:rPr>
                <w:rFonts w:asciiTheme="majorHAnsi" w:hAnsiTheme="majorHAnsi" w:eastAsiaTheme="majorEastAsia" w:cstheme="majorBidi"/>
                <w:color w:val="FF0000"/>
              </w:rPr>
            </w:pPr>
          </w:p>
          <w:p w:rsidR="00E04C53" w:rsidP="00FA6514" w:rsidRDefault="00E04C53" w14:paraId="4281C685" w14:textId="77777777">
            <w:pPr>
              <w:spacing w:before="60" w:after="60"/>
              <w:rPr>
                <w:rFonts w:ascii="Arial" w:hAnsi="Arial" w:cs="Arial"/>
              </w:rPr>
            </w:pPr>
          </w:p>
        </w:tc>
      </w:tr>
    </w:tbl>
    <w:p w:rsidR="007D5CF1" w:rsidP="007D5CF1" w:rsidRDefault="007D5CF1" w14:paraId="21853753" w14:textId="77777777">
      <w:pPr>
        <w:spacing w:after="0" w:line="240" w:lineRule="auto"/>
        <w:rPr>
          <w:rFonts w:cstheme="minorHAnsi"/>
          <w:b/>
          <w:bCs/>
          <w:sz w:val="40"/>
          <w:szCs w:val="40"/>
        </w:rPr>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9411AA" w:rsidR="00E04C53" w:rsidTr="32E1EE4D" w14:paraId="051DD4C7" w14:textId="77777777">
        <w:tc>
          <w:tcPr>
            <w:tcW w:w="10055" w:type="dxa"/>
            <w:tcMar>
              <w:top w:w="0" w:type="dxa"/>
              <w:left w:w="108" w:type="dxa"/>
              <w:bottom w:w="0" w:type="dxa"/>
              <w:right w:w="108" w:type="dxa"/>
            </w:tcMar>
          </w:tcPr>
          <w:p w:rsidRPr="00DA16D6" w:rsidR="00E04C53" w:rsidP="00FA6514" w:rsidRDefault="1F99EA78" w14:paraId="6533890E" w14:textId="2446C729">
            <w:pPr>
              <w:spacing w:before="60" w:after="60"/>
              <w:rPr>
                <w:rFonts w:ascii="Arial" w:hAnsi="Arial" w:cs="Arial"/>
                <w:b/>
                <w:bCs/>
              </w:rPr>
            </w:pPr>
            <w:r w:rsidRPr="32E1EE4D">
              <w:rPr>
                <w:rFonts w:ascii="Arial" w:hAnsi="Arial" w:cs="Arial"/>
                <w:b/>
                <w:bCs/>
              </w:rPr>
              <w:t xml:space="preserve">10. Statistical Considerations </w:t>
            </w:r>
          </w:p>
        </w:tc>
      </w:tr>
      <w:tr w:rsidRPr="009411AA" w:rsidR="00DA16D6" w:rsidTr="32E1EE4D" w14:paraId="2E9A4291" w14:textId="77777777">
        <w:tc>
          <w:tcPr>
            <w:tcW w:w="10055" w:type="dxa"/>
            <w:tcMar>
              <w:top w:w="0" w:type="dxa"/>
              <w:left w:w="108" w:type="dxa"/>
              <w:bottom w:w="0" w:type="dxa"/>
              <w:right w:w="108" w:type="dxa"/>
            </w:tcMar>
          </w:tcPr>
          <w:p w:rsidRPr="00DC4730" w:rsidR="00DA16D6" w:rsidP="00DA16D6" w:rsidRDefault="7FD35C4D" w14:paraId="1D1D09EC" w14:textId="37E2C3F5">
            <w:pPr>
              <w:rPr>
                <w:b/>
                <w:bCs/>
                <w:sz w:val="24"/>
                <w:szCs w:val="24"/>
              </w:rPr>
            </w:pPr>
            <w:r w:rsidRPr="32E1EE4D">
              <w:rPr>
                <w:rFonts w:ascii="Arial" w:hAnsi="Arial" w:cs="Arial"/>
                <w:b/>
                <w:bCs/>
                <w:i/>
                <w:iCs/>
                <w:color w:val="FF0000"/>
              </w:rPr>
              <w:t>IRAS section</w:t>
            </w:r>
            <w:r w:rsidRPr="32E1EE4D" w:rsidR="01EBBB4A">
              <w:rPr>
                <w:rFonts w:ascii="Arial" w:hAnsi="Arial" w:cs="Arial"/>
                <w:b/>
                <w:bCs/>
                <w:i/>
                <w:iCs/>
                <w:color w:val="FF0000"/>
              </w:rPr>
              <w:t>s</w:t>
            </w:r>
            <w:r w:rsidRPr="32E1EE4D">
              <w:rPr>
                <w:rFonts w:ascii="Arial" w:hAnsi="Arial" w:cs="Arial"/>
                <w:b/>
                <w:bCs/>
                <w:i/>
                <w:iCs/>
                <w:color w:val="FF0000"/>
              </w:rPr>
              <w:t xml:space="preserve"> A5</w:t>
            </w:r>
            <w:r w:rsidRPr="32E1EE4D" w:rsidR="605FDA4B">
              <w:rPr>
                <w:rFonts w:ascii="Arial" w:hAnsi="Arial" w:cs="Arial"/>
                <w:b/>
                <w:bCs/>
                <w:i/>
                <w:iCs/>
                <w:color w:val="FF0000"/>
              </w:rPr>
              <w:t>4-</w:t>
            </w:r>
            <w:r w:rsidRPr="32E1EE4D" w:rsidR="69DB9C83">
              <w:rPr>
                <w:rFonts w:ascii="Arial" w:hAnsi="Arial" w:cs="Arial"/>
                <w:b/>
                <w:bCs/>
                <w:i/>
                <w:iCs/>
                <w:color w:val="FF0000"/>
              </w:rPr>
              <w:t>59</w:t>
            </w:r>
            <w:r w:rsidRPr="32E1EE4D">
              <w:rPr>
                <w:b/>
                <w:bCs/>
                <w:i/>
                <w:iCs/>
                <w:color w:val="FF0000"/>
                <w:sz w:val="24"/>
                <w:szCs w:val="24"/>
              </w:rPr>
              <w:t xml:space="preserve"> </w:t>
            </w:r>
            <w:r w:rsidRPr="32E1EE4D" w:rsidR="324C6A49">
              <w:rPr>
                <w:b/>
                <w:bCs/>
                <w:i/>
                <w:iCs/>
                <w:color w:val="FF0000"/>
                <w:sz w:val="24"/>
                <w:szCs w:val="24"/>
              </w:rPr>
              <w:t xml:space="preserve">and </w:t>
            </w:r>
            <w:r w:rsidRPr="32E1EE4D" w:rsidR="324C6A49">
              <w:rPr>
                <w:rFonts w:ascii="Arial" w:hAnsi="Arial" w:cs="Arial"/>
                <w:b/>
                <w:bCs/>
                <w:i/>
                <w:iCs/>
                <w:color w:val="FF0000"/>
              </w:rPr>
              <w:t>A60-A62</w:t>
            </w:r>
            <w:r w:rsidRPr="32E1EE4D" w:rsidR="605FDA4B">
              <w:rPr>
                <w:b/>
                <w:bCs/>
                <w:sz w:val="24"/>
                <w:szCs w:val="24"/>
              </w:rPr>
              <w:t xml:space="preserve"> </w:t>
            </w:r>
          </w:p>
          <w:p w:rsidR="00DA16D6" w:rsidP="00B84117" w:rsidRDefault="64CA699E" w14:paraId="52964E6B" w14:textId="1D8F1108">
            <w:pPr>
              <w:numPr>
                <w:ilvl w:val="0"/>
                <w:numId w:val="64"/>
              </w:numPr>
              <w:spacing w:after="0" w:line="240" w:lineRule="auto"/>
              <w:rPr>
                <w:rFonts w:ascii="Arial" w:hAnsi="Arial" w:cs="Arial"/>
                <w:i/>
                <w:iCs/>
                <w:color w:val="FF0000"/>
              </w:rPr>
            </w:pPr>
            <w:r w:rsidRPr="32E1EE4D">
              <w:rPr>
                <w:rFonts w:ascii="Arial" w:hAnsi="Arial" w:cs="Arial"/>
                <w:i/>
                <w:iCs/>
                <w:color w:val="FF0000"/>
              </w:rPr>
              <w:t>How have the statistical aspects of the research been reviewed</w:t>
            </w:r>
            <w:r w:rsidRPr="32E1EE4D" w:rsidR="14A2F975">
              <w:rPr>
                <w:rFonts w:ascii="Arial" w:hAnsi="Arial" w:cs="Arial"/>
                <w:i/>
                <w:iCs/>
                <w:color w:val="FF0000"/>
              </w:rPr>
              <w:t>?</w:t>
            </w:r>
          </w:p>
          <w:p w:rsidR="00DA16D6" w:rsidP="32E1EE4D" w:rsidRDefault="64CA699E" w14:paraId="03BFE34C" w14:textId="6FC67271">
            <w:pPr>
              <w:numPr>
                <w:ilvl w:val="0"/>
                <w:numId w:val="64"/>
              </w:numPr>
              <w:spacing w:after="0" w:line="240" w:lineRule="auto"/>
              <w:rPr>
                <w:rFonts w:ascii="Arial" w:hAnsi="Arial" w:cs="Arial"/>
                <w:i/>
                <w:iCs/>
                <w:color w:val="FF0000"/>
              </w:rPr>
            </w:pPr>
            <w:r w:rsidRPr="32E1EE4D">
              <w:rPr>
                <w:rFonts w:ascii="Arial" w:hAnsi="Arial" w:cs="Arial"/>
                <w:i/>
                <w:iCs/>
                <w:color w:val="FF0000"/>
              </w:rPr>
              <w:t xml:space="preserve">What </w:t>
            </w:r>
            <w:r w:rsidRPr="32E1EE4D" w:rsidR="22C80C0D">
              <w:rPr>
                <w:rFonts w:ascii="Arial" w:hAnsi="Arial" w:cs="Arial"/>
                <w:i/>
                <w:iCs/>
                <w:color w:val="FF0000"/>
              </w:rPr>
              <w:t>are</w:t>
            </w:r>
            <w:r w:rsidRPr="32E1EE4D">
              <w:rPr>
                <w:rFonts w:ascii="Arial" w:hAnsi="Arial" w:cs="Arial"/>
                <w:i/>
                <w:iCs/>
                <w:color w:val="FF0000"/>
              </w:rPr>
              <w:t xml:space="preserve"> the primary</w:t>
            </w:r>
            <w:r w:rsidRPr="32E1EE4D" w:rsidR="46EC80E4">
              <w:rPr>
                <w:rFonts w:ascii="Arial" w:hAnsi="Arial" w:cs="Arial"/>
                <w:i/>
                <w:iCs/>
                <w:color w:val="FF0000"/>
              </w:rPr>
              <w:t xml:space="preserve"> and </w:t>
            </w:r>
            <w:proofErr w:type="gramStart"/>
            <w:r w:rsidRPr="32E1EE4D" w:rsidR="69DB9C83">
              <w:rPr>
                <w:rFonts w:ascii="Arial" w:hAnsi="Arial" w:cs="Arial"/>
                <w:i/>
                <w:iCs/>
                <w:color w:val="FF0000"/>
              </w:rPr>
              <w:t>secondary outcome</w:t>
            </w:r>
            <w:proofErr w:type="gramEnd"/>
            <w:r w:rsidRPr="32E1EE4D">
              <w:rPr>
                <w:rFonts w:ascii="Arial" w:hAnsi="Arial" w:cs="Arial"/>
                <w:i/>
                <w:iCs/>
                <w:color w:val="FF0000"/>
              </w:rPr>
              <w:t xml:space="preserve"> </w:t>
            </w:r>
            <w:r w:rsidRPr="32E1EE4D" w:rsidR="3BCBE282">
              <w:rPr>
                <w:rFonts w:ascii="Arial" w:hAnsi="Arial" w:cs="Arial"/>
                <w:i/>
                <w:iCs/>
                <w:color w:val="FF0000"/>
              </w:rPr>
              <w:t>measure</w:t>
            </w:r>
            <w:r w:rsidRPr="32E1EE4D" w:rsidR="1FDF9955">
              <w:rPr>
                <w:rFonts w:ascii="Arial" w:hAnsi="Arial" w:cs="Arial"/>
                <w:i/>
                <w:iCs/>
                <w:color w:val="FF0000"/>
              </w:rPr>
              <w:t>s</w:t>
            </w:r>
            <w:r w:rsidRPr="32E1EE4D">
              <w:rPr>
                <w:rFonts w:ascii="Arial" w:hAnsi="Arial" w:cs="Arial"/>
                <w:i/>
                <w:iCs/>
                <w:color w:val="FF0000"/>
              </w:rPr>
              <w:t xml:space="preserve"> for the study</w:t>
            </w:r>
            <w:r w:rsidRPr="32E1EE4D" w:rsidR="6DC6D3DE">
              <w:rPr>
                <w:rFonts w:ascii="Arial" w:hAnsi="Arial" w:cs="Arial"/>
                <w:i/>
                <w:iCs/>
                <w:color w:val="FF0000"/>
              </w:rPr>
              <w:t>?</w:t>
            </w:r>
          </w:p>
          <w:p w:rsidR="00DA16D6" w:rsidP="32E1EE4D" w:rsidRDefault="1B6A78E4" w14:paraId="0DCE5F76" w14:textId="5C7C31FA">
            <w:pPr>
              <w:numPr>
                <w:ilvl w:val="0"/>
                <w:numId w:val="64"/>
              </w:numPr>
              <w:spacing w:after="0" w:line="240" w:lineRule="auto"/>
              <w:rPr>
                <w:rFonts w:ascii="Arial" w:hAnsi="Arial" w:cs="Arial"/>
                <w:i/>
                <w:iCs/>
                <w:color w:val="FF0000"/>
              </w:rPr>
            </w:pPr>
            <w:r w:rsidRPr="32E1EE4D">
              <w:rPr>
                <w:rFonts w:ascii="Arial" w:hAnsi="Arial" w:cs="Arial"/>
                <w:i/>
                <w:iCs/>
                <w:color w:val="FF0000"/>
              </w:rPr>
              <w:t xml:space="preserve">How was the sample size decided upon? </w:t>
            </w:r>
          </w:p>
          <w:p w:rsidR="00DA16D6" w:rsidP="32E1EE4D" w:rsidRDefault="1B6A78E4" w14:paraId="068B95B9" w14:textId="36383D92">
            <w:pPr>
              <w:pStyle w:val="ListParagraph"/>
              <w:numPr>
                <w:ilvl w:val="0"/>
                <w:numId w:val="64"/>
              </w:numPr>
              <w:spacing w:after="0" w:line="240" w:lineRule="auto"/>
              <w:rPr>
                <w:i/>
                <w:iCs/>
                <w:color w:val="FF0000"/>
              </w:rPr>
            </w:pPr>
            <w:r w:rsidRPr="32E1EE4D">
              <w:rPr>
                <w:i/>
                <w:iCs/>
                <w:color w:val="FF0000"/>
              </w:rPr>
              <w:t xml:space="preserve">State if the participants are allocated to groups at random and the </w:t>
            </w:r>
            <w:proofErr w:type="spellStart"/>
            <w:r w:rsidRPr="32E1EE4D">
              <w:rPr>
                <w:i/>
                <w:iCs/>
                <w:color w:val="FF0000"/>
              </w:rPr>
              <w:t>randomisation</w:t>
            </w:r>
            <w:proofErr w:type="spellEnd"/>
            <w:r w:rsidRPr="32E1EE4D">
              <w:rPr>
                <w:i/>
                <w:iCs/>
                <w:color w:val="FF0000"/>
              </w:rPr>
              <w:t xml:space="preserve"> method  </w:t>
            </w:r>
          </w:p>
          <w:p w:rsidRPr="00B84117" w:rsidR="00DA16D6" w:rsidP="32E1EE4D" w:rsidRDefault="5D23EB47" w14:paraId="4D577116" w14:textId="1EFF3D49">
            <w:pPr>
              <w:pStyle w:val="ListParagraph"/>
              <w:numPr>
                <w:ilvl w:val="0"/>
                <w:numId w:val="64"/>
              </w:numPr>
              <w:rPr>
                <w:i/>
                <w:iCs/>
                <w:color w:val="FF0000"/>
              </w:rPr>
            </w:pPr>
            <w:r w:rsidRPr="32E1EE4D">
              <w:rPr>
                <w:i/>
                <w:iCs/>
                <w:color w:val="FF0000"/>
              </w:rPr>
              <w:t>Describe the methods of analysis (statistical or other appropriate methods) by which the data will be evaluated to meet the study objectives</w:t>
            </w:r>
            <w:r w:rsidRPr="32E1EE4D" w:rsidR="7F4E3997">
              <w:rPr>
                <w:i/>
                <w:iCs/>
                <w:color w:val="FF0000"/>
              </w:rPr>
              <w:t>, including the software to be used.</w:t>
            </w:r>
          </w:p>
        </w:tc>
      </w:tr>
      <w:tr w:rsidRPr="009411AA" w:rsidR="00DA16D6" w:rsidTr="32E1EE4D" w14:paraId="4D0F6C6A" w14:textId="77777777">
        <w:tc>
          <w:tcPr>
            <w:tcW w:w="10055" w:type="dxa"/>
            <w:tcMar>
              <w:top w:w="0" w:type="dxa"/>
              <w:left w:w="108" w:type="dxa"/>
              <w:bottom w:w="0" w:type="dxa"/>
              <w:right w:w="108" w:type="dxa"/>
            </w:tcMar>
          </w:tcPr>
          <w:p w:rsidR="007835BE" w:rsidP="00DA16D6" w:rsidRDefault="007835BE" w14:paraId="0A71CD05" w14:textId="77777777">
            <w:pPr>
              <w:rPr>
                <w:rFonts w:ascii="Arial" w:hAnsi="Arial" w:cs="Arial"/>
                <w:bCs/>
                <w:color w:val="FF0000"/>
                <w:highlight w:val="yellow"/>
              </w:rPr>
            </w:pPr>
          </w:p>
          <w:p w:rsidRPr="00F9163B" w:rsidR="008765A9" w:rsidP="008765A9" w:rsidRDefault="008765A9" w14:paraId="620E2355" w14:textId="77777777">
            <w:pPr>
              <w:rPr>
                <w:rFonts w:ascii="Arial" w:hAnsi="Arial" w:cs="Arial"/>
                <w:bCs/>
                <w:lang w:val="en-GB"/>
              </w:rPr>
            </w:pPr>
            <w:r w:rsidRPr="00F9163B">
              <w:rPr>
                <w:rFonts w:ascii="Arial" w:hAnsi="Arial" w:cs="Arial"/>
                <w:bCs/>
                <w:lang w:val="en-GB"/>
              </w:rPr>
              <w:t>Insert text here</w:t>
            </w:r>
          </w:p>
          <w:p w:rsidR="00DA16D6" w:rsidP="008765A9" w:rsidRDefault="00DA16D6" w14:paraId="501B9427" w14:textId="77777777">
            <w:pPr>
              <w:rPr>
                <w:rFonts w:ascii="Arial" w:hAnsi="Arial" w:cs="Arial"/>
              </w:rPr>
            </w:pPr>
          </w:p>
        </w:tc>
      </w:tr>
    </w:tbl>
    <w:p w:rsidR="00B01CCE" w:rsidP="32E1EE4D" w:rsidRDefault="00B01CCE" w14:paraId="08C0F5FE" w14:textId="1834AFC5">
      <w:pPr>
        <w:spacing w:after="0" w:line="240" w:lineRule="auto"/>
      </w:pP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55"/>
      </w:tblGrid>
      <w:tr w:rsidRPr="00747CF8" w:rsidR="00DA16D6" w:rsidTr="32E1EE4D" w14:paraId="14AC571B" w14:textId="77777777">
        <w:tc>
          <w:tcPr>
            <w:tcW w:w="10055" w:type="dxa"/>
            <w:tcMar>
              <w:top w:w="0" w:type="dxa"/>
              <w:left w:w="108" w:type="dxa"/>
              <w:bottom w:w="0" w:type="dxa"/>
              <w:right w:w="108" w:type="dxa"/>
            </w:tcMar>
          </w:tcPr>
          <w:p w:rsidRPr="00CA1128" w:rsidR="00DA16D6" w:rsidP="00FA6514" w:rsidRDefault="00DA16D6" w14:paraId="2A72E448" w14:textId="5B031EDF">
            <w:pPr>
              <w:spacing w:before="60" w:after="60"/>
              <w:rPr>
                <w:rFonts w:ascii="Arial" w:hAnsi="Arial" w:cs="Arial"/>
                <w:b/>
                <w:bCs/>
                <w:highlight w:val="yellow"/>
              </w:rPr>
            </w:pPr>
            <w:r w:rsidRPr="00CA1128">
              <w:rPr>
                <w:rFonts w:ascii="Arial" w:hAnsi="Arial" w:cs="Arial"/>
                <w:b/>
                <w:bCs/>
              </w:rPr>
              <w:t xml:space="preserve">11. Study End Point </w:t>
            </w:r>
          </w:p>
        </w:tc>
      </w:tr>
      <w:tr w:rsidRPr="00747CF8" w:rsidR="00CA1128" w:rsidTr="32E1EE4D" w14:paraId="76C8C127" w14:textId="77777777">
        <w:tc>
          <w:tcPr>
            <w:tcW w:w="10055" w:type="dxa"/>
            <w:tcMar>
              <w:top w:w="0" w:type="dxa"/>
              <w:left w:w="108" w:type="dxa"/>
              <w:bottom w:w="0" w:type="dxa"/>
              <w:right w:w="108" w:type="dxa"/>
            </w:tcMar>
          </w:tcPr>
          <w:p w:rsidR="23F54300" w:rsidP="32E1EE4D" w:rsidRDefault="5660E286" w14:paraId="764A5E26" w14:textId="40BCAF0B">
            <w:pPr>
              <w:spacing w:after="0" w:line="240" w:lineRule="auto"/>
              <w:rPr>
                <w:i/>
                <w:iCs/>
                <w:color w:val="FF0000"/>
              </w:rPr>
            </w:pPr>
            <w:r w:rsidRPr="32E1EE4D">
              <w:rPr>
                <w:rFonts w:ascii="Arial" w:hAnsi="Arial" w:cs="Arial"/>
                <w:b/>
                <w:bCs/>
                <w:i/>
                <w:iCs/>
                <w:color w:val="FF0000"/>
              </w:rPr>
              <w:t>IRAS section A69-1 and A</w:t>
            </w:r>
            <w:r w:rsidRPr="32E1EE4D" w:rsidR="0D401EF7">
              <w:rPr>
                <w:rFonts w:ascii="Arial" w:hAnsi="Arial" w:cs="Arial"/>
                <w:b/>
                <w:bCs/>
                <w:i/>
                <w:iCs/>
                <w:color w:val="FF0000"/>
              </w:rPr>
              <w:t>70</w:t>
            </w:r>
            <w:r w:rsidRPr="32E1EE4D" w:rsidR="0D401EF7">
              <w:rPr>
                <w:rFonts w:ascii="Arial" w:hAnsi="Arial" w:cs="Arial"/>
                <w:i/>
                <w:iCs/>
                <w:color w:val="FF0000"/>
                <w:sz w:val="20"/>
                <w:szCs w:val="20"/>
              </w:rPr>
              <w:t xml:space="preserve"> The</w:t>
            </w:r>
            <w:r w:rsidRPr="32E1EE4D" w:rsidR="02127D6D">
              <w:rPr>
                <w:i/>
                <w:iCs/>
                <w:color w:val="FF0000"/>
              </w:rPr>
              <w:t xml:space="preserve"> end of </w:t>
            </w:r>
            <w:r w:rsidRPr="32E1EE4D" w:rsidR="16A257E8">
              <w:rPr>
                <w:i/>
                <w:iCs/>
                <w:color w:val="FF0000"/>
              </w:rPr>
              <w:t>study</w:t>
            </w:r>
            <w:r w:rsidRPr="32E1EE4D" w:rsidR="02127D6D">
              <w:rPr>
                <w:i/>
                <w:iCs/>
                <w:color w:val="FF0000"/>
              </w:rPr>
              <w:t xml:space="preserve"> should be defined in relation to the collection of all data required to answer the research questions in the protocol</w:t>
            </w:r>
            <w:r w:rsidRPr="32E1EE4D" w:rsidR="70CD721C">
              <w:rPr>
                <w:i/>
                <w:iCs/>
                <w:color w:val="FF0000"/>
              </w:rPr>
              <w:t>.</w:t>
            </w:r>
          </w:p>
          <w:p w:rsidR="33799360" w:rsidP="32E1EE4D" w:rsidRDefault="33799360" w14:paraId="0A4D75ED" w14:textId="255C561A">
            <w:pPr>
              <w:spacing w:after="0" w:line="240" w:lineRule="auto"/>
              <w:rPr>
                <w:i/>
                <w:iCs/>
                <w:color w:val="FF0000"/>
              </w:rPr>
            </w:pPr>
            <w:r w:rsidRPr="32E1EE4D">
              <w:rPr>
                <w:i/>
                <w:iCs/>
                <w:color w:val="FF0000"/>
              </w:rPr>
              <w:t>N.B. For studies using human tissue, sample analysis should be undertaken before the end of study is declared.</w:t>
            </w:r>
          </w:p>
          <w:p w:rsidR="00CA1128" w:rsidP="728321F3" w:rsidRDefault="00CA1128" w14:paraId="3A089855" w14:textId="35BC8D54">
            <w:pPr>
              <w:spacing w:before="60" w:after="0" w:line="240" w:lineRule="auto"/>
              <w:rPr>
                <w:color w:val="FF0000"/>
              </w:rPr>
            </w:pPr>
          </w:p>
        </w:tc>
      </w:tr>
      <w:tr w:rsidRPr="00747CF8" w:rsidR="00CA1128" w:rsidTr="32E1EE4D" w14:paraId="79EEE84A" w14:textId="77777777">
        <w:tc>
          <w:tcPr>
            <w:tcW w:w="10055" w:type="dxa"/>
            <w:tcMar>
              <w:top w:w="0" w:type="dxa"/>
              <w:left w:w="108" w:type="dxa"/>
              <w:bottom w:w="0" w:type="dxa"/>
              <w:right w:w="108" w:type="dxa"/>
            </w:tcMar>
          </w:tcPr>
          <w:p w:rsidR="00D02C46" w:rsidP="00D02C46" w:rsidRDefault="00D02C46" w14:paraId="385BB3E1" w14:textId="77777777">
            <w:pPr>
              <w:pStyle w:val="ListParagraph"/>
              <w:spacing w:after="0" w:line="240" w:lineRule="auto"/>
            </w:pPr>
          </w:p>
          <w:p w:rsidRPr="00E86171" w:rsidR="00D02C46" w:rsidP="32E1EE4D" w:rsidRDefault="63A1AB93" w14:paraId="79375605" w14:textId="20D34E7C">
            <w:pPr>
              <w:spacing w:after="0" w:line="240" w:lineRule="auto"/>
              <w:rPr>
                <w:highlight w:val="yellow"/>
              </w:rPr>
            </w:pPr>
            <w:r>
              <w:t xml:space="preserve">The end of study is defined as </w:t>
            </w:r>
            <w:r w:rsidR="76FE20E7">
              <w:t>[</w:t>
            </w:r>
            <w:r w:rsidRPr="32E1EE4D" w:rsidR="13ED153E">
              <w:rPr>
                <w:highlight w:val="yellow"/>
              </w:rPr>
              <w:t>insert study specific information</w:t>
            </w:r>
            <w:r w:rsidRPr="32E1EE4D" w:rsidR="19F0B492">
              <w:rPr>
                <w:highlight w:val="yellow"/>
              </w:rPr>
              <w:t>]</w:t>
            </w:r>
            <w:r w:rsidRPr="32E1EE4D" w:rsidR="13ED153E">
              <w:rPr>
                <w:highlight w:val="yellow"/>
              </w:rPr>
              <w:t xml:space="preserve">. </w:t>
            </w:r>
          </w:p>
          <w:p w:rsidRPr="00E86171" w:rsidR="00D02C46" w:rsidP="32E1EE4D" w:rsidRDefault="13ED153E" w14:paraId="4E111DEE" w14:textId="16D547CF">
            <w:pPr>
              <w:spacing w:after="0" w:line="240" w:lineRule="auto"/>
              <w:rPr>
                <w:highlight w:val="yellow"/>
              </w:rPr>
            </w:pPr>
            <w:r w:rsidRPr="32E1EE4D">
              <w:rPr>
                <w:highlight w:val="yellow"/>
              </w:rPr>
              <w:t>Common options have been included below for your use</w:t>
            </w:r>
            <w:r w:rsidRPr="32E1EE4D" w:rsidR="78A4B1E9">
              <w:rPr>
                <w:highlight w:val="yellow"/>
              </w:rPr>
              <w:t xml:space="preserve"> if helpful:</w:t>
            </w:r>
          </w:p>
          <w:p w:rsidRPr="00E86171" w:rsidR="00D02C46" w:rsidP="32E1EE4D" w:rsidRDefault="44E555AB" w14:paraId="565DB510" w14:textId="1ABFDB25">
            <w:pPr>
              <w:spacing w:after="0" w:line="240" w:lineRule="auto"/>
              <w:rPr>
                <w:i/>
                <w:iCs/>
                <w:highlight w:val="yellow"/>
              </w:rPr>
            </w:pPr>
            <w:r w:rsidRPr="32E1EE4D">
              <w:rPr>
                <w:i/>
                <w:iCs/>
                <w:highlight w:val="yellow"/>
              </w:rPr>
              <w:t>L</w:t>
            </w:r>
            <w:r w:rsidRPr="32E1EE4D" w:rsidR="5FF3CD61">
              <w:rPr>
                <w:i/>
                <w:iCs/>
                <w:highlight w:val="yellow"/>
              </w:rPr>
              <w:t>ast visit of last participant</w:t>
            </w:r>
          </w:p>
          <w:p w:rsidR="15CE78AF" w:rsidP="32E1EE4D" w:rsidRDefault="15CE78AF" w14:paraId="7F020A5B" w14:textId="30D59346">
            <w:pPr>
              <w:spacing w:after="0" w:line="240" w:lineRule="auto"/>
              <w:rPr>
                <w:i/>
                <w:iCs/>
                <w:highlight w:val="yellow"/>
              </w:rPr>
            </w:pPr>
            <w:r w:rsidRPr="32E1EE4D">
              <w:rPr>
                <w:i/>
                <w:iCs/>
                <w:highlight w:val="yellow"/>
              </w:rPr>
              <w:t xml:space="preserve">Completion of </w:t>
            </w:r>
            <w:r w:rsidRPr="32E1EE4D" w:rsidR="40BB0D11">
              <w:rPr>
                <w:i/>
                <w:iCs/>
                <w:highlight w:val="yellow"/>
              </w:rPr>
              <w:t>follow-up monitoring</w:t>
            </w:r>
          </w:p>
          <w:p w:rsidR="40BB0D11" w:rsidP="32E1EE4D" w:rsidRDefault="40BB0D11" w14:paraId="0F606A7B" w14:textId="0B463EEB">
            <w:pPr>
              <w:spacing w:after="0" w:line="240" w:lineRule="auto"/>
              <w:rPr>
                <w:i/>
                <w:iCs/>
                <w:highlight w:val="yellow"/>
              </w:rPr>
            </w:pPr>
            <w:r w:rsidRPr="32E1EE4D">
              <w:rPr>
                <w:i/>
                <w:iCs/>
                <w:highlight w:val="yellow"/>
              </w:rPr>
              <w:t>Completion of data collection</w:t>
            </w:r>
          </w:p>
          <w:p w:rsidR="40BB0D11" w:rsidP="32E1EE4D" w:rsidRDefault="40BB0D11" w14:paraId="2D03E763" w14:textId="5A8AD4FF">
            <w:pPr>
              <w:spacing w:after="0" w:line="240" w:lineRule="auto"/>
              <w:rPr>
                <w:i/>
                <w:iCs/>
                <w:highlight w:val="yellow"/>
              </w:rPr>
            </w:pPr>
            <w:r w:rsidRPr="32E1EE4D">
              <w:rPr>
                <w:i/>
                <w:iCs/>
                <w:highlight w:val="yellow"/>
              </w:rPr>
              <w:t xml:space="preserve">Completion of all protocol </w:t>
            </w:r>
            <w:proofErr w:type="gramStart"/>
            <w:r w:rsidRPr="32E1EE4D">
              <w:rPr>
                <w:i/>
                <w:iCs/>
                <w:highlight w:val="yellow"/>
              </w:rPr>
              <w:t>activity</w:t>
            </w:r>
            <w:proofErr w:type="gramEnd"/>
          </w:p>
          <w:p w:rsidR="32E1EE4D" w:rsidP="32E1EE4D" w:rsidRDefault="32E1EE4D" w14:paraId="7A7368A6" w14:textId="2DCA6526">
            <w:pPr>
              <w:pStyle w:val="ListParagraph"/>
              <w:spacing w:after="0" w:line="240" w:lineRule="auto"/>
              <w:rPr>
                <w:i/>
                <w:iCs/>
                <w:color w:val="FF0000"/>
              </w:rPr>
            </w:pPr>
          </w:p>
          <w:p w:rsidRPr="00D02C46" w:rsidR="00D02C46" w:rsidP="32E1EE4D" w:rsidRDefault="63A1AB93" w14:paraId="63F819FA" w14:textId="77777777">
            <w:pPr>
              <w:spacing w:after="0" w:line="240" w:lineRule="auto"/>
              <w:rPr>
                <w:color w:val="FF0000"/>
              </w:rPr>
            </w:pPr>
            <w:r>
              <w:t xml:space="preserve">The study CI is responsible for ensuring site closure activities are carried out correctly, and for tracking completion of such activities. </w:t>
            </w:r>
          </w:p>
          <w:p w:rsidR="32E1EE4D" w:rsidP="32E1EE4D" w:rsidRDefault="32E1EE4D" w14:paraId="3DCE5B34" w14:textId="32910D9D">
            <w:pPr>
              <w:spacing w:after="0" w:line="240" w:lineRule="auto"/>
            </w:pPr>
          </w:p>
          <w:p w:rsidR="00F83B16" w:rsidP="32E1EE4D" w:rsidRDefault="63A1AB93" w14:paraId="1AA653F0" w14:textId="40E516C5">
            <w:pPr>
              <w:rPr>
                <w:rFonts w:ascii="Arial" w:hAnsi="Arial" w:cs="Arial"/>
                <w:color w:val="FF0000"/>
              </w:rPr>
            </w:pPr>
            <w:r>
              <w:t xml:space="preserve">Sites will be issued with a </w:t>
            </w:r>
            <w:r w:rsidRPr="32E1EE4D">
              <w:rPr>
                <w:b/>
                <w:bCs/>
              </w:rPr>
              <w:t>study-specific site closure checklist</w:t>
            </w:r>
            <w:r>
              <w:t xml:space="preserve"> for completion at the appropriate time</w:t>
            </w:r>
            <w:r w:rsidR="320CF1B4">
              <w:t>.</w:t>
            </w:r>
          </w:p>
        </w:tc>
      </w:tr>
      <w:tr w:rsidRPr="00747CF8" w:rsidR="00E478EE" w:rsidTr="32E1EE4D" w14:paraId="7CE2F8DA" w14:textId="77777777">
        <w:tc>
          <w:tcPr>
            <w:tcW w:w="10055" w:type="dxa"/>
            <w:tcMar>
              <w:top w:w="0" w:type="dxa"/>
              <w:left w:w="108" w:type="dxa"/>
              <w:bottom w:w="0" w:type="dxa"/>
              <w:right w:w="108" w:type="dxa"/>
            </w:tcMar>
          </w:tcPr>
          <w:p w:rsidR="00E478EE" w:rsidP="00885BA3" w:rsidRDefault="001E3D20" w14:paraId="4F901F82" w14:textId="77777777">
            <w:pPr>
              <w:spacing w:after="0" w:line="240" w:lineRule="auto"/>
              <w:rPr>
                <w:rFonts w:ascii="Arial" w:hAnsi="Arial" w:eastAsia="Arial" w:cs="Arial"/>
                <w:b/>
                <w:bCs/>
              </w:rPr>
            </w:pPr>
            <w:r>
              <w:rPr>
                <w:rFonts w:ascii="Arial" w:hAnsi="Arial" w:eastAsia="Arial" w:cs="Arial"/>
                <w:b/>
                <w:bCs/>
              </w:rPr>
              <w:t>11.</w:t>
            </w:r>
            <w:r w:rsidR="004942F7">
              <w:rPr>
                <w:rFonts w:ascii="Arial" w:hAnsi="Arial" w:eastAsia="Arial" w:cs="Arial"/>
                <w:b/>
                <w:bCs/>
              </w:rPr>
              <w:t xml:space="preserve">1 </w:t>
            </w:r>
            <w:r w:rsidRPr="00E478EE" w:rsidR="00E478EE">
              <w:rPr>
                <w:rFonts w:ascii="Arial" w:hAnsi="Arial" w:eastAsia="Arial" w:cs="Arial"/>
                <w:b/>
                <w:bCs/>
              </w:rPr>
              <w:t xml:space="preserve">End of Study </w:t>
            </w:r>
            <w:r w:rsidR="00E478EE">
              <w:rPr>
                <w:rFonts w:ascii="Arial" w:hAnsi="Arial" w:eastAsia="Arial" w:cs="Arial"/>
                <w:b/>
                <w:bCs/>
              </w:rPr>
              <w:t xml:space="preserve">declaration and report </w:t>
            </w:r>
          </w:p>
          <w:p w:rsidRPr="00294F3F" w:rsidR="003528BD" w:rsidP="00885BA3" w:rsidRDefault="003528BD" w14:paraId="3D478C6D" w14:textId="664DF6AD">
            <w:pPr>
              <w:spacing w:after="0" w:line="240" w:lineRule="auto"/>
              <w:rPr>
                <w:rFonts w:ascii="Arial" w:hAnsi="Arial" w:eastAsia="Arial" w:cs="Arial"/>
                <w:b/>
                <w:bCs/>
                <w:color w:val="00B0F0"/>
              </w:rPr>
            </w:pPr>
          </w:p>
        </w:tc>
      </w:tr>
      <w:tr w:rsidRPr="00747CF8" w:rsidR="00885BA3" w:rsidTr="32E1EE4D" w14:paraId="4B6F716E" w14:textId="77777777">
        <w:tc>
          <w:tcPr>
            <w:tcW w:w="10055" w:type="dxa"/>
            <w:tcMar>
              <w:top w:w="0" w:type="dxa"/>
              <w:left w:w="108" w:type="dxa"/>
              <w:bottom w:w="0" w:type="dxa"/>
              <w:right w:w="108" w:type="dxa"/>
            </w:tcMar>
          </w:tcPr>
          <w:p w:rsidR="008D2156" w:rsidP="00885BA3" w:rsidRDefault="008D2156" w14:paraId="4148FA6A" w14:textId="77777777">
            <w:pPr>
              <w:spacing w:after="0" w:line="240" w:lineRule="auto"/>
              <w:rPr>
                <w:rFonts w:ascii="Arial" w:hAnsi="Arial" w:eastAsia="Arial" w:cs="Arial"/>
                <w:b/>
                <w:bCs/>
                <w:color w:val="00B0F0"/>
              </w:rPr>
            </w:pPr>
          </w:p>
          <w:p w:rsidR="0029554F" w:rsidP="0029554F" w:rsidRDefault="0029554F" w14:paraId="3665F43E" w14:textId="3776843D">
            <w:pPr>
              <w:spacing w:after="0" w:line="240" w:lineRule="auto"/>
              <w:rPr>
                <w:rFonts w:ascii="Arial" w:hAnsi="Arial" w:cs="Arial"/>
                <w:bCs/>
                <w:lang w:val="en-GB"/>
              </w:rPr>
            </w:pPr>
            <w:r w:rsidRPr="0029554F">
              <w:rPr>
                <w:rFonts w:ascii="Arial" w:hAnsi="Arial" w:cs="Arial"/>
                <w:b/>
                <w:bCs/>
                <w:lang w:val="en-GB"/>
              </w:rPr>
              <w:t>For NHS REC</w:t>
            </w:r>
            <w:r>
              <w:noBreakHyphen/>
            </w:r>
            <w:r w:rsidRPr="0029554F">
              <w:rPr>
                <w:rFonts w:ascii="Arial" w:hAnsi="Arial" w:cs="Arial"/>
                <w:b/>
                <w:bCs/>
                <w:lang w:val="en-GB"/>
              </w:rPr>
              <w:t>reviewed research</w:t>
            </w:r>
            <w:r>
              <w:br/>
            </w:r>
            <w:r w:rsidRPr="0029554F">
              <w:rPr>
                <w:rFonts w:ascii="Arial" w:hAnsi="Arial" w:cs="Arial"/>
                <w:bCs/>
                <w:lang w:val="en-GB"/>
              </w:rPr>
              <w:t xml:space="preserve">• The CI will notify the REC </w:t>
            </w:r>
            <w:r w:rsidRPr="728321F3" w:rsidR="75524533">
              <w:rPr>
                <w:rFonts w:ascii="Arial" w:hAnsi="Arial" w:cs="Arial"/>
                <w:lang w:val="en-GB"/>
              </w:rPr>
              <w:t>and Sponsor</w:t>
            </w:r>
            <w:r w:rsidRPr="728321F3" w:rsidR="33E8AEFF">
              <w:rPr>
                <w:rFonts w:ascii="Arial" w:hAnsi="Arial" w:cs="Arial"/>
                <w:lang w:val="en-GB"/>
              </w:rPr>
              <w:t xml:space="preserve"> </w:t>
            </w:r>
            <w:r w:rsidRPr="0029554F">
              <w:rPr>
                <w:rFonts w:ascii="Arial" w:hAnsi="Arial" w:cs="Arial"/>
                <w:bCs/>
                <w:lang w:val="en-GB"/>
              </w:rPr>
              <w:t xml:space="preserve">of </w:t>
            </w:r>
            <w:r w:rsidRPr="00B05F4A">
              <w:rPr>
                <w:rFonts w:ascii="Arial" w:hAnsi="Arial" w:cs="Arial"/>
                <w:b/>
                <w:lang w:val="en-GB"/>
              </w:rPr>
              <w:t>study end;</w:t>
            </w:r>
            <w:r w:rsidRPr="0029554F">
              <w:rPr>
                <w:rFonts w:ascii="Arial" w:hAnsi="Arial" w:cs="Arial"/>
                <w:bCs/>
                <w:lang w:val="en-GB"/>
              </w:rPr>
              <w:t xml:space="preserve"> if ended early, reasons will be provided.</w:t>
            </w:r>
            <w:r>
              <w:br/>
            </w:r>
            <w:r w:rsidRPr="0029554F">
              <w:rPr>
                <w:rFonts w:ascii="Arial" w:hAnsi="Arial" w:cs="Arial"/>
                <w:bCs/>
                <w:lang w:val="en-GB"/>
              </w:rPr>
              <w:t xml:space="preserve">• A </w:t>
            </w:r>
            <w:r w:rsidRPr="00B05F4A">
              <w:rPr>
                <w:rFonts w:ascii="Arial" w:hAnsi="Arial" w:cs="Arial"/>
                <w:b/>
                <w:lang w:val="en-GB"/>
              </w:rPr>
              <w:t>final report</w:t>
            </w:r>
            <w:r w:rsidRPr="0029554F">
              <w:rPr>
                <w:rFonts w:ascii="Arial" w:hAnsi="Arial" w:cs="Arial"/>
                <w:bCs/>
                <w:lang w:val="en-GB"/>
              </w:rPr>
              <w:t xml:space="preserve"> (including results and publications/abstracts) will be submitted to the REC and Sponsor within one year of study end.</w:t>
            </w:r>
          </w:p>
          <w:p w:rsidRPr="0029554F" w:rsidR="00FF4717" w:rsidP="0029554F" w:rsidRDefault="00FF4717" w14:paraId="50F68ED6" w14:textId="77777777">
            <w:pPr>
              <w:spacing w:after="0" w:line="240" w:lineRule="auto"/>
              <w:rPr>
                <w:rFonts w:ascii="Arial" w:hAnsi="Arial" w:cs="Arial"/>
                <w:bCs/>
                <w:lang w:val="en-GB"/>
              </w:rPr>
            </w:pPr>
          </w:p>
          <w:p w:rsidR="0029554F" w:rsidP="0029554F" w:rsidRDefault="0029554F" w14:paraId="0057C871" w14:textId="4E1651E7">
            <w:pPr>
              <w:spacing w:after="0" w:line="240" w:lineRule="auto"/>
              <w:rPr>
                <w:rFonts w:ascii="Arial" w:hAnsi="Arial" w:cs="Arial"/>
                <w:bCs/>
                <w:lang w:val="en-GB"/>
              </w:rPr>
            </w:pPr>
            <w:r w:rsidRPr="0029554F">
              <w:rPr>
                <w:rFonts w:ascii="Arial" w:hAnsi="Arial" w:cs="Arial"/>
                <w:b/>
                <w:bCs/>
                <w:lang w:val="en-GB"/>
              </w:rPr>
              <w:t>For research with HRA approval (no NHS REC review</w:t>
            </w:r>
            <w:r w:rsidRPr="002A1C03">
              <w:rPr>
                <w:rFonts w:ascii="Arial" w:hAnsi="Arial" w:cs="Arial"/>
                <w:b/>
                <w:bCs/>
                <w:lang w:val="en-GB"/>
              </w:rPr>
              <w:t>)</w:t>
            </w:r>
            <w:r w:rsidR="002A1C03">
              <w:rPr>
                <w:rFonts w:ascii="Arial" w:hAnsi="Arial" w:cs="Arial"/>
                <w:color w:val="FF0000"/>
                <w:lang w:val="en-GB"/>
              </w:rPr>
              <w:t xml:space="preserve"> </w:t>
            </w:r>
            <w:r w:rsidRPr="00E11182" w:rsidR="00E11182">
              <w:rPr>
                <w:rFonts w:ascii="Arial" w:hAnsi="Arial" w:cs="Arial"/>
                <w:color w:val="FF0000"/>
                <w:lang w:val="en-GB"/>
              </w:rPr>
              <w:t xml:space="preserve">(if </w:t>
            </w:r>
            <w:r w:rsidRPr="7D712897" w:rsidR="607BF21D">
              <w:rPr>
                <w:rFonts w:ascii="Arial" w:hAnsi="Arial" w:cs="Arial"/>
                <w:color w:val="FF0000"/>
                <w:lang w:val="en-GB"/>
              </w:rPr>
              <w:t>appli</w:t>
            </w:r>
            <w:r w:rsidRPr="7D712897" w:rsidR="05EE0FE0">
              <w:rPr>
                <w:rFonts w:ascii="Arial" w:hAnsi="Arial" w:cs="Arial"/>
                <w:color w:val="FF0000"/>
                <w:lang w:val="en-GB"/>
              </w:rPr>
              <w:t>c</w:t>
            </w:r>
            <w:r w:rsidRPr="7D712897" w:rsidR="607BF21D">
              <w:rPr>
                <w:rFonts w:ascii="Arial" w:hAnsi="Arial" w:cs="Arial"/>
                <w:color w:val="FF0000"/>
                <w:lang w:val="en-GB"/>
              </w:rPr>
              <w:t>able</w:t>
            </w:r>
            <w:r w:rsidRPr="002A1C03" w:rsidR="00E11182">
              <w:rPr>
                <w:rFonts w:ascii="Arial" w:hAnsi="Arial" w:cs="Arial"/>
                <w:b/>
                <w:bCs/>
                <w:color w:val="FF0000"/>
                <w:lang w:val="en-GB"/>
              </w:rPr>
              <w:t xml:space="preserve">) </w:t>
            </w:r>
            <w:r>
              <w:br/>
            </w:r>
            <w:r w:rsidRPr="0029554F">
              <w:rPr>
                <w:rFonts w:ascii="Arial" w:hAnsi="Arial" w:cs="Arial"/>
                <w:bCs/>
                <w:lang w:val="en-GB"/>
              </w:rPr>
              <w:t xml:space="preserve">• The CI will notify the HRA </w:t>
            </w:r>
            <w:r w:rsidRPr="728321F3" w:rsidR="3F26F2EA">
              <w:rPr>
                <w:rFonts w:ascii="Arial" w:hAnsi="Arial" w:cs="Arial"/>
                <w:lang w:val="en-GB"/>
              </w:rPr>
              <w:t xml:space="preserve">and Sponsor </w:t>
            </w:r>
            <w:r w:rsidRPr="0029554F">
              <w:rPr>
                <w:rFonts w:ascii="Arial" w:hAnsi="Arial" w:cs="Arial"/>
                <w:bCs/>
                <w:lang w:val="en-GB"/>
              </w:rPr>
              <w:t xml:space="preserve">of </w:t>
            </w:r>
            <w:r w:rsidRPr="00B05F4A">
              <w:rPr>
                <w:rFonts w:ascii="Arial" w:hAnsi="Arial" w:cs="Arial"/>
                <w:b/>
                <w:lang w:val="en-GB"/>
              </w:rPr>
              <w:t>study end</w:t>
            </w:r>
            <w:r w:rsidRPr="0029554F">
              <w:rPr>
                <w:rFonts w:ascii="Arial" w:hAnsi="Arial" w:cs="Arial"/>
                <w:bCs/>
                <w:lang w:val="en-GB"/>
              </w:rPr>
              <w:t>; if ended early, reasons will be provided.</w:t>
            </w:r>
            <w:r>
              <w:br/>
            </w:r>
            <w:r w:rsidRPr="0029554F">
              <w:rPr>
                <w:rFonts w:ascii="Arial" w:hAnsi="Arial" w:cs="Arial"/>
                <w:bCs/>
                <w:lang w:val="en-GB"/>
              </w:rPr>
              <w:t xml:space="preserve">• A </w:t>
            </w:r>
            <w:r w:rsidRPr="00B05F4A">
              <w:rPr>
                <w:rFonts w:ascii="Arial" w:hAnsi="Arial" w:cs="Arial"/>
                <w:b/>
                <w:lang w:val="en-GB"/>
              </w:rPr>
              <w:t>final report</w:t>
            </w:r>
            <w:r w:rsidRPr="0029554F">
              <w:rPr>
                <w:rFonts w:ascii="Arial" w:hAnsi="Arial" w:cs="Arial"/>
                <w:bCs/>
                <w:lang w:val="en-GB"/>
              </w:rPr>
              <w:t xml:space="preserve"> (including results and publications/abstracts) will be submitted to the HRA and Sponsor within one year of study end.</w:t>
            </w:r>
          </w:p>
          <w:p w:rsidRPr="0029554F" w:rsidR="00FF4717" w:rsidP="0029554F" w:rsidRDefault="00FF4717" w14:paraId="333D1AB6" w14:textId="77777777">
            <w:pPr>
              <w:spacing w:after="0" w:line="240" w:lineRule="auto"/>
              <w:rPr>
                <w:rFonts w:ascii="Arial" w:hAnsi="Arial" w:cs="Arial"/>
                <w:bCs/>
                <w:lang w:val="en-GB"/>
              </w:rPr>
            </w:pPr>
          </w:p>
          <w:p w:rsidRPr="0029554F" w:rsidR="0029554F" w:rsidP="0029554F" w:rsidRDefault="0029554F" w14:paraId="42B14954" w14:textId="04EDD285">
            <w:pPr>
              <w:spacing w:after="0" w:line="240" w:lineRule="auto"/>
              <w:rPr>
                <w:rFonts w:ascii="Arial" w:hAnsi="Arial" w:cs="Arial"/>
                <w:bCs/>
                <w:lang w:val="en-GB"/>
              </w:rPr>
            </w:pPr>
            <w:r w:rsidRPr="0029554F">
              <w:rPr>
                <w:rFonts w:ascii="Arial" w:hAnsi="Arial" w:cs="Arial"/>
                <w:b/>
                <w:bCs/>
                <w:lang w:val="en-GB"/>
              </w:rPr>
              <w:t xml:space="preserve">For CAG-supported research </w:t>
            </w:r>
            <w:r w:rsidRPr="002A1C03">
              <w:rPr>
                <w:rFonts w:ascii="Arial" w:hAnsi="Arial" w:cs="Arial"/>
                <w:b/>
                <w:bCs/>
                <w:color w:val="FF0000"/>
                <w:lang w:val="en-GB"/>
              </w:rPr>
              <w:t>(</w:t>
            </w:r>
            <w:r w:rsidRPr="002A1C03">
              <w:rPr>
                <w:rFonts w:ascii="Arial" w:hAnsi="Arial" w:cs="Arial"/>
                <w:color w:val="FF0000"/>
                <w:lang w:val="en-GB"/>
              </w:rPr>
              <w:t>if applicable</w:t>
            </w:r>
            <w:r w:rsidRPr="002A1C03">
              <w:rPr>
                <w:rFonts w:ascii="Arial" w:hAnsi="Arial" w:cs="Arial"/>
                <w:b/>
                <w:bCs/>
                <w:color w:val="FF0000"/>
                <w:lang w:val="en-GB"/>
              </w:rPr>
              <w:t>)</w:t>
            </w:r>
            <w:r>
              <w:br/>
            </w:r>
            <w:r w:rsidRPr="0029554F">
              <w:rPr>
                <w:rFonts w:ascii="Arial" w:hAnsi="Arial" w:cs="Arial"/>
                <w:bCs/>
                <w:lang w:val="en-GB"/>
              </w:rPr>
              <w:t xml:space="preserve">• When Section 251 support is no longer required, the </w:t>
            </w:r>
            <w:r w:rsidRPr="1F663143" w:rsidR="2D7F1F2A">
              <w:rPr>
                <w:rFonts w:ascii="Arial" w:hAnsi="Arial" w:cs="Arial"/>
                <w:lang w:val="en-GB"/>
              </w:rPr>
              <w:t>CI</w:t>
            </w:r>
            <w:r w:rsidRPr="0029554F">
              <w:rPr>
                <w:rFonts w:ascii="Arial" w:hAnsi="Arial" w:cs="Arial"/>
                <w:bCs/>
                <w:lang w:val="en-GB"/>
              </w:rPr>
              <w:t xml:space="preserve"> will notify the Confidentiality Advice Team by submitting a </w:t>
            </w:r>
            <w:r w:rsidRPr="00CA2BBD">
              <w:rPr>
                <w:rFonts w:ascii="Arial" w:hAnsi="Arial" w:cs="Arial"/>
                <w:b/>
                <w:lang w:val="en-GB"/>
              </w:rPr>
              <w:t>closure report form</w:t>
            </w:r>
            <w:r w:rsidRPr="0029554F">
              <w:rPr>
                <w:rFonts w:ascii="Arial" w:hAnsi="Arial" w:cs="Arial"/>
                <w:bCs/>
                <w:lang w:val="en-GB"/>
              </w:rPr>
              <w:t xml:space="preserve"> with supporting documents</w:t>
            </w:r>
            <w:r w:rsidRPr="08FE4F19" w:rsidR="4E5C59A8">
              <w:rPr>
                <w:rFonts w:ascii="Arial" w:hAnsi="Arial" w:cs="Arial"/>
                <w:lang w:val="en-GB"/>
              </w:rPr>
              <w:t xml:space="preserve">, with a copy </w:t>
            </w:r>
            <w:r w:rsidRPr="5429C40F" w:rsidR="372F462A">
              <w:rPr>
                <w:rFonts w:ascii="Arial" w:hAnsi="Arial" w:cs="Arial"/>
                <w:lang w:val="en-GB"/>
              </w:rPr>
              <w:t xml:space="preserve">sent to the </w:t>
            </w:r>
            <w:r w:rsidRPr="06A6098F" w:rsidR="372F462A">
              <w:rPr>
                <w:rFonts w:ascii="Arial" w:hAnsi="Arial" w:cs="Arial"/>
                <w:lang w:val="en-GB"/>
              </w:rPr>
              <w:t>sponsor</w:t>
            </w:r>
            <w:r w:rsidRPr="0029554F">
              <w:rPr>
                <w:rFonts w:ascii="Arial" w:hAnsi="Arial" w:cs="Arial"/>
                <w:bCs/>
                <w:lang w:val="en-GB"/>
              </w:rPr>
              <w:t>.</w:t>
            </w:r>
          </w:p>
          <w:p w:rsidRPr="0029554F" w:rsidR="00885BA3" w:rsidP="0029554F" w:rsidRDefault="00885BA3" w14:paraId="17985E89" w14:textId="77777777">
            <w:pPr>
              <w:spacing w:after="0" w:line="240" w:lineRule="auto"/>
              <w:rPr>
                <w:rFonts w:ascii="Arial" w:hAnsi="Arial" w:cs="Arial"/>
                <w:bCs/>
                <w:highlight w:val="yellow"/>
              </w:rPr>
            </w:pPr>
          </w:p>
        </w:tc>
      </w:tr>
      <w:tr w:rsidRPr="007C1001" w:rsidR="002B46B3" w:rsidTr="32E1EE4D" w14:paraId="3101F349" w14:textId="77777777">
        <w:tc>
          <w:tcPr>
            <w:tcW w:w="10055" w:type="dxa"/>
            <w:tcMar>
              <w:top w:w="0" w:type="dxa"/>
              <w:left w:w="108" w:type="dxa"/>
              <w:bottom w:w="0" w:type="dxa"/>
              <w:right w:w="108" w:type="dxa"/>
            </w:tcMar>
          </w:tcPr>
          <w:p w:rsidRPr="007C1001" w:rsidR="002B46B3" w:rsidP="00885BA3" w:rsidRDefault="007C1001" w14:paraId="7BBD8771" w14:textId="207D958D">
            <w:pPr>
              <w:spacing w:after="0" w:line="240" w:lineRule="auto"/>
              <w:rPr>
                <w:rFonts w:ascii="Arial" w:hAnsi="Arial" w:eastAsia="Arial" w:cs="Arial"/>
                <w:b/>
                <w:bCs/>
              </w:rPr>
            </w:pPr>
            <w:r w:rsidRPr="007C1001">
              <w:rPr>
                <w:rFonts w:ascii="Arial" w:hAnsi="Arial" w:eastAsia="Arial" w:cs="Arial"/>
                <w:b/>
                <w:bCs/>
              </w:rPr>
              <w:t xml:space="preserve">12. Appendix </w:t>
            </w:r>
          </w:p>
        </w:tc>
      </w:tr>
      <w:tr w:rsidRPr="00747CF8" w:rsidR="007C1001" w:rsidTr="32E1EE4D" w14:paraId="10289400" w14:textId="77777777">
        <w:tc>
          <w:tcPr>
            <w:tcW w:w="10055" w:type="dxa"/>
            <w:tcMar>
              <w:top w:w="0" w:type="dxa"/>
              <w:left w:w="108" w:type="dxa"/>
              <w:bottom w:w="0" w:type="dxa"/>
              <w:right w:w="108" w:type="dxa"/>
            </w:tcMar>
          </w:tcPr>
          <w:p w:rsidRPr="00F9163B" w:rsidR="007C1001" w:rsidP="007C1001" w:rsidRDefault="007C1001" w14:paraId="6EE62231" w14:textId="77777777">
            <w:pPr>
              <w:rPr>
                <w:rFonts w:ascii="Arial" w:hAnsi="Arial" w:cs="Arial"/>
                <w:bCs/>
                <w:lang w:val="en-GB"/>
              </w:rPr>
            </w:pPr>
            <w:r w:rsidRPr="00F9163B">
              <w:rPr>
                <w:rFonts w:ascii="Arial" w:hAnsi="Arial" w:cs="Arial"/>
                <w:bCs/>
                <w:lang w:val="en-GB"/>
              </w:rPr>
              <w:t>Insert text here</w:t>
            </w:r>
          </w:p>
          <w:p w:rsidR="007C1001" w:rsidP="00885BA3" w:rsidRDefault="007C1001" w14:paraId="6597EB3E" w14:textId="77777777">
            <w:pPr>
              <w:spacing w:after="0" w:line="240" w:lineRule="auto"/>
              <w:rPr>
                <w:rFonts w:ascii="Arial" w:hAnsi="Arial" w:eastAsia="Arial" w:cs="Arial"/>
                <w:b/>
                <w:bCs/>
                <w:color w:val="00B0F0"/>
              </w:rPr>
            </w:pPr>
          </w:p>
        </w:tc>
      </w:tr>
    </w:tbl>
    <w:p w:rsidR="00B01CCE" w:rsidP="00FE071D" w:rsidRDefault="00B01CCE" w14:paraId="242D3417" w14:textId="77777777">
      <w:pPr>
        <w:spacing w:after="0" w:line="240" w:lineRule="auto"/>
        <w:rPr>
          <w:rFonts w:cstheme="minorHAnsi"/>
          <w:b/>
          <w:bCs/>
          <w:sz w:val="40"/>
          <w:szCs w:val="40"/>
        </w:rPr>
      </w:pPr>
    </w:p>
    <w:p w:rsidRPr="000851B3" w:rsidR="00232CE4" w:rsidP="00FE071D" w:rsidRDefault="003528BD" w14:paraId="06CDC148" w14:textId="00897BA6">
      <w:pPr>
        <w:spacing w:after="0" w:line="240" w:lineRule="auto"/>
        <w:rPr>
          <w:rFonts w:cstheme="minorHAnsi"/>
          <w:b/>
          <w:bCs/>
          <w:color w:val="FF0000"/>
        </w:rPr>
      </w:pPr>
      <w:r w:rsidRPr="000851B3">
        <w:rPr>
          <w:rFonts w:cstheme="minorHAnsi"/>
          <w:b/>
          <w:bCs/>
          <w:color w:val="FF0000"/>
        </w:rPr>
        <w:t>Insert any Part B which are relevant into the protocol to match the IRAS</w:t>
      </w:r>
    </w:p>
    <w:tbl>
      <w:tblPr>
        <w:tblW w:w="10055" w:type="dxa"/>
        <w:tblCellMar>
          <w:left w:w="0" w:type="dxa"/>
          <w:right w:w="0" w:type="dxa"/>
        </w:tblCellMar>
        <w:tblLook w:val="04A0" w:firstRow="1" w:lastRow="0" w:firstColumn="1" w:lastColumn="0" w:noHBand="0" w:noVBand="1"/>
      </w:tblPr>
      <w:tblGrid>
        <w:gridCol w:w="10055"/>
      </w:tblGrid>
      <w:tr w:rsidRPr="00DD397C" w:rsidR="003528BD" w:rsidTr="32E1EE4D" w14:paraId="596CCC6E" w14:textId="77777777">
        <w:tc>
          <w:tcPr>
            <w:tcW w:w="10055" w:type="dxa"/>
            <w:tcBorders>
              <w:top w:val="single" w:color="auto" w:sz="8" w:space="0"/>
              <w:left w:val="single" w:color="auto" w:sz="8" w:space="0"/>
              <w:bottom w:val="single" w:color="auto" w:sz="8" w:space="0"/>
              <w:right w:val="single" w:color="auto" w:sz="8" w:space="0"/>
            </w:tcBorders>
            <w:shd w:val="clear" w:color="auto" w:fill="8DB3E2" w:themeFill="text2" w:themeFillTint="66"/>
            <w:tcMar>
              <w:top w:w="0" w:type="dxa"/>
              <w:left w:w="108" w:type="dxa"/>
              <w:bottom w:w="0" w:type="dxa"/>
              <w:right w:w="108" w:type="dxa"/>
            </w:tcMar>
          </w:tcPr>
          <w:p w:rsidRPr="00542701" w:rsidR="003528BD" w:rsidP="00FA6514" w:rsidRDefault="003528BD" w14:paraId="033FC1C5" w14:textId="77777777">
            <w:pPr>
              <w:spacing w:after="0" w:line="240" w:lineRule="auto"/>
              <w:rPr>
                <w:rFonts w:ascii="Arial" w:hAnsi="Arial" w:cs="Arial"/>
              </w:rPr>
            </w:pPr>
            <w:r>
              <w:rPr>
                <w:rFonts w:cstheme="minorHAnsi"/>
              </w:rPr>
              <w:t xml:space="preserve">Part B </w:t>
            </w:r>
          </w:p>
        </w:tc>
      </w:tr>
      <w:tr w:rsidRPr="0058259C" w:rsidR="003528BD" w:rsidTr="32E1EE4D" w14:paraId="7E366932"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8259C" w:rsidR="003528BD" w:rsidP="00FA6514" w:rsidRDefault="003528BD" w14:paraId="234A9C58" w14:textId="77777777">
            <w:pPr>
              <w:spacing w:before="60" w:after="60"/>
              <w:rPr>
                <w:rFonts w:cstheme="minorHAnsi"/>
                <w:b/>
                <w:bCs/>
                <w:highlight w:val="cyan"/>
              </w:rPr>
            </w:pPr>
            <w:r w:rsidRPr="0058259C">
              <w:rPr>
                <w:rFonts w:ascii="Arial" w:hAnsi="Arial" w:cs="Arial"/>
                <w:b/>
                <w:bCs/>
              </w:rPr>
              <w:t xml:space="preserve">Radiation </w:t>
            </w:r>
            <w:r w:rsidRPr="0058259C">
              <w:rPr>
                <w:rFonts w:ascii="Arial" w:hAnsi="Arial" w:cs="Arial"/>
                <w:b/>
                <w:bCs/>
                <w:color w:val="FF0000"/>
              </w:rPr>
              <w:t>(if applicable</w:t>
            </w:r>
            <w:r w:rsidRPr="0058259C">
              <w:rPr>
                <w:rFonts w:ascii="Arial" w:hAnsi="Arial" w:cs="Arial"/>
                <w:b/>
                <w:bCs/>
              </w:rPr>
              <w:t xml:space="preserve">) </w:t>
            </w:r>
            <w:r w:rsidRPr="0058259C">
              <w:rPr>
                <w:rFonts w:ascii="Arial" w:hAnsi="Arial" w:cs="Arial"/>
                <w:b/>
                <w:bCs/>
                <w:color w:val="FF0000"/>
              </w:rPr>
              <w:t>IRAS Part B Section 3</w:t>
            </w:r>
          </w:p>
        </w:tc>
      </w:tr>
      <w:tr w:rsidRPr="00DD397C" w:rsidR="00C6433E" w:rsidTr="32E1EE4D" w14:paraId="212874D0"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C6433E" w:rsidP="00FA6514" w:rsidRDefault="007668E2" w14:paraId="0F63A50C" w14:textId="77777777">
            <w:pPr>
              <w:spacing w:before="60" w:after="60"/>
              <w:rPr>
                <w:rFonts w:ascii="Arial" w:hAnsi="Arial" w:cs="Arial"/>
                <w:color w:val="FF0000"/>
              </w:rPr>
            </w:pPr>
            <w:r w:rsidRPr="007668E2">
              <w:rPr>
                <w:rFonts w:ascii="Arial" w:hAnsi="Arial" w:cs="Arial"/>
                <w:color w:val="FF0000"/>
              </w:rPr>
              <w:t xml:space="preserve">Radiation Assurance </w:t>
            </w:r>
            <w:r w:rsidR="00FA3B75">
              <w:rPr>
                <w:rFonts w:ascii="Arial" w:hAnsi="Arial" w:cs="Arial"/>
                <w:color w:val="FF0000"/>
              </w:rPr>
              <w:t>/</w:t>
            </w:r>
            <w:r w:rsidRPr="007668E2">
              <w:rPr>
                <w:rFonts w:ascii="Arial" w:hAnsi="Arial" w:cs="Arial"/>
                <w:color w:val="FF0000"/>
              </w:rPr>
              <w:t xml:space="preserve">Clinical Radiation Expert (CRE) and Medical Physics Expert (MPE) assessments </w:t>
            </w:r>
            <w:r w:rsidR="00C354D4">
              <w:rPr>
                <w:rFonts w:ascii="Arial" w:hAnsi="Arial" w:cs="Arial"/>
                <w:color w:val="FF0000"/>
              </w:rPr>
              <w:t>are</w:t>
            </w:r>
            <w:r w:rsidR="00E9029E">
              <w:rPr>
                <w:rFonts w:ascii="Arial" w:hAnsi="Arial" w:cs="Arial"/>
                <w:color w:val="FF0000"/>
              </w:rPr>
              <w:t xml:space="preserve"> </w:t>
            </w:r>
            <w:r w:rsidR="00702877">
              <w:rPr>
                <w:rFonts w:ascii="Arial" w:hAnsi="Arial" w:cs="Arial"/>
                <w:color w:val="FF0000"/>
              </w:rPr>
              <w:t>essential.</w:t>
            </w:r>
            <w:r w:rsidR="00E9029E">
              <w:rPr>
                <w:rFonts w:ascii="Arial" w:hAnsi="Arial" w:cs="Arial"/>
                <w:color w:val="FF0000"/>
              </w:rPr>
              <w:t xml:space="preserve"> </w:t>
            </w:r>
            <w:r w:rsidR="00A62F79">
              <w:rPr>
                <w:rFonts w:ascii="Arial" w:hAnsi="Arial" w:cs="Arial"/>
                <w:color w:val="FF0000"/>
              </w:rPr>
              <w:t xml:space="preserve">and </w:t>
            </w:r>
            <w:r w:rsidR="00702877">
              <w:rPr>
                <w:rFonts w:ascii="Arial" w:hAnsi="Arial" w:cs="Arial"/>
                <w:color w:val="FF0000"/>
              </w:rPr>
              <w:t>r</w:t>
            </w:r>
            <w:r w:rsidRPr="007668E2" w:rsidR="00702877">
              <w:rPr>
                <w:rFonts w:ascii="Arial" w:hAnsi="Arial" w:cs="Arial"/>
                <w:color w:val="FF0000"/>
              </w:rPr>
              <w:t>equired</w:t>
            </w:r>
            <w:r w:rsidRPr="007668E2">
              <w:rPr>
                <w:rFonts w:ascii="Arial" w:hAnsi="Arial" w:cs="Arial"/>
                <w:color w:val="FF0000"/>
              </w:rPr>
              <w:t xml:space="preserve"> </w:t>
            </w:r>
            <w:r w:rsidR="00702877">
              <w:rPr>
                <w:rFonts w:ascii="Arial" w:hAnsi="Arial" w:cs="Arial"/>
                <w:color w:val="FF0000"/>
              </w:rPr>
              <w:t xml:space="preserve">for </w:t>
            </w:r>
            <w:r w:rsidRPr="007668E2">
              <w:rPr>
                <w:rFonts w:ascii="Arial" w:hAnsi="Arial" w:cs="Arial"/>
                <w:color w:val="FF0000"/>
              </w:rPr>
              <w:t xml:space="preserve">regulatory </w:t>
            </w:r>
            <w:r w:rsidRPr="007668E2" w:rsidR="00702877">
              <w:rPr>
                <w:rFonts w:ascii="Arial" w:hAnsi="Arial" w:cs="Arial"/>
                <w:color w:val="FF0000"/>
              </w:rPr>
              <w:t>approvals.</w:t>
            </w:r>
            <w:r w:rsidRPr="007668E2">
              <w:rPr>
                <w:rFonts w:ascii="Arial" w:hAnsi="Arial" w:cs="Arial"/>
                <w:color w:val="FF0000"/>
              </w:rPr>
              <w:t xml:space="preserve"> More information is provided in </w:t>
            </w:r>
            <w:hyperlink w:tgtFrame="_blank" w:history="1" r:id="rId13">
              <w:r w:rsidRPr="007668E2">
                <w:rPr>
                  <w:rStyle w:val="Hyperlink"/>
                  <w:rFonts w:ascii="Arial" w:hAnsi="Arial" w:cs="Arial"/>
                  <w:color w:val="FF0000"/>
                </w:rPr>
                <w:t>IRAS Help</w:t>
              </w:r>
            </w:hyperlink>
            <w:r w:rsidRPr="007668E2">
              <w:rPr>
                <w:rFonts w:ascii="Arial" w:hAnsi="Arial" w:cs="Arial"/>
                <w:color w:val="FF0000"/>
              </w:rPr>
              <w:t>.</w:t>
            </w:r>
            <w:r w:rsidR="00702877">
              <w:rPr>
                <w:rFonts w:ascii="Arial" w:hAnsi="Arial" w:cs="Arial"/>
                <w:color w:val="FF0000"/>
              </w:rPr>
              <w:t xml:space="preserve"> Detail types of Radiation/Does/Risk</w:t>
            </w:r>
            <w:r w:rsidR="00FF2BE1">
              <w:rPr>
                <w:rFonts w:ascii="Arial" w:hAnsi="Arial" w:cs="Arial"/>
                <w:color w:val="FF0000"/>
              </w:rPr>
              <w:t xml:space="preserve"> </w:t>
            </w:r>
            <w:proofErr w:type="spellStart"/>
            <w:r w:rsidR="00FF2BE1">
              <w:rPr>
                <w:rFonts w:ascii="Arial" w:hAnsi="Arial" w:cs="Arial"/>
                <w:color w:val="FF0000"/>
              </w:rPr>
              <w:t>etc</w:t>
            </w:r>
            <w:proofErr w:type="spellEnd"/>
          </w:p>
          <w:p w:rsidRPr="006E3E20" w:rsidR="00870F8D" w:rsidP="00FA6514" w:rsidRDefault="00870F8D" w14:paraId="0530187F" w14:textId="4DF8C4CC">
            <w:pPr>
              <w:spacing w:before="60" w:after="60"/>
              <w:rPr>
                <w:rFonts w:ascii="Arial" w:hAnsi="Arial" w:cs="Arial"/>
              </w:rPr>
            </w:pPr>
          </w:p>
        </w:tc>
      </w:tr>
      <w:tr w:rsidRPr="00DD397C" w:rsidR="002C12CD" w:rsidTr="32E1EE4D" w14:paraId="6BA15698"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2C12CD" w:rsidP="00D026CE" w:rsidRDefault="002C12CD" w14:paraId="11C4BECC" w14:textId="77777777">
            <w:pPr>
              <w:rPr>
                <w:rFonts w:ascii="Arial" w:hAnsi="Arial" w:cs="Arial"/>
                <w:bCs/>
                <w:lang w:val="en-GB"/>
              </w:rPr>
            </w:pPr>
            <w:r w:rsidRPr="00F9163B">
              <w:rPr>
                <w:rFonts w:ascii="Arial" w:hAnsi="Arial" w:cs="Arial"/>
                <w:bCs/>
                <w:lang w:val="en-GB"/>
              </w:rPr>
              <w:t>Insert text here</w:t>
            </w:r>
          </w:p>
          <w:p w:rsidRPr="007668E2" w:rsidR="00FC0B16" w:rsidP="00D026CE" w:rsidRDefault="00FC0B16" w14:paraId="658648BD" w14:textId="414AF560">
            <w:pPr>
              <w:rPr>
                <w:rFonts w:ascii="Arial" w:hAnsi="Arial" w:cs="Arial"/>
                <w:color w:val="FF0000"/>
              </w:rPr>
            </w:pPr>
          </w:p>
        </w:tc>
      </w:tr>
      <w:tr w:rsidRPr="0058259C" w:rsidR="003528BD" w:rsidTr="32E1EE4D" w14:paraId="4C85114A"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8259C" w:rsidR="003528BD" w:rsidP="00FA6514" w:rsidRDefault="003528BD" w14:paraId="086EB20F" w14:textId="77777777">
            <w:pPr>
              <w:spacing w:before="60" w:after="60"/>
              <w:rPr>
                <w:rFonts w:cstheme="minorHAnsi"/>
                <w:b/>
                <w:bCs/>
                <w:highlight w:val="cyan"/>
              </w:rPr>
            </w:pPr>
            <w:r w:rsidRPr="0058259C">
              <w:rPr>
                <w:rFonts w:ascii="Arial" w:hAnsi="Arial" w:cs="Arial"/>
                <w:b/>
                <w:bCs/>
              </w:rPr>
              <w:t xml:space="preserve">All Samples </w:t>
            </w:r>
            <w:r w:rsidRPr="0058259C">
              <w:rPr>
                <w:rFonts w:ascii="Arial" w:hAnsi="Arial" w:cs="Arial"/>
                <w:b/>
                <w:bCs/>
                <w:color w:val="FF0000"/>
              </w:rPr>
              <w:t>(if applicable) IRAS Part B section 4 &amp; 5</w:t>
            </w:r>
          </w:p>
        </w:tc>
      </w:tr>
      <w:tr w:rsidRPr="00DD397C" w:rsidR="0058259C" w:rsidTr="00984E63" w14:paraId="58CDAC41" w14:textId="77777777">
        <w:tc>
          <w:tcPr>
            <w:tcW w:w="10055"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0058259C" w:rsidP="00FA6514" w:rsidRDefault="009B645B" w14:paraId="59F93527" w14:textId="77777777">
            <w:pPr>
              <w:spacing w:before="60" w:after="60"/>
              <w:rPr>
                <w:rFonts w:ascii="Arial" w:hAnsi="Arial" w:cs="Arial"/>
                <w:color w:val="FF0000"/>
              </w:rPr>
            </w:pPr>
            <w:r w:rsidRPr="00984E63">
              <w:rPr>
                <w:rFonts w:ascii="Arial" w:hAnsi="Arial" w:cs="Arial"/>
                <w:color w:val="FF0000"/>
              </w:rPr>
              <w:t>Describe the body sites involved</w:t>
            </w:r>
            <w:r w:rsidRPr="00984E63" w:rsidR="00DC5F0E">
              <w:rPr>
                <w:rFonts w:ascii="Arial" w:hAnsi="Arial" w:cs="Arial"/>
                <w:color w:val="FF0000"/>
              </w:rPr>
              <w:t>/</w:t>
            </w:r>
            <w:r w:rsidRPr="00984E63">
              <w:rPr>
                <w:rFonts w:ascii="Arial" w:hAnsi="Arial" w:cs="Arial"/>
                <w:color w:val="FF0000"/>
              </w:rPr>
              <w:t xml:space="preserve"> format </w:t>
            </w:r>
            <w:r w:rsidRPr="00984E63" w:rsidR="00DC5F0E">
              <w:rPr>
                <w:rFonts w:ascii="Arial" w:hAnsi="Arial" w:cs="Arial"/>
                <w:color w:val="FF0000"/>
              </w:rPr>
              <w:t>of</w:t>
            </w:r>
            <w:r w:rsidRPr="00984E63">
              <w:rPr>
                <w:rFonts w:ascii="Arial" w:hAnsi="Arial" w:cs="Arial"/>
                <w:color w:val="FF0000"/>
              </w:rPr>
              <w:t xml:space="preserve"> samples</w:t>
            </w:r>
            <w:r w:rsidRPr="00984E63" w:rsidR="00B058CE">
              <w:rPr>
                <w:rFonts w:ascii="Arial" w:hAnsi="Arial" w:cs="Arial"/>
                <w:color w:val="FF0000"/>
              </w:rPr>
              <w:t xml:space="preserve">, consent, </w:t>
            </w:r>
            <w:r w:rsidRPr="00984E63" w:rsidR="00F46270">
              <w:rPr>
                <w:rFonts w:ascii="Arial" w:hAnsi="Arial" w:cs="Arial"/>
                <w:color w:val="FF0000"/>
              </w:rPr>
              <w:t>anonymized</w:t>
            </w:r>
            <w:r w:rsidRPr="00984E63" w:rsidR="00E86533">
              <w:rPr>
                <w:rFonts w:ascii="Arial" w:hAnsi="Arial" w:cs="Arial"/>
                <w:color w:val="FF0000"/>
              </w:rPr>
              <w:t xml:space="preserve"> or </w:t>
            </w:r>
            <w:r w:rsidRPr="00984E63" w:rsidR="00690A39">
              <w:rPr>
                <w:rFonts w:ascii="Arial" w:hAnsi="Arial" w:cs="Arial"/>
                <w:color w:val="FF0000"/>
              </w:rPr>
              <w:t>pseudo</w:t>
            </w:r>
            <w:r w:rsidRPr="00984E63" w:rsidR="00E60FBB">
              <w:rPr>
                <w:rFonts w:ascii="Arial" w:hAnsi="Arial" w:cs="Arial"/>
                <w:color w:val="FF0000"/>
              </w:rPr>
              <w:t xml:space="preserve">, </w:t>
            </w:r>
            <w:r w:rsidRPr="00984E63" w:rsidR="00B058CE">
              <w:rPr>
                <w:rFonts w:ascii="Arial" w:hAnsi="Arial" w:cs="Arial"/>
                <w:color w:val="FF0000"/>
              </w:rPr>
              <w:t xml:space="preserve">collection, transport, storage and </w:t>
            </w:r>
            <w:r w:rsidRPr="00984E63" w:rsidR="00FB0E03">
              <w:rPr>
                <w:rFonts w:ascii="Arial" w:hAnsi="Arial" w:cs="Arial"/>
                <w:color w:val="FF0000"/>
              </w:rPr>
              <w:t xml:space="preserve">move to HTA </w:t>
            </w:r>
            <w:r w:rsidRPr="00984E63" w:rsidR="00E60FBB">
              <w:rPr>
                <w:rFonts w:ascii="Arial" w:hAnsi="Arial" w:cs="Arial"/>
                <w:color w:val="FF0000"/>
              </w:rPr>
              <w:t>license or</w:t>
            </w:r>
            <w:r w:rsidRPr="00984E63" w:rsidR="00B058CE">
              <w:rPr>
                <w:rFonts w:ascii="Arial" w:hAnsi="Arial" w:cs="Arial"/>
                <w:color w:val="FF0000"/>
              </w:rPr>
              <w:t xml:space="preserve"> destroy after study ends.</w:t>
            </w:r>
            <w:r w:rsidR="00B058CE">
              <w:rPr>
                <w:rFonts w:ascii="Arial" w:hAnsi="Arial" w:cs="Arial"/>
                <w:color w:val="FF0000"/>
              </w:rPr>
              <w:t xml:space="preserve"> </w:t>
            </w:r>
          </w:p>
          <w:p w:rsidRPr="006E3E20" w:rsidR="00870F8D" w:rsidP="00FA6514" w:rsidRDefault="00870F8D" w14:paraId="7D9BB076" w14:textId="31A7081A">
            <w:pPr>
              <w:spacing w:before="60" w:after="60"/>
              <w:rPr>
                <w:rFonts w:ascii="Arial" w:hAnsi="Arial" w:cs="Arial"/>
              </w:rPr>
            </w:pPr>
          </w:p>
        </w:tc>
      </w:tr>
      <w:tr w:rsidRPr="00DD397C" w:rsidR="00C6433E" w:rsidTr="32E1EE4D" w14:paraId="717628E8"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C6433E" w:rsidP="00D026CE" w:rsidRDefault="0058259C" w14:paraId="5F4B0376" w14:textId="77777777">
            <w:pPr>
              <w:rPr>
                <w:rFonts w:ascii="Arial" w:hAnsi="Arial" w:cs="Arial"/>
                <w:bCs/>
                <w:lang w:val="en-GB"/>
              </w:rPr>
            </w:pPr>
            <w:r w:rsidRPr="00F9163B">
              <w:rPr>
                <w:rFonts w:ascii="Arial" w:hAnsi="Arial" w:cs="Arial"/>
                <w:bCs/>
                <w:lang w:val="en-GB"/>
              </w:rPr>
              <w:t>Insert text here</w:t>
            </w:r>
          </w:p>
          <w:p w:rsidRPr="006E3E20" w:rsidR="00FC0B16" w:rsidP="00D026CE" w:rsidRDefault="00FC0B16" w14:paraId="737BDA64" w14:textId="76B32D51">
            <w:pPr>
              <w:rPr>
                <w:rFonts w:ascii="Arial" w:hAnsi="Arial" w:cs="Arial"/>
              </w:rPr>
            </w:pPr>
          </w:p>
        </w:tc>
      </w:tr>
      <w:tr w:rsidRPr="00E60FBB" w:rsidR="003528BD" w:rsidTr="32E1EE4D" w14:paraId="4133D2E8"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60FBB" w:rsidR="003528BD" w:rsidP="00FA6514" w:rsidRDefault="003528BD" w14:paraId="27F51914" w14:textId="77777777">
            <w:pPr>
              <w:spacing w:before="60" w:after="60"/>
              <w:rPr>
                <w:rFonts w:cstheme="minorHAnsi"/>
                <w:b/>
                <w:bCs/>
              </w:rPr>
            </w:pPr>
            <w:r w:rsidRPr="00E60FBB">
              <w:rPr>
                <w:rFonts w:ascii="Arial" w:hAnsi="Arial" w:cs="Arial"/>
                <w:b/>
                <w:bCs/>
              </w:rPr>
              <w:t xml:space="preserve">Adults unable to consent </w:t>
            </w:r>
            <w:r w:rsidRPr="00E60FBB">
              <w:rPr>
                <w:rFonts w:ascii="Arial" w:hAnsi="Arial" w:cs="Arial"/>
                <w:b/>
                <w:bCs/>
                <w:color w:val="FF0000"/>
              </w:rPr>
              <w:t>(if applicable) IRAS Part B Section 6</w:t>
            </w:r>
          </w:p>
        </w:tc>
      </w:tr>
      <w:tr w:rsidRPr="00221B60" w:rsidR="00C6433E" w:rsidTr="32E1EE4D" w14:paraId="2495C4EC"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C6433E" w:rsidP="00FA6514" w:rsidRDefault="00FC6422" w14:paraId="6234EF3A" w14:textId="4AF5A471">
            <w:pPr>
              <w:spacing w:before="60" w:after="60"/>
              <w:rPr>
                <w:rFonts w:ascii="Arial" w:hAnsi="Arial" w:cs="Arial"/>
                <w:color w:val="FF0000"/>
              </w:rPr>
            </w:pPr>
            <w:r w:rsidRPr="00221B60">
              <w:rPr>
                <w:rFonts w:ascii="Arial" w:hAnsi="Arial" w:cs="Arial"/>
                <w:color w:val="FF0000"/>
              </w:rPr>
              <w:t>Impairing</w:t>
            </w:r>
            <w:r w:rsidRPr="00221B60" w:rsidR="00655845">
              <w:rPr>
                <w:rFonts w:ascii="Arial" w:hAnsi="Arial" w:cs="Arial"/>
                <w:color w:val="FF0000"/>
              </w:rPr>
              <w:t xml:space="preserve"> </w:t>
            </w:r>
            <w:r w:rsidRPr="00221B60">
              <w:rPr>
                <w:rFonts w:ascii="Arial" w:hAnsi="Arial" w:cs="Arial"/>
                <w:color w:val="FF0000"/>
              </w:rPr>
              <w:t xml:space="preserve">conditions, </w:t>
            </w:r>
            <w:r w:rsidRPr="00221B60" w:rsidR="00FC0B16">
              <w:rPr>
                <w:rFonts w:ascii="Arial" w:hAnsi="Arial" w:cs="Arial"/>
                <w:color w:val="FF0000"/>
              </w:rPr>
              <w:t>justifying</w:t>
            </w:r>
            <w:r w:rsidRPr="00221B60">
              <w:rPr>
                <w:rFonts w:ascii="Arial" w:hAnsi="Arial" w:cs="Arial"/>
                <w:color w:val="FF0000"/>
              </w:rPr>
              <w:t xml:space="preserve"> the inclusion, capacity assessment, </w:t>
            </w:r>
            <w:r w:rsidRPr="00221B60" w:rsidR="00FA6B36">
              <w:rPr>
                <w:rFonts w:ascii="Arial" w:hAnsi="Arial" w:cs="Arial"/>
                <w:color w:val="FF0000"/>
              </w:rPr>
              <w:t>burden</w:t>
            </w:r>
            <w:r w:rsidRPr="00221B60" w:rsidR="005D1B9E">
              <w:rPr>
                <w:rFonts w:ascii="Arial" w:hAnsi="Arial" w:cs="Arial"/>
                <w:color w:val="FF0000"/>
              </w:rPr>
              <w:t xml:space="preserve">, withdrawn </w:t>
            </w:r>
            <w:r w:rsidRPr="00221B60" w:rsidR="00221B60">
              <w:rPr>
                <w:rFonts w:ascii="Arial" w:hAnsi="Arial" w:cs="Arial"/>
                <w:color w:val="FF0000"/>
              </w:rPr>
              <w:t>etc.</w:t>
            </w:r>
          </w:p>
          <w:p w:rsidRPr="00221B60" w:rsidR="00870F8D" w:rsidP="00FA6514" w:rsidRDefault="00870F8D" w14:paraId="3CD077EE" w14:textId="7D64C62B">
            <w:pPr>
              <w:spacing w:before="60" w:after="60"/>
              <w:rPr>
                <w:rFonts w:ascii="Arial" w:hAnsi="Arial" w:cs="Arial"/>
                <w:color w:val="FF0000"/>
              </w:rPr>
            </w:pPr>
          </w:p>
        </w:tc>
      </w:tr>
      <w:tr w:rsidRPr="00DD397C" w:rsidR="0058259C" w:rsidTr="32E1EE4D" w14:paraId="4C2A8F18"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58259C" w:rsidP="00D026CE" w:rsidRDefault="0058259C" w14:paraId="7032790D" w14:textId="77777777">
            <w:pPr>
              <w:rPr>
                <w:rFonts w:ascii="Arial" w:hAnsi="Arial" w:cs="Arial"/>
                <w:bCs/>
                <w:lang w:val="en-GB"/>
              </w:rPr>
            </w:pPr>
            <w:r w:rsidRPr="00F9163B">
              <w:rPr>
                <w:rFonts w:ascii="Arial" w:hAnsi="Arial" w:cs="Arial"/>
                <w:bCs/>
                <w:lang w:val="en-GB"/>
              </w:rPr>
              <w:t>Insert text here</w:t>
            </w:r>
          </w:p>
          <w:p w:rsidRPr="009411AA" w:rsidR="00FC0B16" w:rsidP="00D026CE" w:rsidRDefault="00FC0B16" w14:paraId="11B44793" w14:textId="03219402">
            <w:pPr>
              <w:rPr>
                <w:rFonts w:ascii="Arial" w:hAnsi="Arial" w:cs="Arial"/>
              </w:rPr>
            </w:pPr>
          </w:p>
        </w:tc>
      </w:tr>
      <w:tr w:rsidRPr="00E60FBB" w:rsidR="003528BD" w:rsidTr="32E1EE4D" w14:paraId="02CDED71"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60FBB" w:rsidR="003528BD" w:rsidP="00FA6514" w:rsidRDefault="003528BD" w14:paraId="7C2EEBA4" w14:textId="77777777">
            <w:pPr>
              <w:spacing w:before="60" w:after="60"/>
              <w:rPr>
                <w:rFonts w:cstheme="minorHAnsi"/>
                <w:b/>
                <w:bCs/>
              </w:rPr>
            </w:pPr>
            <w:r w:rsidRPr="00E60FBB">
              <w:rPr>
                <w:rFonts w:ascii="Arial" w:hAnsi="Arial" w:cs="Arial"/>
                <w:b/>
                <w:bCs/>
              </w:rPr>
              <w:t xml:space="preserve">Children </w:t>
            </w:r>
            <w:r w:rsidRPr="00E60FBB">
              <w:rPr>
                <w:rFonts w:ascii="Arial" w:hAnsi="Arial" w:cs="Arial"/>
                <w:b/>
                <w:bCs/>
                <w:color w:val="FF0000"/>
              </w:rPr>
              <w:t>(if applicable) IRAS Part B Section 7</w:t>
            </w:r>
          </w:p>
        </w:tc>
      </w:tr>
      <w:tr w:rsidRPr="00DD397C" w:rsidR="0058259C" w:rsidTr="006A1904" w14:paraId="1B658A04" w14:textId="77777777">
        <w:tc>
          <w:tcPr>
            <w:tcW w:w="10055"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9411AA" w:rsidR="0058259C" w:rsidP="00FA6514" w:rsidRDefault="00461D2E" w14:paraId="349A3810" w14:textId="2E86C265">
            <w:pPr>
              <w:spacing w:before="60" w:after="60"/>
              <w:rPr>
                <w:rFonts w:ascii="Arial" w:hAnsi="Arial" w:cs="Arial"/>
              </w:rPr>
            </w:pPr>
            <w:r w:rsidRPr="00791647">
              <w:rPr>
                <w:rFonts w:ascii="Arial" w:hAnsi="Arial" w:cs="Arial"/>
                <w:color w:val="FF0000"/>
              </w:rPr>
              <w:t xml:space="preserve">Please include </w:t>
            </w:r>
            <w:r w:rsidRPr="00791647" w:rsidR="006A1904">
              <w:rPr>
                <w:rFonts w:ascii="Arial" w:hAnsi="Arial" w:cs="Arial"/>
                <w:color w:val="FF0000"/>
              </w:rPr>
              <w:t>whether</w:t>
            </w:r>
            <w:r w:rsidRPr="00791647">
              <w:rPr>
                <w:rFonts w:ascii="Arial" w:hAnsi="Arial" w:cs="Arial"/>
                <w:color w:val="FF0000"/>
              </w:rPr>
              <w:t xml:space="preserve"> the research will include participants aged under 16, or use of their samples or data.</w:t>
            </w:r>
            <w:r w:rsidR="006A1904">
              <w:rPr>
                <w:rFonts w:ascii="Arial" w:hAnsi="Arial" w:cs="Arial"/>
                <w:color w:val="FF0000"/>
              </w:rPr>
              <w:t xml:space="preserve"> </w:t>
            </w:r>
            <w:r w:rsidRPr="00791647">
              <w:rPr>
                <w:rFonts w:ascii="Arial" w:hAnsi="Arial" w:cs="Arial"/>
                <w:color w:val="FF0000"/>
              </w:rPr>
              <w:t xml:space="preserve">You should </w:t>
            </w:r>
            <w:r w:rsidRPr="00791647" w:rsidR="000F614A">
              <w:rPr>
                <w:rFonts w:ascii="Arial" w:hAnsi="Arial" w:cs="Arial"/>
                <w:color w:val="FF0000"/>
              </w:rPr>
              <w:t xml:space="preserve">have an understanding </w:t>
            </w:r>
            <w:r w:rsidRPr="00791647">
              <w:rPr>
                <w:rFonts w:ascii="Arial" w:hAnsi="Arial" w:cs="Arial"/>
                <w:color w:val="FF0000"/>
              </w:rPr>
              <w:t xml:space="preserve">if some or </w:t>
            </w:r>
            <w:proofErr w:type="gramStart"/>
            <w:r w:rsidRPr="00791647">
              <w:rPr>
                <w:rFonts w:ascii="Arial" w:hAnsi="Arial" w:cs="Arial"/>
                <w:color w:val="FF0000"/>
              </w:rPr>
              <w:t>all of</w:t>
            </w:r>
            <w:proofErr w:type="gramEnd"/>
            <w:r w:rsidRPr="00791647">
              <w:rPr>
                <w:rFonts w:ascii="Arial" w:hAnsi="Arial" w:cs="Arial"/>
                <w:color w:val="FF0000"/>
              </w:rPr>
              <w:t xml:space="preserve"> the participants will be able to consent for themselves under the Gillick principles. </w:t>
            </w:r>
            <w:r w:rsidR="00791647">
              <w:rPr>
                <w:rFonts w:ascii="Arial" w:hAnsi="Arial" w:cs="Arial"/>
                <w:color w:val="FF0000"/>
              </w:rPr>
              <w:t>Include age ranges</w:t>
            </w:r>
            <w:r w:rsidR="00AB5834">
              <w:rPr>
                <w:rFonts w:ascii="Arial" w:hAnsi="Arial" w:cs="Arial"/>
                <w:color w:val="FF0000"/>
              </w:rPr>
              <w:t xml:space="preserve"> and how you will </w:t>
            </w:r>
            <w:r w:rsidR="006A1904">
              <w:rPr>
                <w:rFonts w:ascii="Arial" w:hAnsi="Arial" w:cs="Arial"/>
                <w:color w:val="FF0000"/>
              </w:rPr>
              <w:t xml:space="preserve">seek consent </w:t>
            </w:r>
          </w:p>
        </w:tc>
      </w:tr>
      <w:tr w:rsidRPr="00DD397C" w:rsidR="00C6433E" w:rsidTr="32E1EE4D" w14:paraId="4A609F50"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C6433E" w:rsidP="00D026CE" w:rsidRDefault="0058259C" w14:paraId="47FF122D" w14:textId="77777777">
            <w:pPr>
              <w:rPr>
                <w:rFonts w:ascii="Arial" w:hAnsi="Arial" w:cs="Arial"/>
                <w:bCs/>
                <w:lang w:val="en-GB"/>
              </w:rPr>
            </w:pPr>
            <w:r w:rsidRPr="00F9163B">
              <w:rPr>
                <w:rFonts w:ascii="Arial" w:hAnsi="Arial" w:cs="Arial"/>
                <w:bCs/>
                <w:lang w:val="en-GB"/>
              </w:rPr>
              <w:t>Insert text here</w:t>
            </w:r>
          </w:p>
          <w:p w:rsidRPr="009411AA" w:rsidR="00FC0B16" w:rsidP="00D026CE" w:rsidRDefault="00FC0B16" w14:paraId="27B79F22" w14:textId="6DDB2593">
            <w:pPr>
              <w:rPr>
                <w:rFonts w:ascii="Arial" w:hAnsi="Arial" w:cs="Arial"/>
              </w:rPr>
            </w:pPr>
          </w:p>
        </w:tc>
      </w:tr>
      <w:tr w:rsidRPr="00E60FBB" w:rsidR="003528BD" w:rsidTr="32E1EE4D" w14:paraId="32D1552C"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60FBB" w:rsidR="003528BD" w:rsidP="00FA6514" w:rsidRDefault="003528BD" w14:paraId="311ABEC0" w14:textId="77777777">
            <w:pPr>
              <w:spacing w:before="60" w:after="60"/>
              <w:rPr>
                <w:rFonts w:cstheme="minorHAnsi"/>
                <w:b/>
                <w:bCs/>
              </w:rPr>
            </w:pPr>
            <w:r w:rsidRPr="00E60FBB">
              <w:rPr>
                <w:rFonts w:ascii="Arial" w:hAnsi="Arial" w:cs="Arial"/>
                <w:b/>
                <w:bCs/>
              </w:rPr>
              <w:t xml:space="preserve">CAG </w:t>
            </w:r>
            <w:r w:rsidRPr="00E60FBB">
              <w:rPr>
                <w:rFonts w:ascii="Arial" w:hAnsi="Arial" w:cs="Arial"/>
                <w:b/>
                <w:bCs/>
                <w:color w:val="FF0000"/>
              </w:rPr>
              <w:t>(if applicable) IRAS Part B Section 8</w:t>
            </w:r>
          </w:p>
        </w:tc>
      </w:tr>
      <w:tr w:rsidRPr="00DD397C" w:rsidR="0058259C" w:rsidTr="32E1EE4D" w14:paraId="286D371A"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D026CE" w:rsidR="0058259C" w:rsidP="00FA6514" w:rsidRDefault="00D026CE" w14:paraId="40F8EB71" w14:textId="3906B474">
            <w:pPr>
              <w:spacing w:before="60" w:after="60"/>
              <w:rPr>
                <w:rFonts w:ascii="Arial" w:hAnsi="Arial" w:cs="Arial"/>
                <w:color w:val="FF0000"/>
              </w:rPr>
            </w:pPr>
            <w:hyperlink w:history="1" r:id="rId14">
              <w:r w:rsidRPr="00D026CE">
                <w:rPr>
                  <w:rStyle w:val="Hyperlink"/>
                  <w:rFonts w:ascii="Arial" w:hAnsi="Arial" w:cs="Arial"/>
                  <w:color w:val="FF0000"/>
                </w:rPr>
                <w:t>IRAS Help - Preparing &amp; submitting applications - Confidentiality Advisory Group (CAG)</w:t>
              </w:r>
            </w:hyperlink>
            <w:r w:rsidR="00933DA9">
              <w:rPr>
                <w:rFonts w:ascii="Arial" w:hAnsi="Arial" w:cs="Arial"/>
                <w:color w:val="FF0000"/>
              </w:rPr>
              <w:t xml:space="preserve"> </w:t>
            </w:r>
            <w:r w:rsidRPr="00933DA9" w:rsidR="00933DA9">
              <w:rPr>
                <w:rFonts w:ascii="Arial" w:hAnsi="Arial" w:cs="Arial"/>
                <w:color w:val="FF0000"/>
              </w:rPr>
              <w:t>Explain what steps have been taken to limit the use of, and access to, identifiable patient data, including details of how the use of identifiable patient data will be restricted to the purposes set out in your application</w:t>
            </w:r>
          </w:p>
        </w:tc>
      </w:tr>
      <w:tr w:rsidRPr="00DD397C" w:rsidR="00C6433E" w:rsidTr="32E1EE4D" w14:paraId="37F6926D"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C6433E" w:rsidP="00D026CE" w:rsidRDefault="0058259C" w14:paraId="1CD059F4" w14:textId="77777777">
            <w:pPr>
              <w:rPr>
                <w:rFonts w:ascii="Arial" w:hAnsi="Arial" w:cs="Arial"/>
                <w:bCs/>
                <w:lang w:val="en-GB"/>
              </w:rPr>
            </w:pPr>
            <w:r w:rsidRPr="00F9163B">
              <w:rPr>
                <w:rFonts w:ascii="Arial" w:hAnsi="Arial" w:cs="Arial"/>
                <w:bCs/>
                <w:lang w:val="en-GB"/>
              </w:rPr>
              <w:t>Insert text here</w:t>
            </w:r>
          </w:p>
          <w:p w:rsidRPr="009411AA" w:rsidR="00FC0B16" w:rsidP="00D026CE" w:rsidRDefault="00FC0B16" w14:paraId="7DC63545" w14:textId="49478D7F">
            <w:pPr>
              <w:rPr>
                <w:rFonts w:ascii="Arial" w:hAnsi="Arial" w:cs="Arial"/>
              </w:rPr>
            </w:pPr>
          </w:p>
        </w:tc>
      </w:tr>
      <w:tr w:rsidRPr="00E60FBB" w:rsidR="003528BD" w:rsidTr="32E1EE4D" w14:paraId="4F462036" w14:textId="77777777">
        <w:tc>
          <w:tcPr>
            <w:tcW w:w="10055"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60FBB" w:rsidR="003528BD" w:rsidP="00FA6514" w:rsidRDefault="003528BD" w14:paraId="23BD4E41" w14:textId="77777777">
            <w:pPr>
              <w:spacing w:before="60" w:after="60"/>
              <w:rPr>
                <w:rFonts w:cstheme="minorHAnsi"/>
                <w:b/>
                <w:bCs/>
              </w:rPr>
            </w:pPr>
            <w:r w:rsidRPr="00E60FBB">
              <w:rPr>
                <w:rFonts w:ascii="Arial" w:hAnsi="Arial" w:cs="Arial"/>
                <w:b/>
                <w:bCs/>
              </w:rPr>
              <w:t xml:space="preserve">Information Security </w:t>
            </w:r>
            <w:r w:rsidRPr="00E60FBB">
              <w:rPr>
                <w:rFonts w:ascii="Arial" w:hAnsi="Arial" w:cs="Arial"/>
                <w:b/>
                <w:bCs/>
                <w:color w:val="FF0000"/>
              </w:rPr>
              <w:t>(if applicable) IRAS Part B Section 9</w:t>
            </w:r>
          </w:p>
        </w:tc>
      </w:tr>
      <w:tr w:rsidRPr="00533AE2" w:rsidR="0058259C" w:rsidTr="00533AE2" w14:paraId="4E3DDD86" w14:textId="77777777">
        <w:tc>
          <w:tcPr>
            <w:tcW w:w="10055"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533AE2" w:rsidR="0058259C" w:rsidP="00FA6514" w:rsidRDefault="00D67268" w14:paraId="39E2D623" w14:textId="32429DEE">
            <w:pPr>
              <w:spacing w:before="60" w:after="60"/>
              <w:rPr>
                <w:rFonts w:ascii="Arial" w:hAnsi="Arial" w:cs="Arial"/>
                <w:color w:val="FF0000"/>
              </w:rPr>
            </w:pPr>
            <w:r w:rsidRPr="00533AE2">
              <w:rPr>
                <w:rFonts w:ascii="Arial" w:hAnsi="Arial" w:cs="Arial"/>
                <w:color w:val="FF0000"/>
              </w:rPr>
              <w:t xml:space="preserve">Data and security </w:t>
            </w:r>
            <w:proofErr w:type="gramStart"/>
            <w:r w:rsidRPr="00533AE2" w:rsidR="00057888">
              <w:rPr>
                <w:rFonts w:ascii="Arial" w:hAnsi="Arial" w:cs="Arial"/>
                <w:color w:val="FF0000"/>
              </w:rPr>
              <w:t>inform</w:t>
            </w:r>
            <w:proofErr w:type="gramEnd"/>
            <w:r w:rsidRPr="00533AE2" w:rsidR="00FE3EE0">
              <w:rPr>
                <w:rFonts w:ascii="Arial" w:hAnsi="Arial" w:cs="Arial"/>
                <w:color w:val="FF0000"/>
              </w:rPr>
              <w:t xml:space="preserve"> with DM</w:t>
            </w:r>
            <w:r w:rsidRPr="00533AE2" w:rsidR="00533AE2">
              <w:rPr>
                <w:rFonts w:ascii="Arial" w:hAnsi="Arial" w:cs="Arial"/>
                <w:color w:val="FF0000"/>
              </w:rPr>
              <w:t xml:space="preserve">P </w:t>
            </w:r>
          </w:p>
        </w:tc>
      </w:tr>
      <w:tr w:rsidRPr="00DD397C" w:rsidR="00C6433E" w:rsidTr="0058259C" w14:paraId="3ED91706" w14:textId="77777777">
        <w:tc>
          <w:tcPr>
            <w:tcW w:w="10055" w:type="dxa"/>
            <w:tcBorders>
              <w:top w:val="nil"/>
              <w:left w:val="single" w:color="auto" w:sz="8" w:space="0"/>
              <w:bottom w:val="single" w:color="auto" w:sz="4" w:space="0"/>
              <w:right w:val="single" w:color="auto" w:sz="8" w:space="0"/>
            </w:tcBorders>
            <w:tcMar>
              <w:top w:w="0" w:type="dxa"/>
              <w:left w:w="108" w:type="dxa"/>
              <w:bottom w:w="0" w:type="dxa"/>
              <w:right w:w="108" w:type="dxa"/>
            </w:tcMar>
          </w:tcPr>
          <w:p w:rsidR="00C6433E" w:rsidP="00D026CE" w:rsidRDefault="0058259C" w14:paraId="24068953" w14:textId="77777777">
            <w:pPr>
              <w:rPr>
                <w:rFonts w:ascii="Arial" w:hAnsi="Arial" w:cs="Arial"/>
                <w:bCs/>
                <w:lang w:val="en-GB"/>
              </w:rPr>
            </w:pPr>
            <w:r w:rsidRPr="00F9163B">
              <w:rPr>
                <w:rFonts w:ascii="Arial" w:hAnsi="Arial" w:cs="Arial"/>
                <w:bCs/>
                <w:lang w:val="en-GB"/>
              </w:rPr>
              <w:t>Insert text here</w:t>
            </w:r>
          </w:p>
          <w:p w:rsidRPr="009411AA" w:rsidR="00FC0B16" w:rsidP="00D026CE" w:rsidRDefault="00FC0B16" w14:paraId="2FE6A873" w14:textId="0CEFC875">
            <w:pPr>
              <w:rPr>
                <w:rFonts w:ascii="Arial" w:hAnsi="Arial" w:cs="Arial"/>
              </w:rPr>
            </w:pPr>
          </w:p>
        </w:tc>
      </w:tr>
      <w:tr w:rsidRPr="00E60FBB" w:rsidR="003528BD" w:rsidTr="0058259C" w14:paraId="1A80A50E"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E60FBB" w:rsidR="003528BD" w:rsidP="00FA6514" w:rsidRDefault="003528BD" w14:paraId="504E955A" w14:textId="00902AEA">
            <w:pPr>
              <w:spacing w:before="60" w:after="60"/>
              <w:rPr>
                <w:b/>
                <w:bCs/>
              </w:rPr>
            </w:pPr>
            <w:r w:rsidRPr="00E60FBB">
              <w:rPr>
                <w:rFonts w:ascii="Arial" w:hAnsi="Arial" w:cs="Arial"/>
                <w:b/>
                <w:bCs/>
              </w:rPr>
              <w:t xml:space="preserve">HMPPS </w:t>
            </w:r>
            <w:r w:rsidRPr="00E60FBB">
              <w:rPr>
                <w:rFonts w:ascii="Arial" w:hAnsi="Arial" w:cs="Arial"/>
                <w:b/>
                <w:bCs/>
                <w:color w:val="FF0000"/>
              </w:rPr>
              <w:t xml:space="preserve">(if applicable) IRAS Part B Section 10 </w:t>
            </w:r>
          </w:p>
        </w:tc>
      </w:tr>
      <w:tr w:rsidRPr="00DD397C" w:rsidR="0058259C" w:rsidTr="0047319F" w14:paraId="23EA6AE8" w14:textId="77777777">
        <w:tc>
          <w:tcPr>
            <w:tcW w:w="1005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08" w:type="dxa"/>
              <w:bottom w:w="0" w:type="dxa"/>
              <w:right w:w="108" w:type="dxa"/>
            </w:tcMar>
          </w:tcPr>
          <w:p w:rsidRPr="009411AA" w:rsidR="0058259C" w:rsidP="00FA6514" w:rsidRDefault="007A05F3" w14:paraId="64802A7A" w14:textId="5F91ED9E">
            <w:pPr>
              <w:spacing w:before="60" w:after="60"/>
              <w:rPr>
                <w:rFonts w:ascii="Arial" w:hAnsi="Arial" w:cs="Arial"/>
              </w:rPr>
            </w:pPr>
            <w:r w:rsidRPr="0047319F">
              <w:rPr>
                <w:rFonts w:ascii="Arial" w:hAnsi="Arial" w:cs="Arial"/>
                <w:color w:val="FF0000"/>
              </w:rPr>
              <w:t>HMPPS is responsible for running prisons and probation services across England and Wales</w:t>
            </w:r>
            <w:r w:rsidRPr="0047319F" w:rsidR="000375F9">
              <w:rPr>
                <w:rFonts w:ascii="Arial" w:hAnsi="Arial" w:cs="Arial"/>
                <w:color w:val="FF0000"/>
              </w:rPr>
              <w:t xml:space="preserve"> and </w:t>
            </w:r>
            <w:r w:rsidRPr="0047319F" w:rsidR="00D4410E">
              <w:rPr>
                <w:rFonts w:ascii="Arial" w:hAnsi="Arial" w:cs="Arial"/>
                <w:color w:val="FF0000"/>
              </w:rPr>
              <w:t>cover re</w:t>
            </w:r>
            <w:r w:rsidRPr="0047319F" w:rsidR="0076153A">
              <w:rPr>
                <w:rFonts w:ascii="Arial" w:hAnsi="Arial" w:cs="Arial"/>
                <w:color w:val="FF0000"/>
              </w:rPr>
              <w:t>source dem</w:t>
            </w:r>
            <w:r w:rsidRPr="0047319F" w:rsidR="00EE1A41">
              <w:rPr>
                <w:rFonts w:ascii="Arial" w:hAnsi="Arial" w:cs="Arial"/>
                <w:color w:val="FF0000"/>
              </w:rPr>
              <w:t>a</w:t>
            </w:r>
            <w:r w:rsidRPr="0047319F" w:rsidR="0076153A">
              <w:rPr>
                <w:rFonts w:ascii="Arial" w:hAnsi="Arial" w:cs="Arial"/>
                <w:color w:val="FF0000"/>
              </w:rPr>
              <w:t>nds</w:t>
            </w:r>
            <w:r w:rsidRPr="0047319F" w:rsidR="00AB3D76">
              <w:rPr>
                <w:rFonts w:ascii="Arial" w:hAnsi="Arial" w:cs="Arial"/>
                <w:color w:val="FF0000"/>
              </w:rPr>
              <w:t xml:space="preserve">, any overlap with existing research, </w:t>
            </w:r>
            <w:r w:rsidRPr="0047319F" w:rsidR="00EE1A41">
              <w:rPr>
                <w:rFonts w:ascii="Arial" w:hAnsi="Arial" w:cs="Arial"/>
                <w:color w:val="FF0000"/>
              </w:rPr>
              <w:t>HMPPS priorities</w:t>
            </w:r>
            <w:r w:rsidRPr="0047319F" w:rsidR="004A7CF5">
              <w:rPr>
                <w:rFonts w:ascii="Arial" w:hAnsi="Arial" w:cs="Arial"/>
                <w:color w:val="FF0000"/>
              </w:rPr>
              <w:t xml:space="preserve">, groups specific </w:t>
            </w:r>
            <w:r w:rsidRPr="0047319F" w:rsidR="0047319F">
              <w:rPr>
                <w:rFonts w:ascii="Arial" w:hAnsi="Arial" w:cs="Arial"/>
                <w:color w:val="FF0000"/>
              </w:rPr>
              <w:t>area of the HMPPS involved.</w:t>
            </w:r>
          </w:p>
        </w:tc>
      </w:tr>
      <w:tr w:rsidRPr="00DD397C" w:rsidR="00C6433E" w:rsidTr="0058259C" w14:paraId="5E8CADD7" w14:textId="77777777">
        <w:tc>
          <w:tcPr>
            <w:tcW w:w="1005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C6433E" w:rsidP="00D026CE" w:rsidRDefault="0058259C" w14:paraId="0257A0F2" w14:textId="77777777">
            <w:pPr>
              <w:rPr>
                <w:rFonts w:ascii="Arial" w:hAnsi="Arial" w:cs="Arial"/>
                <w:bCs/>
                <w:lang w:val="en-GB"/>
              </w:rPr>
            </w:pPr>
            <w:r w:rsidRPr="00F9163B">
              <w:rPr>
                <w:rFonts w:ascii="Arial" w:hAnsi="Arial" w:cs="Arial"/>
                <w:bCs/>
                <w:lang w:val="en-GB"/>
              </w:rPr>
              <w:t>Insert text here</w:t>
            </w:r>
          </w:p>
          <w:p w:rsidRPr="009411AA" w:rsidR="00FC0B16" w:rsidP="00D026CE" w:rsidRDefault="00FC0B16" w14:paraId="3FD80D8D" w14:textId="7D9ADE13">
            <w:pPr>
              <w:rPr>
                <w:rFonts w:ascii="Arial" w:hAnsi="Arial" w:cs="Arial"/>
              </w:rPr>
            </w:pPr>
          </w:p>
        </w:tc>
      </w:tr>
    </w:tbl>
    <w:p w:rsidR="00232CE4" w:rsidRDefault="00232CE4" w14:paraId="2C61537C" w14:textId="4BCD9B38">
      <w:pPr>
        <w:rPr>
          <w:rFonts w:cstheme="minorHAnsi"/>
        </w:rPr>
      </w:pPr>
    </w:p>
    <w:tbl>
      <w:tblPr>
        <w:tblW w:w="9964" w:type="dxa"/>
        <w:tblInd w:w="-2" w:type="dxa"/>
        <w:tblLook w:val="04A0" w:firstRow="1" w:lastRow="0" w:firstColumn="1" w:lastColumn="0" w:noHBand="0" w:noVBand="1"/>
      </w:tblPr>
      <w:tblGrid>
        <w:gridCol w:w="9964"/>
      </w:tblGrid>
      <w:tr w:rsidR="00F060C6" w:rsidTr="1A65F595" w14:paraId="0388C5A0" w14:textId="77777777">
        <w:trPr>
          <w:trHeight w:val="300"/>
        </w:trPr>
        <w:tc>
          <w:tcPr>
            <w:tcW w:w="9964" w:type="dxa"/>
            <w:tcBorders>
              <w:top w:val="single" w:color="auto" w:sz="8" w:space="0"/>
              <w:left w:val="single" w:color="auto" w:sz="8" w:space="0"/>
              <w:bottom w:val="single" w:color="auto" w:sz="8" w:space="0"/>
              <w:right w:val="single" w:color="auto" w:sz="8" w:space="0"/>
            </w:tcBorders>
            <w:shd w:val="clear" w:color="auto" w:fill="8DB3E2" w:themeFill="text2" w:themeFillTint="66"/>
            <w:tcMar>
              <w:top w:w="0" w:type="dxa"/>
              <w:left w:w="108" w:type="dxa"/>
              <w:bottom w:w="0" w:type="dxa"/>
              <w:right w:w="108" w:type="dxa"/>
            </w:tcMar>
          </w:tcPr>
          <w:p w:rsidRPr="003528BD" w:rsidR="00F060C6" w:rsidP="0CB56B6E" w:rsidRDefault="00F060C6" w14:paraId="438623B0" w14:textId="77777777">
            <w:pPr>
              <w:spacing w:after="0" w:line="240" w:lineRule="auto"/>
              <w:rPr>
                <w:rFonts w:ascii="Arial" w:hAnsi="Arial" w:cs="Arial"/>
                <w:b/>
                <w:bCs/>
              </w:rPr>
            </w:pPr>
            <w:r w:rsidRPr="003528BD">
              <w:rPr>
                <w:b/>
                <w:bCs/>
              </w:rPr>
              <w:t xml:space="preserve">Part C </w:t>
            </w:r>
          </w:p>
        </w:tc>
      </w:tr>
      <w:bookmarkEnd w:id="1"/>
      <w:tr w:rsidRPr="00C12AAB" w:rsidR="00B84117" w:rsidTr="1A65F595" w14:paraId="59EADD49"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C12AAB" w:rsidR="00B84117" w:rsidRDefault="00B84117" w14:paraId="4BF039EC" w14:textId="77777777">
            <w:pPr>
              <w:jc w:val="both"/>
              <w:rPr>
                <w:rFonts w:ascii="Arial" w:hAnsi="Arial" w:cs="Arial"/>
              </w:rPr>
            </w:pPr>
            <w:r w:rsidRPr="00C12AAB">
              <w:rPr>
                <w:rFonts w:ascii="Arial" w:hAnsi="Arial" w:cs="Arial"/>
                <w:b/>
                <w:bCs/>
              </w:rPr>
              <w:t>1. Safety Reporting </w:t>
            </w:r>
            <w:r w:rsidRPr="00C12AAB">
              <w:rPr>
                <w:rFonts w:ascii="Arial" w:hAnsi="Arial" w:cs="Arial"/>
              </w:rPr>
              <w:t> </w:t>
            </w:r>
          </w:p>
        </w:tc>
      </w:tr>
      <w:tr w:rsidRPr="00BB3455" w:rsidR="00B84117" w:rsidTr="1A65F595" w14:paraId="7F7DCFDE"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60817198" w14:textId="5D3F3856">
            <w:pPr>
              <w:jc w:val="both"/>
              <w:rPr>
                <w:rFonts w:ascii="Arial" w:hAnsi="Arial" w:cs="Arial"/>
                <w:sz w:val="22"/>
                <w:szCs w:val="22"/>
              </w:rPr>
            </w:pPr>
            <w:r w:rsidRPr="1A65F595" w:rsidR="00B84117">
              <w:rPr>
                <w:rFonts w:ascii="Arial" w:hAnsi="Arial" w:cs="Arial"/>
                <w:sz w:val="22"/>
                <w:szCs w:val="22"/>
              </w:rPr>
              <w:t> The Principal Investigator is responsible for ensuring that all site staff involved in this study are familiar with the content of this section.   </w:t>
            </w:r>
          </w:p>
          <w:p w:rsidRPr="00BB3455" w:rsidR="00B84117" w:rsidP="1A65F595" w:rsidRDefault="00B84117" w14:paraId="60EFC91B" w14:textId="77777777">
            <w:pPr>
              <w:jc w:val="both"/>
              <w:rPr>
                <w:rFonts w:ascii="Arial" w:hAnsi="Arial" w:cs="Arial"/>
                <w:sz w:val="22"/>
                <w:szCs w:val="22"/>
              </w:rPr>
            </w:pPr>
            <w:r w:rsidRPr="1A65F595" w:rsidR="00B84117">
              <w:rPr>
                <w:rFonts w:ascii="Arial" w:hAnsi="Arial" w:cs="Arial"/>
                <w:sz w:val="22"/>
                <w:szCs w:val="22"/>
              </w:rPr>
              <w:t>All Serious Adverse Events (SAE) must be reported immediately (within 24 hours of knowledge of the event) by the PI or authorized delegate, at the participating site, to the CI/ SU Study team/Sponsor.   </w:t>
            </w:r>
          </w:p>
          <w:p w:rsidRPr="00BB3455" w:rsidR="00B84117" w:rsidP="1A65F595" w:rsidRDefault="00B84117" w14:paraId="6A02F86F" w14:textId="77777777">
            <w:pPr>
              <w:jc w:val="both"/>
              <w:rPr>
                <w:rFonts w:ascii="Arial" w:hAnsi="Arial" w:cs="Arial"/>
                <w:sz w:val="22"/>
                <w:szCs w:val="22"/>
              </w:rPr>
            </w:pPr>
            <w:r w:rsidRPr="1A65F595" w:rsidR="00B84117">
              <w:rPr>
                <w:rFonts w:ascii="Arial" w:hAnsi="Arial" w:cs="Arial"/>
                <w:sz w:val="22"/>
                <w:szCs w:val="22"/>
              </w:rPr>
              <w:t>Any SAEs </w:t>
            </w:r>
            <w:r w:rsidRPr="1A65F595" w:rsidR="00B84117">
              <w:rPr>
                <w:rFonts w:ascii="Arial" w:hAnsi="Arial" w:cs="Arial"/>
                <w:b w:val="1"/>
                <w:bCs w:val="1"/>
                <w:sz w:val="22"/>
                <w:szCs w:val="22"/>
              </w:rPr>
              <w:t>related</w:t>
            </w:r>
            <w:r w:rsidRPr="1A65F595" w:rsidR="00B84117">
              <w:rPr>
                <w:rFonts w:ascii="Arial" w:hAnsi="Arial" w:cs="Arial"/>
                <w:sz w:val="22"/>
                <w:szCs w:val="22"/>
              </w:rPr>
              <w:t> to the study intervention, and </w:t>
            </w:r>
            <w:r w:rsidRPr="1A65F595" w:rsidR="00B84117">
              <w:rPr>
                <w:rFonts w:ascii="Arial" w:hAnsi="Arial" w:cs="Arial"/>
                <w:b w:val="1"/>
                <w:bCs w:val="1"/>
                <w:sz w:val="22"/>
                <w:szCs w:val="22"/>
              </w:rPr>
              <w:t>unexpected</w:t>
            </w:r>
            <w:r w:rsidRPr="1A65F595" w:rsidR="00B84117">
              <w:rPr>
                <w:rFonts w:ascii="Arial" w:hAnsi="Arial" w:cs="Arial"/>
                <w:sz w:val="22"/>
                <w:szCs w:val="22"/>
              </w:rPr>
              <w:t> in relation to the intervention</w:t>
            </w:r>
            <w:r w:rsidRPr="1A65F595" w:rsidR="00B84117">
              <w:rPr>
                <w:rFonts w:ascii="Arial" w:hAnsi="Arial" w:cs="Arial"/>
                <w:sz w:val="22"/>
                <w:szCs w:val="22"/>
                <w:u w:val="single"/>
              </w:rPr>
              <w:t>,</w:t>
            </w:r>
            <w:r w:rsidRPr="1A65F595" w:rsidR="00B84117">
              <w:rPr>
                <w:rFonts w:ascii="Arial" w:hAnsi="Arial" w:cs="Arial"/>
                <w:sz w:val="22"/>
                <w:szCs w:val="22"/>
              </w:rPr>
              <w:t> will be reported onwards to the main REC within regulatory timeframes. </w:t>
            </w:r>
          </w:p>
          <w:p w:rsidRPr="00BB3455" w:rsidR="00B84117" w:rsidP="1A65F595" w:rsidRDefault="00B84117" w14:paraId="4BD17317" w14:textId="08DA5DD6">
            <w:pPr>
              <w:jc w:val="both"/>
              <w:rPr>
                <w:rFonts w:ascii="Arial" w:hAnsi="Arial" w:cs="Arial"/>
                <w:sz w:val="22"/>
                <w:szCs w:val="22"/>
              </w:rPr>
            </w:pPr>
            <w:r w:rsidRPr="1A65F595" w:rsidR="00B84117">
              <w:rPr>
                <w:rFonts w:ascii="Arial" w:hAnsi="Arial" w:cs="Arial"/>
                <w:sz w:val="22"/>
                <w:szCs w:val="22"/>
              </w:rPr>
              <w:t> website: https://www.hra.nhs.uk/approvals-amendments/managing-your-approval/safety-reporting/   </w:t>
            </w:r>
          </w:p>
          <w:tbl>
            <w:tblPr>
              <w:tblW w:w="90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20"/>
              <w:gridCol w:w="5940"/>
            </w:tblGrid>
            <w:tr w:rsidRPr="00BB3455" w:rsidR="00B84117" w:rsidTr="1A65F595" w14:paraId="0BEAEEE1" w14:textId="77777777">
              <w:trPr>
                <w:trHeight w:val="300"/>
              </w:trPr>
              <w:tc>
                <w:tcPr>
                  <w:tcW w:w="31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5479761E" w14:textId="3E59EE32">
                  <w:pPr>
                    <w:jc w:val="both"/>
                    <w:rPr>
                      <w:rFonts w:ascii="Arial" w:hAnsi="Arial" w:cs="Arial"/>
                      <w:sz w:val="22"/>
                      <w:szCs w:val="22"/>
                    </w:rPr>
                  </w:pPr>
                  <w:r w:rsidRPr="1A65F595" w:rsidR="00B84117">
                    <w:rPr>
                      <w:rFonts w:ascii="Arial" w:hAnsi="Arial" w:cs="Arial"/>
                      <w:sz w:val="22"/>
                      <w:szCs w:val="22"/>
                    </w:rPr>
                    <w:t> </w:t>
                  </w:r>
                  <w:r w:rsidRPr="1A65F595" w:rsidR="00B84117">
                    <w:rPr>
                      <w:rFonts w:ascii="Arial" w:hAnsi="Arial" w:cs="Arial"/>
                      <w:b w:val="1"/>
                      <w:bCs w:val="1"/>
                      <w:sz w:val="22"/>
                      <w:szCs w:val="22"/>
                    </w:rPr>
                    <w:t>Term</w:t>
                  </w:r>
                  <w:r w:rsidRPr="1A65F595" w:rsidR="00B84117">
                    <w:rPr>
                      <w:rFonts w:ascii="Arial" w:hAnsi="Arial" w:cs="Arial"/>
                      <w:sz w:val="22"/>
                      <w:szCs w:val="22"/>
                    </w:rPr>
                    <w:t> </w:t>
                  </w: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52B52F78" w14:textId="77777777">
                  <w:pPr>
                    <w:jc w:val="both"/>
                    <w:rPr>
                      <w:rFonts w:ascii="Arial" w:hAnsi="Arial" w:cs="Arial"/>
                      <w:sz w:val="22"/>
                      <w:szCs w:val="22"/>
                    </w:rPr>
                  </w:pPr>
                  <w:r w:rsidRPr="1A65F595" w:rsidR="00B84117">
                    <w:rPr>
                      <w:rFonts w:ascii="Arial" w:hAnsi="Arial" w:cs="Arial"/>
                      <w:b w:val="1"/>
                      <w:bCs w:val="1"/>
                      <w:sz w:val="22"/>
                      <w:szCs w:val="22"/>
                    </w:rPr>
                    <w:t>Definition</w:t>
                  </w:r>
                  <w:r w:rsidRPr="1A65F595" w:rsidR="00B84117">
                    <w:rPr>
                      <w:rFonts w:ascii="Arial" w:hAnsi="Arial" w:cs="Arial"/>
                      <w:sz w:val="22"/>
                      <w:szCs w:val="22"/>
                    </w:rPr>
                    <w:t> </w:t>
                  </w:r>
                </w:p>
              </w:tc>
            </w:tr>
            <w:tr w:rsidRPr="00BB3455" w:rsidR="00B84117" w:rsidTr="1A65F595" w14:paraId="7A7A6F34" w14:textId="77777777">
              <w:trPr>
                <w:trHeight w:val="1080"/>
              </w:trPr>
              <w:tc>
                <w:tcPr>
                  <w:tcW w:w="31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4EDAF0E0" w14:textId="77777777">
                  <w:pPr>
                    <w:jc w:val="both"/>
                    <w:rPr>
                      <w:rFonts w:ascii="Arial" w:hAnsi="Arial" w:cs="Arial"/>
                      <w:sz w:val="22"/>
                      <w:szCs w:val="22"/>
                    </w:rPr>
                  </w:pPr>
                  <w:r w:rsidRPr="1A65F595" w:rsidR="00B84117">
                    <w:rPr>
                      <w:rFonts w:ascii="Arial" w:hAnsi="Arial" w:cs="Arial"/>
                      <w:b w:val="1"/>
                      <w:bCs w:val="1"/>
                      <w:sz w:val="22"/>
                      <w:szCs w:val="22"/>
                    </w:rPr>
                    <w:t>Adverse Event (AE)</w:t>
                  </w:r>
                  <w:r w:rsidRPr="1A65F595" w:rsidR="00B84117">
                    <w:rPr>
                      <w:rFonts w:ascii="Arial" w:hAnsi="Arial" w:cs="Arial"/>
                      <w:sz w:val="22"/>
                      <w:szCs w:val="22"/>
                    </w:rPr>
                    <w:t>  </w:t>
                  </w: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405791A0" w14:textId="77777777">
                  <w:pPr>
                    <w:jc w:val="both"/>
                    <w:rPr>
                      <w:rFonts w:ascii="Arial" w:hAnsi="Arial" w:cs="Arial"/>
                      <w:sz w:val="22"/>
                      <w:szCs w:val="22"/>
                    </w:rPr>
                  </w:pPr>
                  <w:r w:rsidRPr="1A65F595" w:rsidR="00B84117">
                    <w:rPr>
                      <w:rFonts w:ascii="Arial" w:hAnsi="Arial" w:cs="Arial"/>
                      <w:sz w:val="22"/>
                      <w:szCs w:val="22"/>
                    </w:rPr>
                    <w:t>Any untoward medical occurrence in a participant or clinical study participant administered a medicinal product which is not necessarily caused by or related to that product. </w:t>
                  </w:r>
                </w:p>
              </w:tc>
            </w:tr>
            <w:tr w:rsidRPr="00BB3455" w:rsidR="00B84117" w:rsidTr="1A65F595" w14:paraId="1A8AF5F1" w14:textId="77777777">
              <w:trPr>
                <w:trHeight w:val="300"/>
              </w:trPr>
              <w:tc>
                <w:tcPr>
                  <w:tcW w:w="31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4609140D" w14:textId="77777777">
                  <w:pPr>
                    <w:jc w:val="both"/>
                    <w:rPr>
                      <w:rFonts w:ascii="Arial" w:hAnsi="Arial" w:cs="Arial"/>
                      <w:sz w:val="22"/>
                      <w:szCs w:val="22"/>
                    </w:rPr>
                  </w:pPr>
                  <w:r w:rsidRPr="1A65F595" w:rsidR="00B84117">
                    <w:rPr>
                      <w:rFonts w:ascii="Arial" w:hAnsi="Arial" w:cs="Arial"/>
                      <w:b w:val="1"/>
                      <w:bCs w:val="1"/>
                      <w:sz w:val="22"/>
                      <w:szCs w:val="22"/>
                    </w:rPr>
                    <w:t>Serious Adverse Event (SAE)</w:t>
                  </w:r>
                  <w:r w:rsidRPr="1A65F595" w:rsidR="00B84117">
                    <w:rPr>
                      <w:rFonts w:ascii="Arial" w:hAnsi="Arial" w:cs="Arial"/>
                      <w:sz w:val="22"/>
                      <w:szCs w:val="22"/>
                    </w:rPr>
                    <w:t> </w:t>
                  </w: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B3455" w:rsidR="00B84117" w:rsidP="1A65F595" w:rsidRDefault="00B84117" w14:paraId="655321CB" w14:textId="77777777">
                  <w:pPr>
                    <w:jc w:val="both"/>
                    <w:rPr>
                      <w:rFonts w:ascii="Arial" w:hAnsi="Arial" w:cs="Arial"/>
                      <w:sz w:val="22"/>
                      <w:szCs w:val="22"/>
                    </w:rPr>
                  </w:pPr>
                  <w:r w:rsidRPr="1A65F595" w:rsidR="00B84117">
                    <w:rPr>
                      <w:rFonts w:ascii="Arial" w:hAnsi="Arial" w:cs="Arial"/>
                      <w:sz w:val="22"/>
                      <w:szCs w:val="22"/>
                    </w:rPr>
                    <w:t>Any adverse event that - </w:t>
                  </w:r>
                </w:p>
                <w:p w:rsidRPr="00BB3455" w:rsidR="00B84117" w:rsidP="1A65F595" w:rsidRDefault="00B84117" w14:paraId="4144583D" w14:textId="77777777">
                  <w:pPr>
                    <w:numPr>
                      <w:ilvl w:val="0"/>
                      <w:numId w:val="88"/>
                    </w:numPr>
                    <w:spacing w:after="0" w:line="240" w:lineRule="auto"/>
                    <w:jc w:val="both"/>
                    <w:rPr>
                      <w:rFonts w:ascii="Arial" w:hAnsi="Arial" w:cs="Arial"/>
                      <w:sz w:val="22"/>
                      <w:szCs w:val="22"/>
                    </w:rPr>
                  </w:pPr>
                  <w:r w:rsidRPr="1A65F595" w:rsidR="00B84117">
                    <w:rPr>
                      <w:rFonts w:ascii="Arial" w:hAnsi="Arial" w:cs="Arial"/>
                      <w:sz w:val="22"/>
                      <w:szCs w:val="22"/>
                    </w:rPr>
                    <w:t>Results in death </w:t>
                  </w:r>
                </w:p>
                <w:p w:rsidRPr="00BB3455" w:rsidR="00B84117" w:rsidP="1A65F595" w:rsidRDefault="00B84117" w14:paraId="75FA00C9" w14:textId="77777777">
                  <w:pPr>
                    <w:numPr>
                      <w:ilvl w:val="0"/>
                      <w:numId w:val="89"/>
                    </w:numPr>
                    <w:spacing w:after="0" w:line="240" w:lineRule="auto"/>
                    <w:jc w:val="both"/>
                    <w:rPr>
                      <w:rFonts w:ascii="Arial" w:hAnsi="Arial" w:cs="Arial"/>
                      <w:sz w:val="22"/>
                      <w:szCs w:val="22"/>
                    </w:rPr>
                  </w:pPr>
                  <w:r w:rsidRPr="1A65F595" w:rsidR="00B84117">
                    <w:rPr>
                      <w:rFonts w:ascii="Arial" w:hAnsi="Arial" w:cs="Arial"/>
                      <w:sz w:val="22"/>
                      <w:szCs w:val="22"/>
                    </w:rPr>
                    <w:t>Is life-threatening </w:t>
                  </w:r>
                </w:p>
                <w:p w:rsidR="003D5972" w:rsidP="1A65F595" w:rsidRDefault="00B84117" w14:paraId="42B07992" w14:textId="77777777">
                  <w:pPr>
                    <w:numPr>
                      <w:ilvl w:val="0"/>
                      <w:numId w:val="90"/>
                    </w:numPr>
                    <w:spacing w:after="0" w:line="240" w:lineRule="auto"/>
                    <w:jc w:val="both"/>
                    <w:rPr>
                      <w:rFonts w:ascii="Arial" w:hAnsi="Arial" w:cs="Arial"/>
                      <w:sz w:val="22"/>
                      <w:szCs w:val="22"/>
                    </w:rPr>
                  </w:pPr>
                  <w:r w:rsidRPr="1A65F595" w:rsidR="00B84117">
                    <w:rPr>
                      <w:rFonts w:ascii="Arial" w:hAnsi="Arial" w:cs="Arial"/>
                      <w:sz w:val="22"/>
                      <w:szCs w:val="22"/>
                    </w:rPr>
                    <w:t>Require</w:t>
                  </w:r>
                  <w:r w:rsidRPr="1A65F595" w:rsidR="00B84117">
                    <w:rPr>
                      <w:rFonts w:ascii="Arial" w:hAnsi="Arial" w:cs="Arial"/>
                      <w:sz w:val="22"/>
                      <w:szCs w:val="22"/>
                      <w:u w:val="single"/>
                    </w:rPr>
                    <w:t>d</w:t>
                  </w:r>
                  <w:r w:rsidRPr="1A65F595" w:rsidR="00B84117">
                    <w:rPr>
                      <w:rFonts w:ascii="Arial" w:hAnsi="Arial" w:cs="Arial"/>
                      <w:sz w:val="22"/>
                      <w:szCs w:val="22"/>
                    </w:rPr>
                    <w:t> hospitalization or</w:t>
                  </w:r>
                </w:p>
                <w:p w:rsidRPr="00BB3455" w:rsidR="00B84117" w:rsidP="1A65F595" w:rsidRDefault="00B84117" w14:paraId="12FD1D0D" w14:textId="2C292D02">
                  <w:pPr>
                    <w:numPr>
                      <w:ilvl w:val="0"/>
                      <w:numId w:val="90"/>
                    </w:numPr>
                    <w:spacing w:after="0" w:line="240" w:lineRule="auto"/>
                    <w:jc w:val="both"/>
                    <w:rPr>
                      <w:rFonts w:ascii="Arial" w:hAnsi="Arial" w:cs="Arial"/>
                      <w:sz w:val="22"/>
                      <w:szCs w:val="22"/>
                    </w:rPr>
                  </w:pPr>
                  <w:r w:rsidRPr="1A65F595" w:rsidR="00B84117">
                    <w:rPr>
                      <w:rFonts w:ascii="Arial" w:hAnsi="Arial" w:cs="Arial"/>
                      <w:sz w:val="22"/>
                      <w:szCs w:val="22"/>
                    </w:rPr>
                    <w:t>prolongation of existing hospitalization </w:t>
                  </w:r>
                </w:p>
                <w:p w:rsidRPr="00BB3455" w:rsidR="00B84117" w:rsidP="1A65F595" w:rsidRDefault="00B84117" w14:paraId="13504348" w14:textId="77777777">
                  <w:pPr>
                    <w:numPr>
                      <w:ilvl w:val="0"/>
                      <w:numId w:val="91"/>
                    </w:numPr>
                    <w:spacing w:after="0" w:line="240" w:lineRule="auto"/>
                    <w:jc w:val="both"/>
                    <w:rPr>
                      <w:rFonts w:ascii="Arial" w:hAnsi="Arial" w:cs="Arial"/>
                      <w:sz w:val="22"/>
                      <w:szCs w:val="22"/>
                    </w:rPr>
                  </w:pPr>
                  <w:r w:rsidRPr="1A65F595" w:rsidR="00B84117">
                    <w:rPr>
                      <w:rFonts w:ascii="Arial" w:hAnsi="Arial" w:cs="Arial"/>
                      <w:sz w:val="22"/>
                      <w:szCs w:val="22"/>
                    </w:rPr>
                    <w:t>Results in persistent or significant disability or incapacity </w:t>
                  </w:r>
                </w:p>
                <w:p w:rsidRPr="00BB3455" w:rsidR="00B84117" w:rsidP="1A65F595" w:rsidRDefault="00B84117" w14:paraId="0931E68B" w14:textId="77777777">
                  <w:pPr>
                    <w:numPr>
                      <w:ilvl w:val="0"/>
                      <w:numId w:val="92"/>
                    </w:numPr>
                    <w:spacing w:after="0" w:line="240" w:lineRule="auto"/>
                    <w:jc w:val="both"/>
                    <w:rPr>
                      <w:rFonts w:ascii="Arial" w:hAnsi="Arial" w:cs="Arial"/>
                      <w:sz w:val="22"/>
                      <w:szCs w:val="22"/>
                    </w:rPr>
                  </w:pPr>
                  <w:r w:rsidRPr="1A65F595" w:rsidR="00B84117">
                    <w:rPr>
                      <w:rFonts w:ascii="Arial" w:hAnsi="Arial" w:cs="Arial"/>
                      <w:sz w:val="22"/>
                      <w:szCs w:val="22"/>
                    </w:rPr>
                    <w:t>Consists of a congenital anomaly or birth defect </w:t>
                  </w:r>
                </w:p>
                <w:p w:rsidRPr="00BB3455" w:rsidR="00B84117" w:rsidP="1A65F595" w:rsidRDefault="00B84117" w14:paraId="5A661D9D" w14:textId="77777777">
                  <w:pPr>
                    <w:numPr>
                      <w:ilvl w:val="0"/>
                      <w:numId w:val="93"/>
                    </w:numPr>
                    <w:spacing w:after="0" w:line="240" w:lineRule="auto"/>
                    <w:jc w:val="both"/>
                    <w:rPr>
                      <w:rFonts w:ascii="Arial" w:hAnsi="Arial" w:cs="Arial"/>
                      <w:sz w:val="22"/>
                      <w:szCs w:val="22"/>
                    </w:rPr>
                  </w:pPr>
                  <w:r w:rsidRPr="1A65F595" w:rsidR="00B84117">
                    <w:rPr>
                      <w:rFonts w:ascii="Arial" w:hAnsi="Arial" w:cs="Arial"/>
                      <w:sz w:val="22"/>
                      <w:szCs w:val="22"/>
                    </w:rPr>
                    <w:t>Other medically important condition </w:t>
                  </w:r>
                </w:p>
              </w:tc>
            </w:tr>
          </w:tbl>
          <w:p w:rsidRPr="00BB3455" w:rsidR="00B84117" w:rsidP="1A65F595" w:rsidRDefault="00B84117" w14:paraId="6009D339" w14:textId="77777777">
            <w:pPr>
              <w:jc w:val="both"/>
              <w:rPr>
                <w:rFonts w:ascii="Arial" w:hAnsi="Arial" w:cs="Arial"/>
                <w:sz w:val="22"/>
                <w:szCs w:val="22"/>
              </w:rPr>
            </w:pPr>
            <w:r w:rsidRPr="1A65F595" w:rsidR="00B84117">
              <w:rPr>
                <w:rFonts w:ascii="Arial" w:hAnsi="Arial" w:cs="Arial"/>
                <w:sz w:val="22"/>
                <w:szCs w:val="22"/>
              </w:rPr>
              <w:t> </w:t>
            </w:r>
          </w:p>
          <w:p w:rsidRPr="00BB3455" w:rsidR="00B84117" w:rsidP="1A65F595" w:rsidRDefault="00B84117" w14:paraId="73F92625" w14:textId="77777777">
            <w:pPr>
              <w:jc w:val="both"/>
              <w:rPr>
                <w:rFonts w:ascii="Arial" w:hAnsi="Arial" w:cs="Arial"/>
                <w:sz w:val="22"/>
                <w:szCs w:val="22"/>
              </w:rPr>
            </w:pPr>
            <w:r w:rsidRPr="1A65F595" w:rsidR="00B84117">
              <w:rPr>
                <w:rFonts w:ascii="Arial" w:hAnsi="Arial" w:cs="Arial"/>
                <w:b w:val="1"/>
                <w:bCs w:val="1"/>
                <w:sz w:val="22"/>
                <w:szCs w:val="22"/>
              </w:rPr>
              <w:t>Participating site responsibilities</w:t>
            </w:r>
            <w:r w:rsidRPr="1A65F595" w:rsidR="00B84117">
              <w:rPr>
                <w:rFonts w:ascii="Arial" w:hAnsi="Arial" w:cs="Arial"/>
                <w:sz w:val="22"/>
                <w:szCs w:val="22"/>
              </w:rPr>
              <w:t> </w:t>
            </w:r>
          </w:p>
          <w:p w:rsidRPr="00BB3455" w:rsidR="00BC1AE9" w:rsidP="1A65F595" w:rsidRDefault="00BC1AE9" w14:paraId="245A1A9F" w14:textId="5CA7769A">
            <w:pPr>
              <w:jc w:val="both"/>
              <w:rPr>
                <w:rFonts w:ascii="Arial" w:hAnsi="Arial" w:cs="Arial"/>
                <w:sz w:val="22"/>
                <w:szCs w:val="22"/>
              </w:rPr>
            </w:pPr>
            <w:r w:rsidRPr="1A65F595" w:rsidR="564A2B9A">
              <w:rPr>
                <w:rFonts w:ascii="Arial" w:hAnsi="Arial" w:cs="Arial"/>
                <w:sz w:val="22"/>
                <w:szCs w:val="22"/>
              </w:rPr>
              <w:t>A completed SAE form for all events requiring immediate reporting should be submitted via email to the </w:t>
            </w:r>
            <w:r w:rsidRPr="1A65F595" w:rsidR="564A2B9A">
              <w:rPr>
                <w:rFonts w:ascii="Arial" w:hAnsi="Arial" w:cs="Arial"/>
                <w:b w:val="1"/>
                <w:bCs w:val="1"/>
                <w:sz w:val="22"/>
                <w:szCs w:val="22"/>
              </w:rPr>
              <w:t>CI and/or SU study team/Sponsor within 24 hours</w:t>
            </w:r>
            <w:r w:rsidRPr="1A65F595" w:rsidR="564A2B9A">
              <w:rPr>
                <w:rFonts w:ascii="Arial" w:hAnsi="Arial" w:cs="Arial"/>
                <w:sz w:val="22"/>
                <w:szCs w:val="22"/>
              </w:rPr>
              <w:t> of knowledge of the event. Investigators should also report SAEs to their own health boards or trust in accordance with local practices. </w:t>
            </w:r>
          </w:p>
          <w:p w:rsidR="00C73485" w:rsidP="1A65F595" w:rsidRDefault="00BC1AE9" w14:paraId="6DE49BA7" w14:textId="77777777">
            <w:pPr>
              <w:jc w:val="both"/>
              <w:rPr>
                <w:rFonts w:ascii="Arial" w:hAnsi="Arial" w:cs="Arial"/>
                <w:i w:val="1"/>
                <w:iCs w:val="1"/>
                <w:sz w:val="22"/>
                <w:szCs w:val="22"/>
              </w:rPr>
            </w:pPr>
            <w:r w:rsidRPr="1A65F595" w:rsidR="564A2B9A">
              <w:rPr>
                <w:rFonts w:ascii="Arial" w:hAnsi="Arial" w:cs="Arial"/>
                <w:i w:val="1"/>
                <w:iCs w:val="1"/>
                <w:sz w:val="22"/>
                <w:szCs w:val="22"/>
              </w:rPr>
              <w:t>The participant’s name should </w:t>
            </w:r>
            <w:r w:rsidRPr="1A65F595" w:rsidR="564A2B9A">
              <w:rPr>
                <w:rFonts w:ascii="Arial" w:hAnsi="Arial" w:cs="Arial"/>
                <w:b w:val="1"/>
                <w:bCs w:val="1"/>
                <w:i w:val="1"/>
                <w:iCs w:val="1"/>
                <w:sz w:val="22"/>
                <w:szCs w:val="22"/>
              </w:rPr>
              <w:t>not</w:t>
            </w:r>
            <w:r w:rsidRPr="1A65F595" w:rsidR="564A2B9A">
              <w:rPr>
                <w:rFonts w:ascii="Arial" w:hAnsi="Arial" w:cs="Arial"/>
                <w:i w:val="1"/>
                <w:iCs w:val="1"/>
                <w:sz w:val="22"/>
                <w:szCs w:val="22"/>
              </w:rPr>
              <w:t> be used in any correspondence. </w:t>
            </w:r>
            <w:r w:rsidRPr="1A65F595" w:rsidR="7012A2DF">
              <w:rPr>
                <w:rFonts w:ascii="Arial" w:hAnsi="Arial" w:cs="Arial"/>
                <w:i w:val="1"/>
                <w:iCs w:val="1"/>
                <w:sz w:val="22"/>
                <w:szCs w:val="22"/>
              </w:rPr>
              <w:t>Instead,</w:t>
            </w:r>
            <w:r w:rsidRPr="1A65F595" w:rsidR="564A2B9A">
              <w:rPr>
                <w:rFonts w:ascii="Arial" w:hAnsi="Arial" w:cs="Arial"/>
                <w:i w:val="1"/>
                <w:iCs w:val="1"/>
                <w:sz w:val="22"/>
                <w:szCs w:val="22"/>
              </w:rPr>
              <w:t> all SAEs must be reported using the unique study participant ID or code.</w:t>
            </w:r>
          </w:p>
          <w:p w:rsidRPr="00BB3455" w:rsidR="00BC1AE9" w:rsidP="1A65F595" w:rsidRDefault="00BC1AE9" w14:paraId="5C9CC511" w14:textId="77777777">
            <w:pPr>
              <w:jc w:val="both"/>
              <w:rPr>
                <w:rFonts w:ascii="Arial" w:hAnsi="Arial" w:cs="Arial"/>
                <w:sz w:val="22"/>
                <w:szCs w:val="22"/>
              </w:rPr>
            </w:pPr>
            <w:r w:rsidRPr="1A65F595" w:rsidR="564A2B9A">
              <w:rPr>
                <w:rFonts w:ascii="Arial" w:hAnsi="Arial" w:cs="Arial"/>
                <w:sz w:val="22"/>
                <w:szCs w:val="22"/>
              </w:rPr>
              <w:t>It is also required that sites respond to and clarify queries raised on reported SAEs and report any additional information as and when it becomes available, through to the resolution of the event. </w:t>
            </w:r>
          </w:p>
          <w:p w:rsidRPr="00BB3455" w:rsidR="00B84117" w:rsidP="1A65F595" w:rsidRDefault="00B84117" w14:paraId="49172250" w14:textId="0BCBDDB7">
            <w:pPr>
              <w:jc w:val="both"/>
              <w:rPr>
                <w:rFonts w:ascii="Arial" w:hAnsi="Arial" w:cs="Arial"/>
                <w:sz w:val="22"/>
                <w:szCs w:val="22"/>
              </w:rPr>
            </w:pPr>
            <w:r w:rsidRPr="1A65F595" w:rsidR="00B84117">
              <w:rPr>
                <w:rFonts w:ascii="Arial" w:hAnsi="Arial" w:cs="Arial"/>
                <w:sz w:val="22"/>
                <w:szCs w:val="22"/>
              </w:rPr>
              <w:t> </w:t>
            </w:r>
            <w:r w:rsidRPr="1A65F595" w:rsidR="00B84117">
              <w:rPr>
                <w:rFonts w:ascii="Arial" w:hAnsi="Arial" w:cs="Arial"/>
                <w:b w:val="1"/>
                <w:bCs w:val="1"/>
                <w:sz w:val="22"/>
                <w:szCs w:val="22"/>
              </w:rPr>
              <w:t>CI/Sponsor responsibilities</w:t>
            </w:r>
            <w:r w:rsidRPr="1A65F595" w:rsidR="00B84117">
              <w:rPr>
                <w:rFonts w:ascii="Arial" w:hAnsi="Arial" w:cs="Arial"/>
                <w:sz w:val="22"/>
                <w:szCs w:val="22"/>
              </w:rPr>
              <w:t> </w:t>
            </w:r>
          </w:p>
          <w:p w:rsidRPr="00BB3455" w:rsidR="00B84117" w:rsidP="1A65F595" w:rsidRDefault="00B84117" w14:paraId="7B535C06" w14:textId="0318B21C">
            <w:pPr>
              <w:jc w:val="both"/>
              <w:rPr>
                <w:rFonts w:ascii="Arial" w:hAnsi="Arial" w:cs="Arial"/>
                <w:sz w:val="22"/>
                <w:szCs w:val="22"/>
              </w:rPr>
            </w:pPr>
            <w:r w:rsidRPr="1A65F595" w:rsidR="00B84117">
              <w:rPr>
                <w:rFonts w:ascii="Arial" w:hAnsi="Arial" w:cs="Arial"/>
                <w:sz w:val="22"/>
                <w:szCs w:val="22"/>
              </w:rPr>
              <w:t> Once an SAE is received, it will be reviewed.  </w:t>
            </w:r>
          </w:p>
          <w:p w:rsidRPr="00BB3455" w:rsidR="00B84117" w:rsidP="1A65F595" w:rsidRDefault="00B84117" w14:paraId="47FE3D2D" w14:textId="77777777">
            <w:pPr>
              <w:jc w:val="both"/>
              <w:rPr>
                <w:rFonts w:ascii="Arial" w:hAnsi="Arial" w:cs="Arial"/>
                <w:sz w:val="22"/>
                <w:szCs w:val="22"/>
              </w:rPr>
            </w:pPr>
            <w:r w:rsidRPr="1A65F595" w:rsidR="00B84117">
              <w:rPr>
                <w:rFonts w:ascii="Arial" w:hAnsi="Arial" w:cs="Arial"/>
                <w:sz w:val="22"/>
                <w:szCs w:val="22"/>
              </w:rPr>
              <w:t>Only reports of related and unexpected Serious Adverse Events (SUSARs) should be submitted to the REC, within </w:t>
            </w:r>
            <w:r w:rsidRPr="1A65F595" w:rsidR="00B84117">
              <w:rPr>
                <w:rFonts w:ascii="Arial" w:hAnsi="Arial" w:cs="Arial"/>
                <w:b w:val="1"/>
                <w:bCs w:val="1"/>
                <w:sz w:val="22"/>
                <w:szCs w:val="22"/>
              </w:rPr>
              <w:t>15 days </w:t>
            </w:r>
            <w:r w:rsidRPr="1A65F595" w:rsidR="00B84117">
              <w:rPr>
                <w:rFonts w:ascii="Arial" w:hAnsi="Arial" w:cs="Arial"/>
                <w:sz w:val="22"/>
                <w:szCs w:val="22"/>
              </w:rPr>
              <w:t>of the CI becoming aware of the event. </w:t>
            </w:r>
          </w:p>
        </w:tc>
      </w:tr>
      <w:tr w:rsidRPr="00BB3455" w:rsidR="00B84117" w:rsidTr="1A65F595" w14:paraId="1392A906"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47EABE48" w14:textId="19709977">
            <w:pPr>
              <w:jc w:val="both"/>
              <w:rPr>
                <w:rFonts w:ascii="Arial" w:hAnsi="Arial" w:cs="Arial"/>
                <w:sz w:val="22"/>
                <w:szCs w:val="22"/>
              </w:rPr>
            </w:pPr>
            <w:r w:rsidRPr="1A65F595" w:rsidR="00B84117">
              <w:rPr>
                <w:rFonts w:ascii="Arial" w:hAnsi="Arial" w:cs="Arial"/>
                <w:b w:val="1"/>
                <w:bCs w:val="1"/>
                <w:sz w:val="22"/>
                <w:szCs w:val="22"/>
              </w:rPr>
              <w:t>1.2 Protocol deviations</w:t>
            </w:r>
            <w:r w:rsidRPr="1A65F595" w:rsidR="00B84117">
              <w:rPr>
                <w:rFonts w:ascii="Arial" w:hAnsi="Arial" w:cs="Arial"/>
                <w:sz w:val="22"/>
                <w:szCs w:val="22"/>
              </w:rPr>
              <w:t>  </w:t>
            </w:r>
          </w:p>
        </w:tc>
      </w:tr>
      <w:tr w:rsidRPr="00BB3455" w:rsidR="00B84117" w:rsidTr="1A65F595" w14:paraId="3326B2F2"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7C6B0EFD" w14:textId="77777777">
            <w:pPr>
              <w:jc w:val="both"/>
              <w:rPr>
                <w:rFonts w:ascii="Arial" w:hAnsi="Arial" w:cs="Arial"/>
                <w:sz w:val="22"/>
                <w:szCs w:val="22"/>
              </w:rPr>
            </w:pPr>
            <w:r w:rsidRPr="1A65F595" w:rsidR="00B84117">
              <w:rPr>
                <w:rFonts w:ascii="Arial" w:hAnsi="Arial" w:cs="Arial"/>
                <w:sz w:val="22"/>
                <w:szCs w:val="22"/>
              </w:rPr>
              <w:t>Deviations from research protocols or accidental deviations occur occasionally. The majority are technical non-serious events which </w:t>
            </w:r>
            <w:r w:rsidRPr="1A65F595" w:rsidR="00B84117">
              <w:rPr>
                <w:rFonts w:ascii="Arial" w:hAnsi="Arial" w:cs="Arial"/>
                <w:b w:val="1"/>
                <w:bCs w:val="1"/>
                <w:sz w:val="22"/>
                <w:szCs w:val="22"/>
              </w:rPr>
              <w:t>do not</w:t>
            </w:r>
            <w:r w:rsidRPr="1A65F595" w:rsidR="00B84117">
              <w:rPr>
                <w:rFonts w:ascii="Arial" w:hAnsi="Arial" w:cs="Arial"/>
                <w:sz w:val="22"/>
                <w:szCs w:val="22"/>
              </w:rPr>
              <w:t> </w:t>
            </w:r>
            <w:r w:rsidRPr="1A65F595" w:rsidR="00B84117">
              <w:rPr>
                <w:rFonts w:ascii="Arial" w:hAnsi="Arial" w:cs="Arial"/>
                <w:b w:val="1"/>
                <w:bCs w:val="1"/>
                <w:sz w:val="22"/>
                <w:szCs w:val="22"/>
              </w:rPr>
              <w:t>result in physical or mental harm to participants or significantly affect the scientific value or data integrity of the trial/study</w:t>
            </w:r>
            <w:r w:rsidRPr="1A65F595" w:rsidR="00B84117">
              <w:rPr>
                <w:rFonts w:ascii="Arial" w:hAnsi="Arial" w:cs="Arial"/>
                <w:sz w:val="22"/>
                <w:szCs w:val="22"/>
              </w:rPr>
              <w:t>.   </w:t>
            </w:r>
          </w:p>
          <w:p w:rsidRPr="00BB3455" w:rsidR="00B84117" w:rsidP="1A65F595" w:rsidRDefault="00B84117" w14:paraId="322AE883" w14:textId="77777777">
            <w:pPr>
              <w:jc w:val="both"/>
              <w:rPr>
                <w:rFonts w:ascii="Arial" w:hAnsi="Arial" w:cs="Arial"/>
                <w:sz w:val="22"/>
                <w:szCs w:val="22"/>
              </w:rPr>
            </w:pPr>
            <w:r w:rsidRPr="1A65F595" w:rsidR="00B84117">
              <w:rPr>
                <w:rFonts w:ascii="Arial" w:hAnsi="Arial" w:cs="Arial"/>
                <w:sz w:val="22"/>
                <w:szCs w:val="22"/>
              </w:rPr>
              <w:t>Deviations must be documented in the site file and reported to the CI/SU study team within 24 hours of site staff knowledge.  </w:t>
            </w:r>
          </w:p>
        </w:tc>
      </w:tr>
      <w:tr w:rsidRPr="00BB3455" w:rsidR="00B84117" w:rsidTr="1A65F595" w14:paraId="4E1B344B"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6EABC115" w14:textId="77777777">
            <w:pPr>
              <w:jc w:val="both"/>
              <w:rPr>
                <w:rFonts w:ascii="Arial" w:hAnsi="Arial" w:cs="Arial"/>
                <w:sz w:val="22"/>
                <w:szCs w:val="22"/>
              </w:rPr>
            </w:pPr>
            <w:r w:rsidRPr="1A65F595" w:rsidR="00B84117">
              <w:rPr>
                <w:rFonts w:ascii="Arial" w:hAnsi="Arial" w:cs="Arial"/>
                <w:b w:val="1"/>
                <w:bCs w:val="1"/>
                <w:sz w:val="22"/>
                <w:szCs w:val="22"/>
              </w:rPr>
              <w:t>1.3 Serious breaches </w:t>
            </w:r>
            <w:r w:rsidRPr="1A65F595" w:rsidR="00B84117">
              <w:rPr>
                <w:rFonts w:ascii="Arial" w:hAnsi="Arial" w:cs="Arial"/>
                <w:sz w:val="22"/>
                <w:szCs w:val="22"/>
              </w:rPr>
              <w:t> </w:t>
            </w:r>
          </w:p>
        </w:tc>
      </w:tr>
      <w:tr w:rsidRPr="00BB3455" w:rsidR="00B84117" w:rsidTr="1A65F595" w14:paraId="28EC9451"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04B21038" w14:textId="77777777">
            <w:pPr>
              <w:jc w:val="both"/>
              <w:rPr>
                <w:rFonts w:ascii="Arial" w:hAnsi="Arial" w:cs="Arial"/>
                <w:sz w:val="22"/>
                <w:szCs w:val="22"/>
              </w:rPr>
            </w:pPr>
            <w:r w:rsidRPr="1A65F595" w:rsidR="00B84117">
              <w:rPr>
                <w:rFonts w:ascii="Arial" w:hAnsi="Arial" w:cs="Arial"/>
                <w:sz w:val="22"/>
                <w:szCs w:val="22"/>
              </w:rPr>
              <w:t>When a deviation of the protocol could significantly affect the safety, physical or mental integrity of the participants or the scientific value of the trial/study, this may be classed as a </w:t>
            </w:r>
            <w:r w:rsidRPr="1A65F595" w:rsidR="00B84117">
              <w:rPr>
                <w:rFonts w:ascii="Arial" w:hAnsi="Arial" w:cs="Arial"/>
                <w:b w:val="1"/>
                <w:bCs w:val="1"/>
                <w:sz w:val="22"/>
                <w:szCs w:val="22"/>
              </w:rPr>
              <w:t>serious breach</w:t>
            </w:r>
            <w:r w:rsidRPr="1A65F595" w:rsidR="00B84117">
              <w:rPr>
                <w:rFonts w:ascii="Arial" w:hAnsi="Arial" w:cs="Arial"/>
                <w:sz w:val="22"/>
                <w:szCs w:val="22"/>
              </w:rPr>
              <w:t>.  </w:t>
            </w:r>
          </w:p>
          <w:p w:rsidRPr="00BB3455" w:rsidR="00B84117" w:rsidP="1A65F595" w:rsidRDefault="00B84117" w14:paraId="3E24E832" w14:textId="77777777">
            <w:pPr>
              <w:jc w:val="both"/>
              <w:rPr>
                <w:rFonts w:ascii="Arial" w:hAnsi="Arial" w:cs="Arial"/>
                <w:sz w:val="22"/>
                <w:szCs w:val="22"/>
              </w:rPr>
            </w:pPr>
            <w:r w:rsidRPr="1A65F595" w:rsidR="00B84117">
              <w:rPr>
                <w:rFonts w:ascii="Arial" w:hAnsi="Arial" w:cs="Arial"/>
                <w:sz w:val="22"/>
                <w:szCs w:val="22"/>
              </w:rPr>
              <w:t>Serious breaches require reporting to the CI/SU study team/Sponsor in the first instance, within </w:t>
            </w:r>
            <w:r w:rsidRPr="1A65F595" w:rsidR="00B84117">
              <w:rPr>
                <w:rFonts w:ascii="Arial" w:hAnsi="Arial" w:cs="Arial"/>
                <w:b w:val="1"/>
                <w:bCs w:val="1"/>
                <w:sz w:val="22"/>
                <w:szCs w:val="22"/>
              </w:rPr>
              <w:t>24 hours of site staff knowledge</w:t>
            </w:r>
            <w:r w:rsidRPr="1A65F595" w:rsidR="00B84117">
              <w:rPr>
                <w:rFonts w:ascii="Arial" w:hAnsi="Arial" w:cs="Arial"/>
                <w:sz w:val="22"/>
                <w:szCs w:val="22"/>
              </w:rPr>
              <w:t>. The sponsor will expect sites to cooperate fully in the investigation of the breach cause(s) and completion of all corrective and preventative actions.  </w:t>
            </w:r>
          </w:p>
        </w:tc>
      </w:tr>
      <w:tr w:rsidRPr="00BB3455" w:rsidR="00B84117" w:rsidTr="1A65F595" w14:paraId="5C9563B7"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1702AC36" w14:textId="77777777">
            <w:pPr>
              <w:jc w:val="both"/>
              <w:rPr>
                <w:rFonts w:ascii="Arial" w:hAnsi="Arial" w:cs="Arial"/>
                <w:sz w:val="22"/>
                <w:szCs w:val="22"/>
              </w:rPr>
            </w:pPr>
            <w:r w:rsidRPr="1A65F595" w:rsidR="00B84117">
              <w:rPr>
                <w:rFonts w:ascii="Arial" w:hAnsi="Arial" w:cs="Arial"/>
                <w:b w:val="1"/>
                <w:bCs w:val="1"/>
                <w:sz w:val="22"/>
                <w:szCs w:val="22"/>
              </w:rPr>
              <w:t>1.4 Urgent safety measures (USM)</w:t>
            </w:r>
            <w:r w:rsidRPr="1A65F595" w:rsidR="00B84117">
              <w:rPr>
                <w:rFonts w:ascii="Arial" w:hAnsi="Arial" w:cs="Arial"/>
                <w:sz w:val="22"/>
                <w:szCs w:val="22"/>
              </w:rPr>
              <w:t> </w:t>
            </w:r>
          </w:p>
        </w:tc>
      </w:tr>
      <w:tr w:rsidRPr="00BB3455" w:rsidR="00B84117" w:rsidTr="1A65F595" w14:paraId="694A0C86" w14:textId="77777777">
        <w:tblPrEx>
          <w:tblBorders>
            <w:top w:val="outset" w:color="auto" w:sz="6" w:space="0"/>
            <w:left w:val="outset" w:color="auto" w:sz="6" w:space="0"/>
            <w:bottom w:val="outset" w:color="auto" w:sz="6" w:space="0"/>
            <w:right w:val="outset" w:color="auto" w:sz="6" w:space="0"/>
          </w:tblBorders>
          <w:tblCellMar>
            <w:left w:w="0" w:type="dxa"/>
            <w:right w:w="0" w:type="dxa"/>
          </w:tblCellMar>
        </w:tblPrEx>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6A1F43FC" w14:textId="77777777">
            <w:pPr>
              <w:jc w:val="both"/>
              <w:rPr>
                <w:rFonts w:ascii="Arial" w:hAnsi="Arial" w:cs="Arial"/>
                <w:sz w:val="22"/>
                <w:szCs w:val="22"/>
              </w:rPr>
            </w:pPr>
            <w:r w:rsidRPr="1A65F595" w:rsidR="00B84117">
              <w:rPr>
                <w:rFonts w:ascii="Arial" w:hAnsi="Arial" w:cs="Arial"/>
                <w:sz w:val="22"/>
                <w:szCs w:val="22"/>
              </w:rPr>
              <w:t>To protect the safety of research participants from an immediate hazard to their health and safety, it may be necessary to deviate from the approved protocol.  </w:t>
            </w:r>
          </w:p>
          <w:p w:rsidRPr="00BB3455" w:rsidR="00B84117" w:rsidP="1A65F595" w:rsidRDefault="00B84117" w14:paraId="4C8018F3" w14:textId="60863B11">
            <w:pPr>
              <w:jc w:val="both"/>
              <w:rPr>
                <w:rFonts w:ascii="Arial" w:hAnsi="Arial" w:cs="Arial"/>
                <w:sz w:val="22"/>
                <w:szCs w:val="22"/>
              </w:rPr>
            </w:pPr>
            <w:r w:rsidRPr="1A65F595" w:rsidR="00B84117">
              <w:rPr>
                <w:rFonts w:ascii="Arial" w:hAnsi="Arial" w:cs="Arial"/>
                <w:sz w:val="22"/>
                <w:szCs w:val="22"/>
              </w:rPr>
              <w:t>This acceptable deviation is classed as an USM. Any USM </w:t>
            </w:r>
            <w:r w:rsidRPr="1A65F595" w:rsidR="35C8EEA9">
              <w:rPr>
                <w:rFonts w:ascii="Arial" w:hAnsi="Arial" w:cs="Arial"/>
                <w:sz w:val="22"/>
                <w:szCs w:val="22"/>
              </w:rPr>
              <w:t>undertaking</w:t>
            </w:r>
            <w:r w:rsidRPr="1A65F595" w:rsidR="00B84117">
              <w:rPr>
                <w:rFonts w:ascii="Arial" w:hAnsi="Arial" w:cs="Arial"/>
                <w:sz w:val="22"/>
                <w:szCs w:val="22"/>
              </w:rPr>
              <w:t> at site should be notified to the CI/SU study team/Sponsor </w:t>
            </w:r>
            <w:r w:rsidRPr="1A65F595" w:rsidR="00B84117">
              <w:rPr>
                <w:rFonts w:ascii="Arial" w:hAnsi="Arial" w:cs="Arial"/>
                <w:b w:val="1"/>
                <w:bCs w:val="1"/>
                <w:sz w:val="22"/>
                <w:szCs w:val="22"/>
              </w:rPr>
              <w:t>within 24 hours</w:t>
            </w:r>
            <w:r w:rsidRPr="1A65F595" w:rsidR="00B84117">
              <w:rPr>
                <w:rFonts w:ascii="Arial" w:hAnsi="Arial" w:cs="Arial"/>
                <w:sz w:val="22"/>
                <w:szCs w:val="22"/>
              </w:rPr>
              <w:t> of it being implemented. The sponsor will investigate and may subsequently introduce corrective and preventative actions (CAPA).  </w:t>
            </w:r>
          </w:p>
        </w:tc>
      </w:tr>
    </w:tbl>
    <w:p w:rsidRPr="00BB3455" w:rsidR="00B84117" w:rsidP="1A65F595" w:rsidRDefault="00B84117" w14:paraId="58CF603F" w14:textId="77777777">
      <w:pPr>
        <w:jc w:val="both"/>
        <w:rPr>
          <w:rFonts w:ascii="Arial" w:hAnsi="Arial" w:cs="Arial"/>
          <w:sz w:val="22"/>
          <w:szCs w:val="22"/>
        </w:rPr>
      </w:pPr>
      <w:r w:rsidRPr="1A65F595" w:rsidR="00B84117">
        <w:rPr>
          <w:rFonts w:ascii="Arial" w:hAnsi="Arial" w:cs="Arial"/>
          <w:sz w:val="22"/>
          <w:szCs w:val="22"/>
        </w:rPr>
        <w:t> </w:t>
      </w:r>
    </w:p>
    <w:tbl>
      <w:tblPr>
        <w:tblW w:w="996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964"/>
      </w:tblGrid>
      <w:tr w:rsidRPr="00BB3455" w:rsidR="00B84117" w:rsidTr="1A65F595" w14:paraId="38993498"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26AC3C7C" w14:textId="77777777">
            <w:pPr>
              <w:jc w:val="both"/>
              <w:rPr>
                <w:rFonts w:ascii="Arial" w:hAnsi="Arial" w:cs="Arial"/>
                <w:sz w:val="22"/>
                <w:szCs w:val="22"/>
              </w:rPr>
            </w:pPr>
            <w:r w:rsidRPr="1A65F595" w:rsidR="00B84117">
              <w:rPr>
                <w:rFonts w:ascii="Arial" w:hAnsi="Arial" w:cs="Arial"/>
                <w:b w:val="1"/>
                <w:bCs w:val="1"/>
                <w:sz w:val="22"/>
                <w:szCs w:val="22"/>
              </w:rPr>
              <w:t>2. Compliance </w:t>
            </w:r>
            <w:r w:rsidRPr="1A65F595" w:rsidR="00B84117">
              <w:rPr>
                <w:rFonts w:ascii="Arial" w:hAnsi="Arial" w:cs="Arial"/>
                <w:sz w:val="22"/>
                <w:szCs w:val="22"/>
              </w:rPr>
              <w:t> </w:t>
            </w:r>
          </w:p>
        </w:tc>
      </w:tr>
      <w:tr w:rsidRPr="00BB3455" w:rsidR="00B84117" w:rsidTr="1A65F595" w14:paraId="65380C06"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688372FF" w14:textId="77777777">
            <w:pPr>
              <w:jc w:val="both"/>
              <w:rPr>
                <w:rFonts w:ascii="Arial" w:hAnsi="Arial" w:cs="Arial"/>
                <w:sz w:val="22"/>
                <w:szCs w:val="22"/>
              </w:rPr>
            </w:pPr>
            <w:r w:rsidRPr="1A65F595" w:rsidR="00B84117">
              <w:rPr>
                <w:rFonts w:ascii="Arial" w:hAnsi="Arial" w:cs="Arial"/>
                <w:b w:val="1"/>
                <w:bCs w:val="1"/>
                <w:sz w:val="22"/>
                <w:szCs w:val="22"/>
              </w:rPr>
              <w:t>2.1 Study sponsorship</w:t>
            </w:r>
            <w:r w:rsidRPr="1A65F595" w:rsidR="00B84117">
              <w:rPr>
                <w:rFonts w:ascii="Arial" w:hAnsi="Arial" w:cs="Arial"/>
                <w:sz w:val="22"/>
                <w:szCs w:val="22"/>
              </w:rPr>
              <w:t>  </w:t>
            </w:r>
          </w:p>
          <w:p w:rsidRPr="00BB3455" w:rsidR="00B84117" w:rsidP="1A65F595" w:rsidRDefault="00B84117" w14:paraId="3F3B6900" w14:textId="08B8F5ED">
            <w:pPr>
              <w:jc w:val="left"/>
              <w:rPr>
                <w:rFonts w:ascii="Arial" w:hAnsi="Arial" w:cs="Arial"/>
                <w:sz w:val="22"/>
                <w:szCs w:val="22"/>
              </w:rPr>
            </w:pPr>
            <w:r w:rsidRPr="1A65F595" w:rsidR="00B84117">
              <w:rPr>
                <w:rFonts w:ascii="Arial" w:hAnsi="Arial" w:cs="Arial"/>
                <w:sz w:val="22"/>
                <w:szCs w:val="22"/>
              </w:rPr>
              <w:t>The study is being sponsored by Swansea University. The Sponsor will be delegating certain responsibilities to the Chief Investigators, Principal Investigators, host sites and other stakeholder organizations as appropriate in accordance with the relevant agreement that is informed by regulation and study type.  </w:t>
            </w:r>
          </w:p>
        </w:tc>
      </w:tr>
      <w:tr w:rsidRPr="00BB3455" w:rsidR="00B84117" w:rsidTr="1A65F595" w14:paraId="4787EE2B"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32323904" w14:textId="77777777">
            <w:pPr>
              <w:jc w:val="both"/>
              <w:rPr>
                <w:rFonts w:ascii="Arial" w:hAnsi="Arial" w:cs="Arial"/>
                <w:sz w:val="22"/>
                <w:szCs w:val="22"/>
              </w:rPr>
            </w:pPr>
            <w:r w:rsidRPr="1A65F595" w:rsidR="00B84117">
              <w:rPr>
                <w:rFonts w:ascii="Arial" w:hAnsi="Arial" w:cs="Arial"/>
                <w:b w:val="1"/>
                <w:bCs w:val="1"/>
                <w:sz w:val="22"/>
                <w:szCs w:val="22"/>
              </w:rPr>
              <w:t>2.2 Indemnity</w:t>
            </w:r>
            <w:r w:rsidRPr="1A65F595" w:rsidR="00B84117">
              <w:rPr>
                <w:rFonts w:ascii="Arial" w:hAnsi="Arial" w:cs="Arial"/>
                <w:sz w:val="22"/>
                <w:szCs w:val="22"/>
              </w:rPr>
              <w:t> </w:t>
            </w:r>
          </w:p>
          <w:p w:rsidRPr="00BB3455" w:rsidR="00B84117" w:rsidP="1A65F595" w:rsidRDefault="00B84117" w14:paraId="7309517C" w14:textId="298B6583">
            <w:pPr>
              <w:jc w:val="both"/>
              <w:rPr>
                <w:rFonts w:ascii="Arial" w:hAnsi="Arial" w:cs="Arial"/>
                <w:sz w:val="22"/>
                <w:szCs w:val="22"/>
              </w:rPr>
            </w:pPr>
            <w:r w:rsidRPr="1A65F595" w:rsidR="00B84117">
              <w:rPr>
                <w:rFonts w:ascii="Arial" w:hAnsi="Arial" w:cs="Arial"/>
                <w:sz w:val="22"/>
                <w:szCs w:val="22"/>
              </w:rPr>
              <w:t>Swansea </w:t>
            </w:r>
            <w:r w:rsidRPr="1A65F595" w:rsidR="1D4369C4">
              <w:rPr>
                <w:rFonts w:ascii="Arial" w:hAnsi="Arial" w:cs="Arial"/>
                <w:sz w:val="22"/>
                <w:szCs w:val="22"/>
              </w:rPr>
              <w:t>University</w:t>
            </w:r>
            <w:r w:rsidRPr="1A65F595" w:rsidR="00B84117">
              <w:rPr>
                <w:rFonts w:ascii="Arial" w:hAnsi="Arial" w:cs="Arial"/>
                <w:sz w:val="22"/>
                <w:szCs w:val="22"/>
              </w:rPr>
              <w:t xml:space="preserve"> provides insurance and indemnity</w:t>
            </w:r>
            <w:r w:rsidRPr="1A65F595" w:rsidR="1D4369C4">
              <w:rPr>
                <w:rFonts w:ascii="Arial" w:hAnsi="Arial" w:cs="Arial"/>
                <w:sz w:val="22"/>
                <w:szCs w:val="22"/>
              </w:rPr>
              <w:t xml:space="preserve"> as </w:t>
            </w:r>
            <w:r w:rsidRPr="1A65F595" w:rsidR="1C93FC57">
              <w:rPr>
                <w:rFonts w:ascii="Arial" w:hAnsi="Arial" w:cs="Arial"/>
                <w:sz w:val="22"/>
                <w:szCs w:val="22"/>
              </w:rPr>
              <w:t>the</w:t>
            </w:r>
            <w:r w:rsidRPr="1A65F595" w:rsidR="1D4369C4">
              <w:rPr>
                <w:rFonts w:ascii="Arial" w:hAnsi="Arial" w:cs="Arial"/>
                <w:sz w:val="22"/>
                <w:szCs w:val="22"/>
              </w:rPr>
              <w:t xml:space="preserve"> Spo</w:t>
            </w:r>
            <w:r w:rsidRPr="1A65F595" w:rsidR="1C93FC57">
              <w:rPr>
                <w:rFonts w:ascii="Arial" w:hAnsi="Arial" w:cs="Arial"/>
                <w:sz w:val="22"/>
                <w:szCs w:val="22"/>
              </w:rPr>
              <w:t>nsor</w:t>
            </w:r>
            <w:r w:rsidRPr="1A65F595" w:rsidR="00B84117">
              <w:rPr>
                <w:rFonts w:ascii="Arial" w:hAnsi="Arial" w:cs="Arial"/>
                <w:sz w:val="22"/>
                <w:szCs w:val="22"/>
              </w:rPr>
              <w:t>.    </w:t>
            </w:r>
          </w:p>
        </w:tc>
      </w:tr>
      <w:tr w:rsidRPr="00BB3455" w:rsidR="00B84117" w:rsidTr="1A65F595" w14:paraId="6553964B"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44C8C5A8" w14:textId="77777777">
            <w:pPr>
              <w:jc w:val="both"/>
              <w:rPr>
                <w:rFonts w:ascii="Arial" w:hAnsi="Arial" w:cs="Arial"/>
                <w:sz w:val="22"/>
                <w:szCs w:val="22"/>
              </w:rPr>
            </w:pPr>
            <w:r w:rsidRPr="1A65F595" w:rsidR="00B84117">
              <w:rPr>
                <w:rFonts w:ascii="Arial" w:hAnsi="Arial" w:cs="Arial"/>
                <w:b w:val="1"/>
                <w:bCs w:val="1"/>
                <w:sz w:val="22"/>
                <w:szCs w:val="22"/>
              </w:rPr>
              <w:t>2.3 Funding </w:t>
            </w:r>
            <w:r w:rsidRPr="1A65F595" w:rsidR="00B84117">
              <w:rPr>
                <w:rFonts w:ascii="Arial" w:hAnsi="Arial" w:cs="Arial"/>
                <w:sz w:val="22"/>
                <w:szCs w:val="22"/>
              </w:rPr>
              <w:t> </w:t>
            </w:r>
          </w:p>
        </w:tc>
      </w:tr>
      <w:tr w:rsidRPr="00BB3455" w:rsidR="00B84117" w:rsidTr="1A65F595" w14:paraId="43DC5A02"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7AFFD6B2" w14:textId="017A4A67">
            <w:pPr>
              <w:jc w:val="both"/>
              <w:rPr>
                <w:rFonts w:ascii="Arial" w:hAnsi="Arial" w:cs="Arial"/>
                <w:sz w:val="22"/>
                <w:szCs w:val="22"/>
              </w:rPr>
            </w:pPr>
            <w:r w:rsidRPr="1A65F595" w:rsidR="00B84117">
              <w:rPr>
                <w:rFonts w:ascii="Arial" w:hAnsi="Arial" w:cs="Arial"/>
                <w:sz w:val="22"/>
                <w:szCs w:val="22"/>
              </w:rPr>
              <w:t> </w:t>
            </w:r>
            <w:r w:rsidRPr="1A65F595" w:rsidR="35D6975D">
              <w:rPr>
                <w:rFonts w:ascii="Arial" w:hAnsi="Arial" w:cs="Arial"/>
                <w:sz w:val="22"/>
                <w:szCs w:val="22"/>
              </w:rPr>
              <w:t xml:space="preserve"> </w:t>
            </w:r>
            <w:r w:rsidRPr="1A65F595" w:rsidR="48E533D6">
              <w:rPr>
                <w:rFonts w:ascii="Arial" w:hAnsi="Arial" w:cs="Arial"/>
                <w:color w:val="FF0000"/>
                <w:sz w:val="22"/>
                <w:szCs w:val="22"/>
              </w:rPr>
              <w:t>Insert the relevant funders from</w:t>
            </w:r>
            <w:r w:rsidRPr="1A65F595" w:rsidR="35D6975D">
              <w:rPr>
                <w:rFonts w:ascii="Arial" w:hAnsi="Arial" w:cs="Arial"/>
                <w:color w:val="FF0000"/>
                <w:sz w:val="22"/>
                <w:szCs w:val="22"/>
              </w:rPr>
              <w:t xml:space="preserve"> section IRAS </w:t>
            </w:r>
            <w:r w:rsidRPr="1A65F595" w:rsidR="554D9D53">
              <w:rPr>
                <w:rFonts w:ascii="Arial" w:hAnsi="Arial" w:cs="Arial"/>
                <w:color w:val="FF0000"/>
                <w:sz w:val="22"/>
                <w:szCs w:val="22"/>
              </w:rPr>
              <w:t xml:space="preserve">A65 </w:t>
            </w:r>
            <w:r w:rsidRPr="1A65F595" w:rsidR="35D6975D">
              <w:rPr>
                <w:rFonts w:ascii="Arial" w:hAnsi="Arial" w:cs="Arial"/>
                <w:color w:val="FF0000"/>
                <w:sz w:val="22"/>
                <w:szCs w:val="22"/>
              </w:rPr>
              <w:t xml:space="preserve">here </w:t>
            </w:r>
            <w:r w:rsidRPr="1A65F595" w:rsidR="00B84117">
              <w:rPr>
                <w:rFonts w:ascii="Arial" w:hAnsi="Arial" w:cs="Arial"/>
                <w:color w:val="FF0000"/>
                <w:sz w:val="22"/>
                <w:szCs w:val="22"/>
              </w:rPr>
              <w:t> </w:t>
            </w:r>
          </w:p>
        </w:tc>
      </w:tr>
      <w:tr w:rsidRPr="00BB3455" w:rsidR="00B84117" w:rsidTr="1A65F595" w14:paraId="0447F624"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7775D591" w14:textId="77777777">
            <w:pPr>
              <w:jc w:val="both"/>
              <w:rPr>
                <w:rFonts w:ascii="Arial" w:hAnsi="Arial" w:cs="Arial"/>
                <w:sz w:val="22"/>
                <w:szCs w:val="22"/>
              </w:rPr>
            </w:pPr>
            <w:r w:rsidRPr="1A65F595" w:rsidR="00B84117">
              <w:rPr>
                <w:rFonts w:ascii="Arial" w:hAnsi="Arial" w:cs="Arial"/>
                <w:b w:val="1"/>
                <w:bCs w:val="1"/>
                <w:sz w:val="22"/>
                <w:szCs w:val="22"/>
              </w:rPr>
              <w:t>2.4 Monitoring </w:t>
            </w:r>
            <w:r w:rsidRPr="1A65F595" w:rsidR="00B84117">
              <w:rPr>
                <w:rFonts w:ascii="Arial" w:hAnsi="Arial" w:cs="Arial"/>
                <w:sz w:val="22"/>
                <w:szCs w:val="22"/>
              </w:rPr>
              <w:t> </w:t>
            </w:r>
          </w:p>
          <w:p w:rsidRPr="00BB3455" w:rsidR="00B84117" w:rsidP="1A65F595" w:rsidRDefault="00B84117" w14:paraId="506D183F" w14:textId="1336731D">
            <w:pPr>
              <w:rPr>
                <w:rFonts w:ascii="Arial" w:hAnsi="Arial" w:cs="Arial"/>
                <w:sz w:val="22"/>
                <w:szCs w:val="22"/>
              </w:rPr>
            </w:pPr>
            <w:r w:rsidRPr="1A65F595" w:rsidR="00B84117">
              <w:rPr>
                <w:rFonts w:ascii="Arial" w:hAnsi="Arial" w:cs="Arial"/>
                <w:sz w:val="22"/>
                <w:szCs w:val="22"/>
              </w:rPr>
              <w:t>Swansea</w:t>
            </w:r>
            <w:r w:rsidRPr="1A65F595" w:rsidR="00B84117">
              <w:rPr>
                <w:rFonts w:ascii="Arial" w:hAnsi="Arial" w:cs="Arial"/>
                <w:sz w:val="22"/>
                <w:szCs w:val="22"/>
              </w:rPr>
              <w:t> University Research Governance team us</w:t>
            </w:r>
            <w:r w:rsidRPr="1A65F595" w:rsidR="489740A9">
              <w:rPr>
                <w:rFonts w:ascii="Arial" w:hAnsi="Arial" w:cs="Arial"/>
                <w:sz w:val="22"/>
                <w:szCs w:val="22"/>
              </w:rPr>
              <w:t>es</w:t>
            </w:r>
            <w:r w:rsidRPr="1A65F595" w:rsidR="00B84117">
              <w:rPr>
                <w:rFonts w:ascii="Arial" w:hAnsi="Arial" w:cs="Arial"/>
                <w:sz w:val="22"/>
                <w:szCs w:val="22"/>
              </w:rPr>
              <w:t xml:space="preserve"> a risk adaptive approach and monitoring will be undertaken</w:t>
            </w:r>
            <w:r w:rsidRPr="1A65F595" w:rsidR="18587742">
              <w:rPr>
                <w:rFonts w:ascii="Arial" w:hAnsi="Arial" w:cs="Arial"/>
                <w:sz w:val="22"/>
                <w:szCs w:val="22"/>
              </w:rPr>
              <w:t xml:space="preserve"> according to the assigned risk of the study</w:t>
            </w:r>
            <w:r w:rsidRPr="1A65F595" w:rsidR="00B84117">
              <w:rPr>
                <w:rFonts w:ascii="Arial" w:hAnsi="Arial" w:cs="Arial"/>
                <w:sz w:val="22"/>
                <w:szCs w:val="22"/>
              </w:rPr>
              <w:t>.  </w:t>
            </w:r>
          </w:p>
        </w:tc>
      </w:tr>
      <w:tr w:rsidRPr="00BB3455" w:rsidR="00B84117" w:rsidTr="1A65F595" w14:paraId="62EA088E" w14:textId="77777777">
        <w:trPr>
          <w:trHeight w:val="285"/>
        </w:trPr>
        <w:tc>
          <w:tcPr>
            <w:tcW w:w="9964" w:type="dxa"/>
            <w:tcBorders>
              <w:top w:val="single" w:color="auto" w:sz="6" w:space="0"/>
              <w:left w:val="single" w:color="auto" w:sz="6" w:space="0"/>
              <w:bottom w:val="single" w:color="auto" w:sz="6" w:space="0"/>
              <w:right w:val="single" w:color="auto" w:sz="6" w:space="0"/>
            </w:tcBorders>
            <w:tcMar/>
            <w:hideMark/>
          </w:tcPr>
          <w:p w:rsidRPr="00BB3455" w:rsidR="00B84117" w:rsidP="1A65F595" w:rsidRDefault="00B84117" w14:paraId="57BA80F8" w14:textId="77777777">
            <w:pPr>
              <w:jc w:val="both"/>
              <w:rPr>
                <w:rFonts w:ascii="Arial" w:hAnsi="Arial" w:cs="Arial"/>
                <w:sz w:val="22"/>
                <w:szCs w:val="22"/>
              </w:rPr>
            </w:pPr>
            <w:r w:rsidRPr="1A65F595" w:rsidR="00B84117">
              <w:rPr>
                <w:rFonts w:ascii="Arial" w:hAnsi="Arial" w:cs="Arial"/>
                <w:b w:val="1"/>
                <w:bCs w:val="1"/>
                <w:sz w:val="22"/>
                <w:szCs w:val="22"/>
              </w:rPr>
              <w:t>2.5 Annual Progress Reports</w:t>
            </w:r>
            <w:r w:rsidRPr="1A65F595" w:rsidR="00B84117">
              <w:rPr>
                <w:rFonts w:ascii="Arial" w:hAnsi="Arial" w:cs="Arial"/>
                <w:sz w:val="22"/>
                <w:szCs w:val="22"/>
              </w:rPr>
              <w:t> </w:t>
            </w:r>
          </w:p>
          <w:p w:rsidRPr="00BB3455" w:rsidR="00B84117" w:rsidP="1A65F595" w:rsidRDefault="00B84117" w14:paraId="7AEFF72A" w14:textId="33DFF341">
            <w:pPr>
              <w:jc w:val="both"/>
              <w:rPr>
                <w:rFonts w:ascii="Arial" w:hAnsi="Arial" w:cs="Arial"/>
                <w:sz w:val="22"/>
                <w:szCs w:val="22"/>
              </w:rPr>
            </w:pPr>
            <w:r w:rsidRPr="1A65F595" w:rsidR="00B84117">
              <w:rPr>
                <w:rFonts w:ascii="Arial" w:hAnsi="Arial" w:cs="Arial"/>
                <w:sz w:val="22"/>
                <w:szCs w:val="22"/>
              </w:rPr>
              <w:t xml:space="preserve">The CI will submit an Annual Progress Report (APR) to the SU Research Governance team within 30 days of the anniversary of the </w:t>
            </w:r>
            <w:r w:rsidRPr="1A65F595" w:rsidR="033AF71B">
              <w:rPr>
                <w:rFonts w:ascii="Arial" w:hAnsi="Arial" w:cs="Arial"/>
                <w:sz w:val="22"/>
                <w:szCs w:val="22"/>
              </w:rPr>
              <w:t>favorable</w:t>
            </w:r>
            <w:r w:rsidRPr="1A65F595" w:rsidR="35D6975D">
              <w:rPr>
                <w:rFonts w:ascii="Arial" w:hAnsi="Arial" w:cs="Arial"/>
                <w:sz w:val="22"/>
                <w:szCs w:val="22"/>
              </w:rPr>
              <w:t xml:space="preserve"> opinion of the REC</w:t>
            </w:r>
            <w:r w:rsidRPr="1A65F595" w:rsidR="00B84117">
              <w:rPr>
                <w:rFonts w:ascii="Arial" w:hAnsi="Arial" w:cs="Arial"/>
                <w:sz w:val="22"/>
                <w:szCs w:val="22"/>
              </w:rPr>
              <w:t>, and annually thereafter until the study is concluded.  </w:t>
            </w:r>
          </w:p>
        </w:tc>
      </w:tr>
      <w:tr w:rsidRPr="00BB3455" w:rsidR="00B84117" w:rsidTr="1A65F595" w14:paraId="76193254" w14:textId="77777777">
        <w:trPr>
          <w:trHeight w:val="285"/>
        </w:trPr>
        <w:tc>
          <w:tcPr>
            <w:tcW w:w="9964" w:type="dxa"/>
            <w:tcBorders>
              <w:top w:val="nil"/>
              <w:left w:val="single" w:color="auto" w:sz="6" w:space="0"/>
              <w:bottom w:val="single" w:color="auto" w:sz="6" w:space="0"/>
              <w:right w:val="single" w:color="auto" w:sz="6" w:space="0"/>
            </w:tcBorders>
            <w:tcMar/>
          </w:tcPr>
          <w:p w:rsidRPr="00CB38F8" w:rsidR="00B84117" w:rsidP="1A65F595" w:rsidRDefault="00B84117" w14:paraId="47572AFE" w14:textId="77777777">
            <w:pPr>
              <w:jc w:val="both"/>
              <w:rPr>
                <w:rFonts w:ascii="Arial" w:hAnsi="Arial" w:cs="Arial"/>
                <w:b w:val="1"/>
                <w:bCs w:val="1"/>
                <w:sz w:val="22"/>
                <w:szCs w:val="22"/>
              </w:rPr>
            </w:pPr>
            <w:r w:rsidRPr="1A65F595" w:rsidR="00B84117">
              <w:rPr>
                <w:rFonts w:ascii="Arial" w:hAnsi="Arial" w:cs="Arial"/>
                <w:b w:val="1"/>
                <w:bCs w:val="1"/>
                <w:sz w:val="22"/>
                <w:szCs w:val="22"/>
              </w:rPr>
              <w:t>2.6 Modifications/Amendments </w:t>
            </w:r>
          </w:p>
        </w:tc>
      </w:tr>
      <w:tr w:rsidRPr="00CB38F8" w:rsidR="00B84117" w:rsidTr="1A65F595" w14:paraId="20991250" w14:textId="77777777">
        <w:trPr>
          <w:trHeight w:val="285"/>
        </w:trPr>
        <w:tc>
          <w:tcPr>
            <w:tcW w:w="9964" w:type="dxa"/>
            <w:tcBorders>
              <w:top w:val="nil"/>
              <w:left w:val="single" w:color="auto" w:sz="6" w:space="0"/>
              <w:bottom w:val="single" w:color="auto" w:sz="6" w:space="0"/>
              <w:right w:val="single" w:color="auto" w:sz="6" w:space="0"/>
            </w:tcBorders>
            <w:tcMar/>
          </w:tcPr>
          <w:p w:rsidR="00B84117" w:rsidP="1A65F595" w:rsidRDefault="00B84117" w14:paraId="3FACBB79" w14:textId="77777777">
            <w:pPr>
              <w:jc w:val="both"/>
              <w:rPr>
                <w:rFonts w:ascii="Arial" w:hAnsi="Arial" w:cs="Arial"/>
                <w:sz w:val="22"/>
                <w:szCs w:val="22"/>
              </w:rPr>
            </w:pPr>
            <w:r w:rsidRPr="1A65F595" w:rsidR="00B84117">
              <w:rPr>
                <w:rFonts w:ascii="Arial" w:hAnsi="Arial" w:cs="Arial"/>
                <w:sz w:val="22"/>
                <w:szCs w:val="22"/>
              </w:rPr>
              <w:t>Occasionally during the study, changes may be made to the study and its documentation.</w:t>
            </w:r>
          </w:p>
          <w:p w:rsidRPr="00CB38F8" w:rsidR="00B84117" w:rsidP="1A65F595" w:rsidRDefault="00B84117" w14:paraId="60A0EDA4" w14:textId="4F76282C">
            <w:pPr>
              <w:jc w:val="both"/>
              <w:rPr>
                <w:rFonts w:ascii="Arial" w:hAnsi="Arial" w:cs="Arial"/>
                <w:sz w:val="22"/>
                <w:szCs w:val="22"/>
              </w:rPr>
            </w:pPr>
            <w:r w:rsidRPr="1A65F595" w:rsidR="00B84117">
              <w:rPr>
                <w:rFonts w:ascii="Arial" w:hAnsi="Arial" w:cs="Arial"/>
                <w:sz w:val="22"/>
                <w:szCs w:val="22"/>
              </w:rPr>
              <w:t>The sponsor must authori</w:t>
            </w:r>
            <w:r w:rsidRPr="1A65F595" w:rsidR="698D1BCC">
              <w:rPr>
                <w:rFonts w:ascii="Arial" w:hAnsi="Arial" w:cs="Arial"/>
                <w:sz w:val="22"/>
                <w:szCs w:val="22"/>
              </w:rPr>
              <w:t>s</w:t>
            </w:r>
            <w:r w:rsidRPr="1A65F595" w:rsidR="00B84117">
              <w:rPr>
                <w:rFonts w:ascii="Arial" w:hAnsi="Arial" w:cs="Arial"/>
                <w:sz w:val="22"/>
                <w:szCs w:val="22"/>
              </w:rPr>
              <w:t>e all modifications before submission to REC and/or HRA.</w:t>
            </w:r>
            <w:r w:rsidRPr="1A65F595" w:rsidR="00B84117">
              <w:rPr>
                <w:rFonts w:ascii="Arial" w:hAnsi="Arial" w:cs="Arial"/>
                <w:sz w:val="22"/>
                <w:szCs w:val="22"/>
              </w:rPr>
              <w:t>  </w:t>
            </w:r>
          </w:p>
          <w:p w:rsidRPr="00CB38F8" w:rsidR="00B84117" w:rsidP="1A65F595" w:rsidRDefault="00B84117" w14:paraId="18C9A0DF" w14:textId="77777777">
            <w:pPr>
              <w:rPr>
                <w:rFonts w:ascii="Arial" w:hAnsi="Arial" w:cs="Arial"/>
                <w:sz w:val="22"/>
                <w:szCs w:val="22"/>
              </w:rPr>
            </w:pPr>
            <w:r w:rsidRPr="1A65F595" w:rsidR="00B84117">
              <w:rPr>
                <w:rFonts w:ascii="Arial" w:hAnsi="Arial" w:cs="Arial"/>
                <w:sz w:val="22"/>
                <w:szCs w:val="22"/>
              </w:rPr>
              <w:t>The CI first request is responsible for requesting sponsor review of any</w:t>
            </w:r>
            <w:r w:rsidRPr="1A65F595" w:rsidR="00B84117">
              <w:rPr>
                <w:rFonts w:ascii="Arial" w:hAnsi="Arial" w:cs="Arial"/>
                <w:sz w:val="22"/>
                <w:szCs w:val="22"/>
              </w:rPr>
              <w:t xml:space="preserve"> m</w:t>
            </w:r>
            <w:r w:rsidRPr="1A65F595" w:rsidR="00B84117">
              <w:rPr>
                <w:rFonts w:ascii="Arial" w:hAnsi="Arial" w:cs="Arial"/>
                <w:sz w:val="22"/>
                <w:szCs w:val="22"/>
              </w:rPr>
              <w:t xml:space="preserve">odification by submitting the relevant sub-form on the </w:t>
            </w:r>
            <w:r w:rsidRPr="1A65F595" w:rsidR="00B84117">
              <w:rPr>
                <w:rFonts w:ascii="Arial" w:hAnsi="Arial" w:cs="Arial"/>
                <w:sz w:val="22"/>
                <w:szCs w:val="22"/>
              </w:rPr>
              <w:t>SU R</w:t>
            </w:r>
            <w:r w:rsidRPr="1A65F595" w:rsidR="00B84117">
              <w:rPr>
                <w:rFonts w:ascii="Arial" w:hAnsi="Arial" w:cs="Arial"/>
                <w:sz w:val="22"/>
                <w:szCs w:val="22"/>
              </w:rPr>
              <w:t>esearch Governance via Infonetica Portal.   </w:t>
            </w:r>
          </w:p>
          <w:p w:rsidRPr="00CB38F8" w:rsidR="00B84117" w:rsidP="1A65F595" w:rsidRDefault="00B84117" w14:paraId="1D8C0B45" w14:textId="6224451D">
            <w:pPr>
              <w:jc w:val="both"/>
              <w:rPr>
                <w:rFonts w:ascii="Arial" w:hAnsi="Arial" w:cs="Arial"/>
                <w:sz w:val="22"/>
                <w:szCs w:val="22"/>
              </w:rPr>
            </w:pPr>
            <w:r w:rsidRPr="1A65F595" w:rsidR="00B84117">
              <w:rPr>
                <w:rFonts w:ascii="Arial" w:hAnsi="Arial" w:cs="Arial"/>
                <w:sz w:val="22"/>
                <w:szCs w:val="22"/>
              </w:rPr>
              <w:t> </w:t>
            </w:r>
            <w:r w:rsidRPr="1A65F595" w:rsidR="00B84117">
              <w:rPr>
                <w:rFonts w:ascii="Arial" w:hAnsi="Arial" w:cs="Arial"/>
                <w:sz w:val="22"/>
                <w:szCs w:val="22"/>
                <w:u w:val="single"/>
              </w:rPr>
              <w:t>F</w:t>
            </w:r>
            <w:r w:rsidRPr="1A65F595" w:rsidR="00B84117">
              <w:rPr>
                <w:rFonts w:ascii="Arial" w:hAnsi="Arial" w:cs="Arial"/>
                <w:sz w:val="22"/>
                <w:szCs w:val="22"/>
              </w:rPr>
              <w:t>or more information on modifications, please see</w:t>
            </w:r>
            <w:r w:rsidRPr="1A65F595" w:rsidR="00B84117">
              <w:rPr>
                <w:rFonts w:ascii="Arial" w:hAnsi="Arial" w:cs="Arial"/>
                <w:sz w:val="22"/>
                <w:szCs w:val="22"/>
                <w:u w:val="single"/>
              </w:rPr>
              <w:t>: https://www.hra.nhs.uk/approvals-amendments/</w:t>
            </w:r>
            <w:r w:rsidRPr="1A65F595" w:rsidR="00B84117">
              <w:rPr>
                <w:rFonts w:ascii="Arial" w:hAnsi="Arial" w:cs="Arial"/>
                <w:sz w:val="22"/>
                <w:szCs w:val="22"/>
              </w:rPr>
              <w:t> </w:t>
            </w:r>
          </w:p>
        </w:tc>
      </w:tr>
    </w:tbl>
    <w:p w:rsidRPr="00DD397C" w:rsidR="003602CF" w:rsidRDefault="003602CF" w14:paraId="1163E4F4" w14:textId="77777777">
      <w:pPr>
        <w:spacing w:after="0" w:line="240" w:lineRule="auto"/>
        <w:rPr>
          <w:rFonts w:cstheme="minorHAnsi"/>
          <w:b/>
          <w:bCs/>
          <w:lang w:eastAsia="en-GB"/>
        </w:rPr>
      </w:pPr>
    </w:p>
    <w:p w:rsidRPr="00DD397C" w:rsidR="00C84257" w:rsidP="003802A1" w:rsidRDefault="00C84257" w14:paraId="46327231" w14:textId="1AA0400C">
      <w:pPr>
        <w:spacing w:line="240" w:lineRule="auto"/>
        <w:rPr>
          <w:rFonts w:cstheme="minorHAnsi"/>
        </w:rPr>
      </w:pPr>
    </w:p>
    <w:sectPr w:rsidRPr="00DD397C" w:rsidR="00C84257" w:rsidSect="009F4727">
      <w:headerReference w:type="default" r:id="rId15"/>
      <w:footerReference w:type="default" r:id="rId16"/>
      <w:headerReference w:type="first" r:id="rId17"/>
      <w:pgSz w:w="11900" w:h="16840" w:orient="portrait"/>
      <w:pgMar w:top="1985" w:right="964" w:bottom="1134" w:left="964"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61FD" w:rsidP="00234F6D" w:rsidRDefault="00E461FD" w14:paraId="128C7340" w14:textId="77777777">
      <w:r>
        <w:separator/>
      </w:r>
    </w:p>
  </w:endnote>
  <w:endnote w:type="continuationSeparator" w:id="0">
    <w:p w:rsidR="00E461FD" w:rsidP="00234F6D" w:rsidRDefault="00E461FD" w14:paraId="5275DB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557101"/>
      <w:docPartObj>
        <w:docPartGallery w:val="Page Numbers (Bottom of Page)"/>
        <w:docPartUnique/>
      </w:docPartObj>
    </w:sdtPr>
    <w:sdtEndPr>
      <w:rPr>
        <w:noProof/>
      </w:rPr>
    </w:sdtEndPr>
    <w:sdtContent>
      <w:p w:rsidRPr="00D62C75" w:rsidR="00D62C75" w:rsidP="00DC5756" w:rsidRDefault="00D62C75" w14:paraId="2A48DB15" w14:textId="6400DA0D">
        <w:pPr>
          <w:pStyle w:val="Footer"/>
          <w:spacing w:after="0"/>
          <w:rPr>
            <w:rFonts w:ascii="Arial" w:hAnsi="Arial" w:eastAsia="Times New Roman" w:cs="Arial"/>
            <w:sz w:val="16"/>
            <w:szCs w:val="16"/>
            <w:lang w:val="en-GB"/>
          </w:rPr>
        </w:pPr>
        <w:r w:rsidRPr="00D62C75">
          <w:rPr>
            <w:rFonts w:ascii="Arial" w:hAnsi="Arial" w:eastAsia="Times New Roman" w:cs="Arial"/>
            <w:sz w:val="16"/>
            <w:szCs w:val="16"/>
            <w:lang w:val="en-GB"/>
          </w:rPr>
          <w:t xml:space="preserve">IRAS Project ID: </w:t>
        </w:r>
        <w:sdt>
          <w:sdtPr>
            <w:rPr>
              <w:rFonts w:ascii="Arial" w:hAnsi="Arial" w:eastAsia="Times New Roman" w:cs="Arial"/>
              <w:color w:val="0000FF"/>
              <w:sz w:val="16"/>
              <w:szCs w:val="16"/>
              <w:lang w:val="en-GB"/>
            </w:rPr>
            <w:alias w:val="Enter IRAS Project ID - Footer"/>
            <w:tag w:val="Enter IRAS Project ID - Footer"/>
            <w:id w:val="-340478995"/>
            <w:placeholder>
              <w:docPart w:val="91E1F92C62F2495AAE828CEE8FC8980C"/>
            </w:placeholder>
            <w:showingPlcHdr/>
          </w:sdtPr>
          <w:sdtEndPr>
            <w:rPr>
              <w:rFonts w:ascii="Times New Roman" w:hAnsi="Times New Roman"/>
              <w:color w:val="auto"/>
            </w:rPr>
          </w:sdtEndPr>
          <w:sdtContent>
            <w:r w:rsidRPr="00D62C75">
              <w:rPr>
                <w:rFonts w:ascii="Arial" w:hAnsi="Arial" w:eastAsia="Times New Roman" w:cs="Arial"/>
                <w:color w:val="425563"/>
                <w:sz w:val="16"/>
                <w:szCs w:val="16"/>
                <w:lang w:val="en-GB"/>
              </w:rPr>
              <w:t>Enter IRAS Project ID</w:t>
            </w:r>
          </w:sdtContent>
        </w:sdt>
      </w:p>
      <w:p w:rsidRPr="00DC5756" w:rsidR="009856AF" w:rsidP="00DC5756" w:rsidRDefault="00D62C75" w14:paraId="732A8A79" w14:textId="594E5CB7">
        <w:pPr>
          <w:tabs>
            <w:tab w:val="center" w:pos="4513"/>
            <w:tab w:val="right" w:pos="9026"/>
          </w:tabs>
          <w:spacing w:after="0" w:line="240" w:lineRule="auto"/>
          <w:rPr>
            <w:rFonts w:ascii="Arial" w:hAnsi="Arial" w:eastAsia="Times New Roman" w:cs="Arial"/>
            <w:color w:val="808080"/>
            <w:sz w:val="16"/>
            <w:szCs w:val="16"/>
            <w:lang w:val="en-GB"/>
          </w:rPr>
        </w:pPr>
        <w:r w:rsidRPr="00D62C75">
          <w:rPr>
            <w:rFonts w:ascii="Arial" w:hAnsi="Arial" w:eastAsia="Times New Roman" w:cs="Arial"/>
            <w:sz w:val="16"/>
            <w:szCs w:val="16"/>
            <w:lang w:val="en-GB"/>
          </w:rPr>
          <w:t xml:space="preserve">Version and </w:t>
        </w:r>
        <w:proofErr w:type="gramStart"/>
        <w:r w:rsidRPr="00D62C75">
          <w:rPr>
            <w:rFonts w:ascii="Arial" w:hAnsi="Arial" w:eastAsia="Times New Roman" w:cs="Arial"/>
            <w:sz w:val="16"/>
            <w:szCs w:val="16"/>
            <w:lang w:val="en-GB"/>
          </w:rPr>
          <w:t>Date :</w:t>
        </w:r>
        <w:proofErr w:type="gramEnd"/>
        <w:r w:rsidRPr="00D62C75">
          <w:rPr>
            <w:rFonts w:ascii="Arial" w:hAnsi="Arial" w:eastAsia="Times New Roman" w:cs="Arial"/>
            <w:sz w:val="16"/>
            <w:szCs w:val="16"/>
            <w:lang w:val="en-GB"/>
          </w:rPr>
          <w:t xml:space="preserve"> </w:t>
        </w:r>
        <w:sdt>
          <w:sdtPr>
            <w:rPr>
              <w:rFonts w:ascii="Arial" w:hAnsi="Arial" w:eastAsia="Times New Roman" w:cs="Arial"/>
              <w:color w:val="0000FF"/>
              <w:sz w:val="16"/>
              <w:szCs w:val="16"/>
              <w:lang w:val="en-GB"/>
            </w:rPr>
            <w:alias w:val="Enter version no. of completed document"/>
            <w:tag w:val="Enter version no. of completed document"/>
            <w:id w:val="2101213006"/>
            <w:placeholder>
              <w:docPart w:val="DB04C34FDFAF4AB99E3AF2FA6C1E2459"/>
            </w:placeholder>
            <w:showingPlcHdr/>
          </w:sdtPr>
          <w:sdtEndPr>
            <w:rPr>
              <w:rFonts w:ascii="Times New Roman" w:hAnsi="Times New Roman"/>
              <w:color w:val="auto"/>
            </w:rPr>
          </w:sdtEndPr>
          <w:sdtContent>
            <w:r w:rsidRPr="00D62C75">
              <w:rPr>
                <w:rFonts w:ascii="Arial" w:hAnsi="Arial" w:eastAsia="Times New Roman" w:cs="Arial"/>
                <w:color w:val="425563"/>
                <w:sz w:val="16"/>
                <w:szCs w:val="16"/>
                <w:lang w:val="en-GB"/>
              </w:rPr>
              <w:t>Click or tap here to enter text.</w:t>
            </w:r>
          </w:sdtContent>
        </w:sdt>
        <w:r>
          <w:tab/>
        </w:r>
        <w:r>
          <w:tab/>
        </w:r>
        <w:r>
          <w:tab/>
        </w:r>
        <w:r w:rsidR="009856AF">
          <w:fldChar w:fldCharType="begin"/>
        </w:r>
        <w:r w:rsidR="009856AF">
          <w:instrText xml:space="preserve"> PAGE   \* MERGEFORMAT </w:instrText>
        </w:r>
        <w:r w:rsidR="009856AF">
          <w:fldChar w:fldCharType="separate"/>
        </w:r>
        <w:r w:rsidR="00C24564">
          <w:rPr>
            <w:noProof/>
          </w:rPr>
          <w:t>11</w:t>
        </w:r>
        <w:r w:rsidR="009856AF">
          <w:rPr>
            <w:noProof/>
          </w:rPr>
          <w:fldChar w:fldCharType="end"/>
        </w:r>
      </w:p>
    </w:sdtContent>
  </w:sdt>
  <w:p w:rsidR="009856AF" w:rsidRDefault="009856AF" w14:paraId="1FAB965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61FD" w:rsidP="00234F6D" w:rsidRDefault="00E461FD" w14:paraId="60EC1E39" w14:textId="77777777">
      <w:r>
        <w:separator/>
      </w:r>
    </w:p>
  </w:footnote>
  <w:footnote w:type="continuationSeparator" w:id="0">
    <w:p w:rsidR="00E461FD" w:rsidP="00234F6D" w:rsidRDefault="00E461FD" w14:paraId="6C70EC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F1547" w:rsidP="00D22C62" w:rsidRDefault="59AB7C1D" w14:paraId="57B64176" w14:textId="77777777">
    <w:pPr>
      <w:pStyle w:val="Header"/>
    </w:pPr>
    <w:r>
      <w:rPr>
        <w:noProof/>
      </w:rPr>
      <w:drawing>
        <wp:anchor distT="0" distB="0" distL="114300" distR="114300" simplePos="0" relativeHeight="251658241" behindDoc="0" locked="0" layoutInCell="1" allowOverlap="1" wp14:anchorId="73BD7940" wp14:editId="35A7F2ED">
          <wp:simplePos x="0" y="0"/>
          <wp:positionH relativeFrom="column">
            <wp:posOffset>5248275</wp:posOffset>
          </wp:positionH>
          <wp:positionV relativeFrom="paragraph">
            <wp:posOffset>28575</wp:posOffset>
          </wp:positionV>
          <wp:extent cx="1188720" cy="609600"/>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stretch>
                    <a:fillRect/>
                  </a:stretch>
                </pic:blipFill>
                <pic:spPr>
                  <a:xfrm>
                    <a:off x="0" y="0"/>
                    <a:ext cx="1188720" cy="609600"/>
                  </a:xfrm>
                  <a:prstGeom prst="rect">
                    <a:avLst/>
                  </a:prstGeom>
                </pic:spPr>
              </pic:pic>
            </a:graphicData>
          </a:graphic>
          <wp14:sizeRelH relativeFrom="page">
            <wp14:pctWidth>0</wp14:pctWidth>
          </wp14:sizeRelH>
          <wp14:sizeRelV relativeFrom="page">
            <wp14:pctHeight>0</wp14:pctHeight>
          </wp14:sizeRelV>
        </wp:anchor>
      </w:drawing>
    </w:r>
  </w:p>
  <w:tbl>
    <w:tblPr>
      <w:tblpPr w:leftFromText="113" w:rightFromText="113" w:vertAnchor="text" w:horzAnchor="page" w:tblpX="529" w:tblpY="1"/>
      <w:tblW w:w="0" w:type="auto"/>
      <w:tblLayout w:type="fixed"/>
      <w:tblLook w:val="06A0" w:firstRow="1" w:lastRow="0" w:firstColumn="1" w:lastColumn="0" w:noHBand="1" w:noVBand="1"/>
    </w:tblPr>
    <w:tblGrid>
      <w:gridCol w:w="3261"/>
    </w:tblGrid>
    <w:tr w:rsidRPr="005F1547" w:rsidR="005F1547" w:rsidTr="00265C3E" w14:paraId="68742333" w14:textId="77777777">
      <w:trPr>
        <w:trHeight w:val="300"/>
      </w:trPr>
      <w:tc>
        <w:tcPr>
          <w:tcW w:w="3261" w:type="dxa"/>
          <w:tcMar>
            <w:left w:w="108" w:type="dxa"/>
            <w:right w:w="108" w:type="dxa"/>
          </w:tcMar>
        </w:tcPr>
        <w:p w:rsidRPr="005F1547" w:rsidR="005F1547" w:rsidP="003528BD" w:rsidRDefault="59AB7C1D" w14:paraId="05FA2543" w14:textId="1DA516F7">
          <w:pPr>
            <w:spacing w:after="0" w:line="240" w:lineRule="auto"/>
            <w:rPr>
              <w:rFonts w:ascii="Arial" w:hAnsi="Arial" w:eastAsia="Calibri" w:cs="Arial"/>
              <w:sz w:val="16"/>
              <w:szCs w:val="16"/>
              <w:lang w:val="en-GB"/>
            </w:rPr>
          </w:pPr>
          <w:r w:rsidRPr="59AB7C1D">
            <w:rPr>
              <w:rFonts w:ascii="Arial" w:hAnsi="Arial" w:eastAsia="Calibri" w:cs="Arial"/>
              <w:i/>
              <w:iCs/>
              <w:sz w:val="16"/>
              <w:szCs w:val="16"/>
              <w:lang w:val="en-GB"/>
            </w:rPr>
            <w:t>SU Protocol</w:t>
          </w:r>
          <w:r w:rsidRPr="005F1547" w:rsidR="005F1547">
            <w:rPr>
              <w:rFonts w:ascii="Arial" w:hAnsi="Arial" w:eastAsia="Calibri" w:cs="Arial"/>
              <w:i/>
              <w:iCs/>
              <w:sz w:val="16"/>
              <w:szCs w:val="16"/>
              <w:lang w:val="en-GB"/>
            </w:rPr>
            <w:t xml:space="preserve"> Template V</w:t>
          </w:r>
          <w:r w:rsidR="00733849">
            <w:rPr>
              <w:rFonts w:ascii="Arial" w:hAnsi="Arial" w:eastAsia="Calibri" w:cs="Arial"/>
              <w:i/>
              <w:iCs/>
              <w:sz w:val="16"/>
              <w:szCs w:val="16"/>
              <w:lang w:val="en-GB"/>
            </w:rPr>
            <w:t xml:space="preserve">10 </w:t>
          </w:r>
          <w:r w:rsidR="002F243B">
            <w:rPr>
              <w:rFonts w:ascii="Arial" w:hAnsi="Arial" w:eastAsia="Calibri" w:cs="Arial"/>
              <w:i/>
              <w:iCs/>
              <w:sz w:val="16"/>
              <w:szCs w:val="16"/>
              <w:lang w:val="en-GB"/>
            </w:rPr>
            <w:t>Oct</w:t>
          </w:r>
          <w:r w:rsidR="00733849">
            <w:rPr>
              <w:rFonts w:ascii="Arial" w:hAnsi="Arial" w:eastAsia="Calibri" w:cs="Arial"/>
              <w:i/>
              <w:iCs/>
              <w:sz w:val="16"/>
              <w:szCs w:val="16"/>
              <w:lang w:val="en-GB"/>
            </w:rPr>
            <w:t xml:space="preserve"> 2026 draft </w:t>
          </w:r>
        </w:p>
      </w:tc>
    </w:tr>
  </w:tbl>
  <w:p w:rsidR="00976474" w:rsidP="00D22C62" w:rsidRDefault="00976474" w14:paraId="31DE201F" w14:textId="12335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34F6D" w:rsidR="009856AF" w:rsidP="00BE008E" w:rsidRDefault="009856AF" w14:paraId="2107B8E0" w14:textId="77777777">
    <w:r>
      <w:rPr>
        <w:noProof/>
        <w:lang w:eastAsia="en-GB"/>
      </w:rPr>
      <w:drawing>
        <wp:anchor distT="0" distB="0" distL="114300" distR="114300" simplePos="0" relativeHeight="251658240" behindDoc="0" locked="0" layoutInCell="1" allowOverlap="1" wp14:anchorId="404C265E" wp14:editId="4468B871">
          <wp:simplePos x="0" y="0"/>
          <wp:positionH relativeFrom="column">
            <wp:posOffset>3304540</wp:posOffset>
          </wp:positionH>
          <wp:positionV relativeFrom="paragraph">
            <wp:posOffset>6350</wp:posOffset>
          </wp:positionV>
          <wp:extent cx="3042920" cy="753745"/>
          <wp:effectExtent l="0" t="0" r="508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_HRA-logo.psd"/>
                  <pic:cNvPicPr/>
                </pic:nvPicPr>
                <pic:blipFill>
                  <a:blip r:embed="rId1">
                    <a:extLst>
                      <a:ext uri="{28A0092B-C50C-407E-A947-70E740481C1C}">
                        <a14:useLocalDpi xmlns:a14="http://schemas.microsoft.com/office/drawing/2010/main" val="0"/>
                      </a:ext>
                    </a:extLst>
                  </a:blip>
                  <a:stretch>
                    <a:fillRect/>
                  </a:stretch>
                </pic:blipFill>
                <pic:spPr>
                  <a:xfrm>
                    <a:off x="0" y="0"/>
                    <a:ext cx="3042920" cy="75374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D3vQHdwBnt92TS" int2:id="CVKUlbb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7392"/>
    <w:multiLevelType w:val="hybridMultilevel"/>
    <w:tmpl w:val="9538214E"/>
    <w:lvl w:ilvl="0" w:tplc="09206294">
      <w:start w:val="1"/>
      <w:numFmt w:val="bullet"/>
      <w:lvlText w:val=""/>
      <w:lvlJc w:val="left"/>
      <w:pPr>
        <w:ind w:left="720" w:hanging="360"/>
      </w:pPr>
      <w:rPr>
        <w:rFonts w:hint="default" w:ascii="Symbol" w:hAnsi="Symbol"/>
      </w:rPr>
    </w:lvl>
    <w:lvl w:ilvl="1" w:tplc="4D423BA0">
      <w:start w:val="1"/>
      <w:numFmt w:val="bullet"/>
      <w:lvlText w:val="o"/>
      <w:lvlJc w:val="left"/>
      <w:pPr>
        <w:ind w:left="1440" w:hanging="360"/>
      </w:pPr>
      <w:rPr>
        <w:rFonts w:hint="default" w:ascii="Courier New" w:hAnsi="Courier New"/>
      </w:rPr>
    </w:lvl>
    <w:lvl w:ilvl="2" w:tplc="F664F8DC">
      <w:start w:val="1"/>
      <w:numFmt w:val="bullet"/>
      <w:lvlText w:val=""/>
      <w:lvlJc w:val="left"/>
      <w:pPr>
        <w:ind w:left="2160" w:hanging="360"/>
      </w:pPr>
      <w:rPr>
        <w:rFonts w:hint="default" w:ascii="Wingdings" w:hAnsi="Wingdings"/>
      </w:rPr>
    </w:lvl>
    <w:lvl w:ilvl="3" w:tplc="992C9BB2">
      <w:start w:val="1"/>
      <w:numFmt w:val="bullet"/>
      <w:lvlText w:val=""/>
      <w:lvlJc w:val="left"/>
      <w:pPr>
        <w:ind w:left="2880" w:hanging="360"/>
      </w:pPr>
      <w:rPr>
        <w:rFonts w:hint="default" w:ascii="Symbol" w:hAnsi="Symbol"/>
      </w:rPr>
    </w:lvl>
    <w:lvl w:ilvl="4" w:tplc="83F606A8">
      <w:start w:val="1"/>
      <w:numFmt w:val="bullet"/>
      <w:lvlText w:val="o"/>
      <w:lvlJc w:val="left"/>
      <w:pPr>
        <w:ind w:left="3600" w:hanging="360"/>
      </w:pPr>
      <w:rPr>
        <w:rFonts w:hint="default" w:ascii="Courier New" w:hAnsi="Courier New"/>
      </w:rPr>
    </w:lvl>
    <w:lvl w:ilvl="5" w:tplc="DB56F120">
      <w:start w:val="1"/>
      <w:numFmt w:val="bullet"/>
      <w:lvlText w:val=""/>
      <w:lvlJc w:val="left"/>
      <w:pPr>
        <w:ind w:left="4320" w:hanging="360"/>
      </w:pPr>
      <w:rPr>
        <w:rFonts w:hint="default" w:ascii="Wingdings" w:hAnsi="Wingdings"/>
      </w:rPr>
    </w:lvl>
    <w:lvl w:ilvl="6" w:tplc="1C6CC2A6">
      <w:start w:val="1"/>
      <w:numFmt w:val="bullet"/>
      <w:lvlText w:val=""/>
      <w:lvlJc w:val="left"/>
      <w:pPr>
        <w:ind w:left="5040" w:hanging="360"/>
      </w:pPr>
      <w:rPr>
        <w:rFonts w:hint="default" w:ascii="Symbol" w:hAnsi="Symbol"/>
      </w:rPr>
    </w:lvl>
    <w:lvl w:ilvl="7" w:tplc="D3AA9966">
      <w:start w:val="1"/>
      <w:numFmt w:val="bullet"/>
      <w:lvlText w:val="o"/>
      <w:lvlJc w:val="left"/>
      <w:pPr>
        <w:ind w:left="5760" w:hanging="360"/>
      </w:pPr>
      <w:rPr>
        <w:rFonts w:hint="default" w:ascii="Courier New" w:hAnsi="Courier New"/>
      </w:rPr>
    </w:lvl>
    <w:lvl w:ilvl="8" w:tplc="58FE78D8">
      <w:start w:val="1"/>
      <w:numFmt w:val="bullet"/>
      <w:lvlText w:val=""/>
      <w:lvlJc w:val="left"/>
      <w:pPr>
        <w:ind w:left="6480" w:hanging="360"/>
      </w:pPr>
      <w:rPr>
        <w:rFonts w:hint="default" w:ascii="Wingdings" w:hAnsi="Wingdings"/>
      </w:rPr>
    </w:lvl>
  </w:abstractNum>
  <w:abstractNum w:abstractNumId="1" w15:restartNumberingAfterBreak="0">
    <w:nsid w:val="027147D3"/>
    <w:multiLevelType w:val="multilevel"/>
    <w:tmpl w:val="557A7E56"/>
    <w:styleLink w:val="WWOutlineListStyle8"/>
    <w:lvl w:ilvl="0">
      <w:start w:val="1"/>
      <w:numFmt w:val="none"/>
      <w:lvlText w:val="%1"/>
      <w:lvlJc w:val="left"/>
    </w:lvl>
    <w:lvl w:ilvl="1">
      <w:start w:val="1"/>
      <w:numFmt w:val="decimal"/>
      <w:lvlText w:val="%1.%2"/>
      <w:lvlJc w:val="left"/>
      <w:pPr>
        <w:ind w:left="830" w:hanging="470"/>
      </w:pPr>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2BADF58"/>
    <w:multiLevelType w:val="hybridMultilevel"/>
    <w:tmpl w:val="9C7E36A6"/>
    <w:lvl w:ilvl="0" w:tplc="EDDCCB36">
      <w:start w:val="1"/>
      <w:numFmt w:val="bullet"/>
      <w:lvlText w:val=""/>
      <w:lvlJc w:val="left"/>
      <w:pPr>
        <w:ind w:left="720" w:hanging="360"/>
      </w:pPr>
      <w:rPr>
        <w:rFonts w:hint="default" w:ascii="Symbol" w:hAnsi="Symbol"/>
      </w:rPr>
    </w:lvl>
    <w:lvl w:ilvl="1" w:tplc="70087BD6">
      <w:start w:val="1"/>
      <w:numFmt w:val="bullet"/>
      <w:lvlText w:val="o"/>
      <w:lvlJc w:val="left"/>
      <w:pPr>
        <w:ind w:left="1440" w:hanging="360"/>
      </w:pPr>
      <w:rPr>
        <w:rFonts w:hint="default" w:ascii="Courier New" w:hAnsi="Courier New"/>
      </w:rPr>
    </w:lvl>
    <w:lvl w:ilvl="2" w:tplc="333CD108">
      <w:start w:val="1"/>
      <w:numFmt w:val="bullet"/>
      <w:lvlText w:val=""/>
      <w:lvlJc w:val="left"/>
      <w:pPr>
        <w:ind w:left="2160" w:hanging="360"/>
      </w:pPr>
      <w:rPr>
        <w:rFonts w:hint="default" w:ascii="Wingdings" w:hAnsi="Wingdings"/>
      </w:rPr>
    </w:lvl>
    <w:lvl w:ilvl="3" w:tplc="AFD89882">
      <w:start w:val="1"/>
      <w:numFmt w:val="bullet"/>
      <w:lvlText w:val=""/>
      <w:lvlJc w:val="left"/>
      <w:pPr>
        <w:ind w:left="2880" w:hanging="360"/>
      </w:pPr>
      <w:rPr>
        <w:rFonts w:hint="default" w:ascii="Symbol" w:hAnsi="Symbol"/>
      </w:rPr>
    </w:lvl>
    <w:lvl w:ilvl="4" w:tplc="1784A2BC">
      <w:start w:val="1"/>
      <w:numFmt w:val="bullet"/>
      <w:lvlText w:val="o"/>
      <w:lvlJc w:val="left"/>
      <w:pPr>
        <w:ind w:left="3600" w:hanging="360"/>
      </w:pPr>
      <w:rPr>
        <w:rFonts w:hint="default" w:ascii="Courier New" w:hAnsi="Courier New"/>
      </w:rPr>
    </w:lvl>
    <w:lvl w:ilvl="5" w:tplc="A5927BFC">
      <w:start w:val="1"/>
      <w:numFmt w:val="bullet"/>
      <w:lvlText w:val=""/>
      <w:lvlJc w:val="left"/>
      <w:pPr>
        <w:ind w:left="4320" w:hanging="360"/>
      </w:pPr>
      <w:rPr>
        <w:rFonts w:hint="default" w:ascii="Wingdings" w:hAnsi="Wingdings"/>
      </w:rPr>
    </w:lvl>
    <w:lvl w:ilvl="6" w:tplc="EE4A51E0">
      <w:start w:val="1"/>
      <w:numFmt w:val="bullet"/>
      <w:lvlText w:val=""/>
      <w:lvlJc w:val="left"/>
      <w:pPr>
        <w:ind w:left="5040" w:hanging="360"/>
      </w:pPr>
      <w:rPr>
        <w:rFonts w:hint="default" w:ascii="Symbol" w:hAnsi="Symbol"/>
      </w:rPr>
    </w:lvl>
    <w:lvl w:ilvl="7" w:tplc="77B032A0">
      <w:start w:val="1"/>
      <w:numFmt w:val="bullet"/>
      <w:lvlText w:val="o"/>
      <w:lvlJc w:val="left"/>
      <w:pPr>
        <w:ind w:left="5760" w:hanging="360"/>
      </w:pPr>
      <w:rPr>
        <w:rFonts w:hint="default" w:ascii="Courier New" w:hAnsi="Courier New"/>
      </w:rPr>
    </w:lvl>
    <w:lvl w:ilvl="8" w:tplc="B4BC29B0">
      <w:start w:val="1"/>
      <w:numFmt w:val="bullet"/>
      <w:lvlText w:val=""/>
      <w:lvlJc w:val="left"/>
      <w:pPr>
        <w:ind w:left="6480" w:hanging="360"/>
      </w:pPr>
      <w:rPr>
        <w:rFonts w:hint="default" w:ascii="Wingdings" w:hAnsi="Wingdings"/>
      </w:rPr>
    </w:lvl>
  </w:abstractNum>
  <w:abstractNum w:abstractNumId="3" w15:restartNumberingAfterBreak="0">
    <w:nsid w:val="03AF066C"/>
    <w:multiLevelType w:val="hybridMultilevel"/>
    <w:tmpl w:val="E58A5A1A"/>
    <w:lvl w:ilvl="0" w:tplc="108C1A6C">
      <w:start w:val="1"/>
      <w:numFmt w:val="bullet"/>
      <w:lvlText w:val="-"/>
      <w:lvlJc w:val="left"/>
      <w:pPr>
        <w:ind w:left="720" w:hanging="360"/>
      </w:pPr>
      <w:rPr>
        <w:rFonts w:hint="default" w:ascii="Aptos" w:hAnsi="Aptos"/>
      </w:rPr>
    </w:lvl>
    <w:lvl w:ilvl="1" w:tplc="1CB48E04">
      <w:start w:val="1"/>
      <w:numFmt w:val="bullet"/>
      <w:lvlText w:val="o"/>
      <w:lvlJc w:val="left"/>
      <w:pPr>
        <w:ind w:left="1440" w:hanging="360"/>
      </w:pPr>
      <w:rPr>
        <w:rFonts w:hint="default" w:ascii="Courier New" w:hAnsi="Courier New"/>
      </w:rPr>
    </w:lvl>
    <w:lvl w:ilvl="2" w:tplc="BB0075F4">
      <w:start w:val="1"/>
      <w:numFmt w:val="bullet"/>
      <w:lvlText w:val=""/>
      <w:lvlJc w:val="left"/>
      <w:pPr>
        <w:ind w:left="2160" w:hanging="360"/>
      </w:pPr>
      <w:rPr>
        <w:rFonts w:hint="default" w:ascii="Wingdings" w:hAnsi="Wingdings"/>
      </w:rPr>
    </w:lvl>
    <w:lvl w:ilvl="3" w:tplc="9AD6B036">
      <w:start w:val="1"/>
      <w:numFmt w:val="bullet"/>
      <w:lvlText w:val=""/>
      <w:lvlJc w:val="left"/>
      <w:pPr>
        <w:ind w:left="2880" w:hanging="360"/>
      </w:pPr>
      <w:rPr>
        <w:rFonts w:hint="default" w:ascii="Symbol" w:hAnsi="Symbol"/>
      </w:rPr>
    </w:lvl>
    <w:lvl w:ilvl="4" w:tplc="B1DA9394">
      <w:start w:val="1"/>
      <w:numFmt w:val="bullet"/>
      <w:lvlText w:val="o"/>
      <w:lvlJc w:val="left"/>
      <w:pPr>
        <w:ind w:left="3600" w:hanging="360"/>
      </w:pPr>
      <w:rPr>
        <w:rFonts w:hint="default" w:ascii="Courier New" w:hAnsi="Courier New"/>
      </w:rPr>
    </w:lvl>
    <w:lvl w:ilvl="5" w:tplc="3758AD58">
      <w:start w:val="1"/>
      <w:numFmt w:val="bullet"/>
      <w:lvlText w:val=""/>
      <w:lvlJc w:val="left"/>
      <w:pPr>
        <w:ind w:left="4320" w:hanging="360"/>
      </w:pPr>
      <w:rPr>
        <w:rFonts w:hint="default" w:ascii="Wingdings" w:hAnsi="Wingdings"/>
      </w:rPr>
    </w:lvl>
    <w:lvl w:ilvl="6" w:tplc="9B489D98">
      <w:start w:val="1"/>
      <w:numFmt w:val="bullet"/>
      <w:lvlText w:val=""/>
      <w:lvlJc w:val="left"/>
      <w:pPr>
        <w:ind w:left="5040" w:hanging="360"/>
      </w:pPr>
      <w:rPr>
        <w:rFonts w:hint="default" w:ascii="Symbol" w:hAnsi="Symbol"/>
      </w:rPr>
    </w:lvl>
    <w:lvl w:ilvl="7" w:tplc="73DC2C28">
      <w:start w:val="1"/>
      <w:numFmt w:val="bullet"/>
      <w:lvlText w:val="o"/>
      <w:lvlJc w:val="left"/>
      <w:pPr>
        <w:ind w:left="5760" w:hanging="360"/>
      </w:pPr>
      <w:rPr>
        <w:rFonts w:hint="default" w:ascii="Courier New" w:hAnsi="Courier New"/>
      </w:rPr>
    </w:lvl>
    <w:lvl w:ilvl="8" w:tplc="5290B13A">
      <w:start w:val="1"/>
      <w:numFmt w:val="bullet"/>
      <w:lvlText w:val=""/>
      <w:lvlJc w:val="left"/>
      <w:pPr>
        <w:ind w:left="6480" w:hanging="360"/>
      </w:pPr>
      <w:rPr>
        <w:rFonts w:hint="default" w:ascii="Wingdings" w:hAnsi="Wingdings"/>
      </w:rPr>
    </w:lvl>
  </w:abstractNum>
  <w:abstractNum w:abstractNumId="4" w15:restartNumberingAfterBreak="0">
    <w:nsid w:val="044CE6D7"/>
    <w:multiLevelType w:val="hybridMultilevel"/>
    <w:tmpl w:val="278C6B74"/>
    <w:lvl w:ilvl="0" w:tplc="D388BC2A">
      <w:start w:val="1"/>
      <w:numFmt w:val="bullet"/>
      <w:lvlText w:val="·"/>
      <w:lvlJc w:val="left"/>
      <w:pPr>
        <w:ind w:left="720" w:hanging="360"/>
      </w:pPr>
      <w:rPr>
        <w:rFonts w:hint="default" w:ascii="Symbol" w:hAnsi="Symbol"/>
      </w:rPr>
    </w:lvl>
    <w:lvl w:ilvl="1" w:tplc="186C44E4">
      <w:start w:val="1"/>
      <w:numFmt w:val="bullet"/>
      <w:lvlText w:val="o"/>
      <w:lvlJc w:val="left"/>
      <w:pPr>
        <w:ind w:left="1440" w:hanging="360"/>
      </w:pPr>
      <w:rPr>
        <w:rFonts w:hint="default" w:ascii="Courier New" w:hAnsi="Courier New"/>
      </w:rPr>
    </w:lvl>
    <w:lvl w:ilvl="2" w:tplc="3A24C512">
      <w:start w:val="1"/>
      <w:numFmt w:val="bullet"/>
      <w:lvlText w:val=""/>
      <w:lvlJc w:val="left"/>
      <w:pPr>
        <w:ind w:left="2160" w:hanging="360"/>
      </w:pPr>
      <w:rPr>
        <w:rFonts w:hint="default" w:ascii="Wingdings" w:hAnsi="Wingdings"/>
      </w:rPr>
    </w:lvl>
    <w:lvl w:ilvl="3" w:tplc="C9020CD4">
      <w:start w:val="1"/>
      <w:numFmt w:val="bullet"/>
      <w:lvlText w:val=""/>
      <w:lvlJc w:val="left"/>
      <w:pPr>
        <w:ind w:left="2880" w:hanging="360"/>
      </w:pPr>
      <w:rPr>
        <w:rFonts w:hint="default" w:ascii="Symbol" w:hAnsi="Symbol"/>
      </w:rPr>
    </w:lvl>
    <w:lvl w:ilvl="4" w:tplc="990C0D40">
      <w:start w:val="1"/>
      <w:numFmt w:val="bullet"/>
      <w:lvlText w:val="o"/>
      <w:lvlJc w:val="left"/>
      <w:pPr>
        <w:ind w:left="3600" w:hanging="360"/>
      </w:pPr>
      <w:rPr>
        <w:rFonts w:hint="default" w:ascii="Courier New" w:hAnsi="Courier New"/>
      </w:rPr>
    </w:lvl>
    <w:lvl w:ilvl="5" w:tplc="B942A63E">
      <w:start w:val="1"/>
      <w:numFmt w:val="bullet"/>
      <w:lvlText w:val=""/>
      <w:lvlJc w:val="left"/>
      <w:pPr>
        <w:ind w:left="4320" w:hanging="360"/>
      </w:pPr>
      <w:rPr>
        <w:rFonts w:hint="default" w:ascii="Wingdings" w:hAnsi="Wingdings"/>
      </w:rPr>
    </w:lvl>
    <w:lvl w:ilvl="6" w:tplc="2A08EE44">
      <w:start w:val="1"/>
      <w:numFmt w:val="bullet"/>
      <w:lvlText w:val=""/>
      <w:lvlJc w:val="left"/>
      <w:pPr>
        <w:ind w:left="5040" w:hanging="360"/>
      </w:pPr>
      <w:rPr>
        <w:rFonts w:hint="default" w:ascii="Symbol" w:hAnsi="Symbol"/>
      </w:rPr>
    </w:lvl>
    <w:lvl w:ilvl="7" w:tplc="6928C21A">
      <w:start w:val="1"/>
      <w:numFmt w:val="bullet"/>
      <w:lvlText w:val="o"/>
      <w:lvlJc w:val="left"/>
      <w:pPr>
        <w:ind w:left="5760" w:hanging="360"/>
      </w:pPr>
      <w:rPr>
        <w:rFonts w:hint="default" w:ascii="Courier New" w:hAnsi="Courier New"/>
      </w:rPr>
    </w:lvl>
    <w:lvl w:ilvl="8" w:tplc="FF98241A">
      <w:start w:val="1"/>
      <w:numFmt w:val="bullet"/>
      <w:lvlText w:val=""/>
      <w:lvlJc w:val="left"/>
      <w:pPr>
        <w:ind w:left="6480" w:hanging="360"/>
      </w:pPr>
      <w:rPr>
        <w:rFonts w:hint="default" w:ascii="Wingdings" w:hAnsi="Wingdings"/>
      </w:rPr>
    </w:lvl>
  </w:abstractNum>
  <w:abstractNum w:abstractNumId="5" w15:restartNumberingAfterBreak="0">
    <w:nsid w:val="05333042"/>
    <w:multiLevelType w:val="multilevel"/>
    <w:tmpl w:val="17B836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57919C6"/>
    <w:multiLevelType w:val="hybridMultilevel"/>
    <w:tmpl w:val="6B307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63B3E86"/>
    <w:multiLevelType w:val="hybridMultilevel"/>
    <w:tmpl w:val="C2223C38"/>
    <w:lvl w:ilvl="0" w:tplc="C238794A">
      <w:start w:val="1"/>
      <w:numFmt w:val="bullet"/>
      <w:lvlText w:val=""/>
      <w:lvlJc w:val="left"/>
      <w:pPr>
        <w:tabs>
          <w:tab w:val="num" w:pos="955"/>
        </w:tabs>
        <w:ind w:left="955" w:hanging="360"/>
      </w:pPr>
      <w:rPr>
        <w:rFonts w:hint="default" w:ascii="Symbol" w:hAnsi="Symbol"/>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8"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9" w15:restartNumberingAfterBreak="0">
    <w:nsid w:val="08A9352F"/>
    <w:multiLevelType w:val="hybridMultilevel"/>
    <w:tmpl w:val="1B0AAE22"/>
    <w:lvl w:ilvl="0" w:tplc="BDC4834C">
      <w:start w:val="1"/>
      <w:numFmt w:val="bullet"/>
      <w:lvlText w:val=""/>
      <w:lvlJc w:val="left"/>
      <w:pPr>
        <w:ind w:left="720" w:hanging="360"/>
      </w:pPr>
      <w:rPr>
        <w:rFonts w:hint="default" w:ascii="Symbol" w:hAnsi="Symbol"/>
      </w:rPr>
    </w:lvl>
    <w:lvl w:ilvl="1" w:tplc="7674CECA">
      <w:start w:val="1"/>
      <w:numFmt w:val="bullet"/>
      <w:lvlText w:val="o"/>
      <w:lvlJc w:val="left"/>
      <w:pPr>
        <w:ind w:left="1440" w:hanging="360"/>
      </w:pPr>
      <w:rPr>
        <w:rFonts w:hint="default" w:ascii="Courier New" w:hAnsi="Courier New"/>
      </w:rPr>
    </w:lvl>
    <w:lvl w:ilvl="2" w:tplc="AA8670D0">
      <w:start w:val="1"/>
      <w:numFmt w:val="bullet"/>
      <w:lvlText w:val=""/>
      <w:lvlJc w:val="left"/>
      <w:pPr>
        <w:ind w:left="2160" w:hanging="360"/>
      </w:pPr>
      <w:rPr>
        <w:rFonts w:hint="default" w:ascii="Wingdings" w:hAnsi="Wingdings"/>
      </w:rPr>
    </w:lvl>
    <w:lvl w:ilvl="3" w:tplc="33B8A29E">
      <w:start w:val="1"/>
      <w:numFmt w:val="bullet"/>
      <w:lvlText w:val=""/>
      <w:lvlJc w:val="left"/>
      <w:pPr>
        <w:ind w:left="2880" w:hanging="360"/>
      </w:pPr>
      <w:rPr>
        <w:rFonts w:hint="default" w:ascii="Symbol" w:hAnsi="Symbol"/>
      </w:rPr>
    </w:lvl>
    <w:lvl w:ilvl="4" w:tplc="14EAC7A2">
      <w:start w:val="1"/>
      <w:numFmt w:val="bullet"/>
      <w:lvlText w:val="o"/>
      <w:lvlJc w:val="left"/>
      <w:pPr>
        <w:ind w:left="3600" w:hanging="360"/>
      </w:pPr>
      <w:rPr>
        <w:rFonts w:hint="default" w:ascii="Courier New" w:hAnsi="Courier New"/>
      </w:rPr>
    </w:lvl>
    <w:lvl w:ilvl="5" w:tplc="08609460">
      <w:start w:val="1"/>
      <w:numFmt w:val="bullet"/>
      <w:lvlText w:val=""/>
      <w:lvlJc w:val="left"/>
      <w:pPr>
        <w:ind w:left="4320" w:hanging="360"/>
      </w:pPr>
      <w:rPr>
        <w:rFonts w:hint="default" w:ascii="Wingdings" w:hAnsi="Wingdings"/>
      </w:rPr>
    </w:lvl>
    <w:lvl w:ilvl="6" w:tplc="B2D2B166">
      <w:start w:val="1"/>
      <w:numFmt w:val="bullet"/>
      <w:lvlText w:val=""/>
      <w:lvlJc w:val="left"/>
      <w:pPr>
        <w:ind w:left="5040" w:hanging="360"/>
      </w:pPr>
      <w:rPr>
        <w:rFonts w:hint="default" w:ascii="Symbol" w:hAnsi="Symbol"/>
      </w:rPr>
    </w:lvl>
    <w:lvl w:ilvl="7" w:tplc="48BEF762">
      <w:start w:val="1"/>
      <w:numFmt w:val="bullet"/>
      <w:lvlText w:val="o"/>
      <w:lvlJc w:val="left"/>
      <w:pPr>
        <w:ind w:left="5760" w:hanging="360"/>
      </w:pPr>
      <w:rPr>
        <w:rFonts w:hint="default" w:ascii="Courier New" w:hAnsi="Courier New"/>
      </w:rPr>
    </w:lvl>
    <w:lvl w:ilvl="8" w:tplc="0F2AFD6E">
      <w:start w:val="1"/>
      <w:numFmt w:val="bullet"/>
      <w:lvlText w:val=""/>
      <w:lvlJc w:val="left"/>
      <w:pPr>
        <w:ind w:left="6480" w:hanging="360"/>
      </w:pPr>
      <w:rPr>
        <w:rFonts w:hint="default" w:ascii="Wingdings" w:hAnsi="Wingdings"/>
      </w:rPr>
    </w:lvl>
  </w:abstractNum>
  <w:abstractNum w:abstractNumId="10" w15:restartNumberingAfterBreak="0">
    <w:nsid w:val="09A355C2"/>
    <w:multiLevelType w:val="hybridMultilevel"/>
    <w:tmpl w:val="C58ABA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AE4F652"/>
    <w:multiLevelType w:val="hybridMultilevel"/>
    <w:tmpl w:val="C240C2FC"/>
    <w:lvl w:ilvl="0" w:tplc="F9F4C8F2">
      <w:start w:val="1"/>
      <w:numFmt w:val="bullet"/>
      <w:lvlText w:val=""/>
      <w:lvlJc w:val="left"/>
      <w:pPr>
        <w:ind w:left="895" w:hanging="360"/>
      </w:pPr>
      <w:rPr>
        <w:rFonts w:hint="default" w:ascii="Symbol" w:hAnsi="Symbol"/>
      </w:rPr>
    </w:lvl>
    <w:lvl w:ilvl="1" w:tplc="76785878">
      <w:start w:val="1"/>
      <w:numFmt w:val="bullet"/>
      <w:lvlText w:val="o"/>
      <w:lvlJc w:val="left"/>
      <w:pPr>
        <w:ind w:left="1440" w:hanging="360"/>
      </w:pPr>
      <w:rPr>
        <w:rFonts w:hint="default" w:ascii="Courier New" w:hAnsi="Courier New"/>
      </w:rPr>
    </w:lvl>
    <w:lvl w:ilvl="2" w:tplc="73D408FC">
      <w:start w:val="1"/>
      <w:numFmt w:val="bullet"/>
      <w:lvlText w:val=""/>
      <w:lvlJc w:val="left"/>
      <w:pPr>
        <w:ind w:left="2160" w:hanging="360"/>
      </w:pPr>
      <w:rPr>
        <w:rFonts w:hint="default" w:ascii="Wingdings" w:hAnsi="Wingdings"/>
      </w:rPr>
    </w:lvl>
    <w:lvl w:ilvl="3" w:tplc="1EF2B4D0">
      <w:start w:val="1"/>
      <w:numFmt w:val="bullet"/>
      <w:lvlText w:val=""/>
      <w:lvlJc w:val="left"/>
      <w:pPr>
        <w:ind w:left="2880" w:hanging="360"/>
      </w:pPr>
      <w:rPr>
        <w:rFonts w:hint="default" w:ascii="Symbol" w:hAnsi="Symbol"/>
      </w:rPr>
    </w:lvl>
    <w:lvl w:ilvl="4" w:tplc="15E8E686">
      <w:start w:val="1"/>
      <w:numFmt w:val="bullet"/>
      <w:lvlText w:val="o"/>
      <w:lvlJc w:val="left"/>
      <w:pPr>
        <w:ind w:left="3600" w:hanging="360"/>
      </w:pPr>
      <w:rPr>
        <w:rFonts w:hint="default" w:ascii="Courier New" w:hAnsi="Courier New"/>
      </w:rPr>
    </w:lvl>
    <w:lvl w:ilvl="5" w:tplc="49E897F0">
      <w:start w:val="1"/>
      <w:numFmt w:val="bullet"/>
      <w:lvlText w:val=""/>
      <w:lvlJc w:val="left"/>
      <w:pPr>
        <w:ind w:left="4320" w:hanging="360"/>
      </w:pPr>
      <w:rPr>
        <w:rFonts w:hint="default" w:ascii="Wingdings" w:hAnsi="Wingdings"/>
      </w:rPr>
    </w:lvl>
    <w:lvl w:ilvl="6" w:tplc="3A0A230E">
      <w:start w:val="1"/>
      <w:numFmt w:val="bullet"/>
      <w:lvlText w:val=""/>
      <w:lvlJc w:val="left"/>
      <w:pPr>
        <w:ind w:left="5040" w:hanging="360"/>
      </w:pPr>
      <w:rPr>
        <w:rFonts w:hint="default" w:ascii="Symbol" w:hAnsi="Symbol"/>
      </w:rPr>
    </w:lvl>
    <w:lvl w:ilvl="7" w:tplc="3006C6C4">
      <w:start w:val="1"/>
      <w:numFmt w:val="bullet"/>
      <w:lvlText w:val="o"/>
      <w:lvlJc w:val="left"/>
      <w:pPr>
        <w:ind w:left="5760" w:hanging="360"/>
      </w:pPr>
      <w:rPr>
        <w:rFonts w:hint="default" w:ascii="Courier New" w:hAnsi="Courier New"/>
      </w:rPr>
    </w:lvl>
    <w:lvl w:ilvl="8" w:tplc="F3DCD734">
      <w:start w:val="1"/>
      <w:numFmt w:val="bullet"/>
      <w:lvlText w:val=""/>
      <w:lvlJc w:val="left"/>
      <w:pPr>
        <w:ind w:left="6480" w:hanging="360"/>
      </w:pPr>
      <w:rPr>
        <w:rFonts w:hint="default" w:ascii="Wingdings" w:hAnsi="Wingdings"/>
      </w:rPr>
    </w:lvl>
  </w:abstractNum>
  <w:abstractNum w:abstractNumId="12" w15:restartNumberingAfterBreak="0">
    <w:nsid w:val="0D4A10C7"/>
    <w:multiLevelType w:val="hybridMultilevel"/>
    <w:tmpl w:val="94CE48C2"/>
    <w:lvl w:ilvl="0" w:tplc="663A4CAA">
      <w:numFmt w:val="bullet"/>
      <w:lvlText w:val="•"/>
      <w:lvlJc w:val="left"/>
      <w:pPr>
        <w:ind w:left="1080" w:hanging="720"/>
      </w:pPr>
      <w:rPr>
        <w:rFonts w:hint="default" w:ascii="Calibri" w:hAnsi="Calibri"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F6D02DF"/>
    <w:multiLevelType w:val="hybridMultilevel"/>
    <w:tmpl w:val="CFEE6B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FC93C8D"/>
    <w:multiLevelType w:val="multilevel"/>
    <w:tmpl w:val="3A7AE0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FD71D9E"/>
    <w:multiLevelType w:val="hybridMultilevel"/>
    <w:tmpl w:val="3A1EF824"/>
    <w:lvl w:ilvl="0" w:tplc="2F485170">
      <w:start w:val="5"/>
      <w:numFmt w:val="bullet"/>
      <w:lvlText w:val="-"/>
      <w:lvlJc w:val="left"/>
      <w:pPr>
        <w:ind w:left="420" w:hanging="360"/>
      </w:pPr>
      <w:rPr>
        <w:rFonts w:hint="default" w:ascii="Arial" w:hAnsi="Arial"/>
      </w:rPr>
    </w:lvl>
    <w:lvl w:ilvl="1" w:tplc="B12429D8">
      <w:start w:val="1"/>
      <w:numFmt w:val="bullet"/>
      <w:lvlText w:val="o"/>
      <w:lvlJc w:val="left"/>
      <w:pPr>
        <w:ind w:left="1440" w:hanging="360"/>
      </w:pPr>
      <w:rPr>
        <w:rFonts w:hint="default" w:ascii="Courier New" w:hAnsi="Courier New"/>
      </w:rPr>
    </w:lvl>
    <w:lvl w:ilvl="2" w:tplc="CDF84A3E">
      <w:start w:val="1"/>
      <w:numFmt w:val="bullet"/>
      <w:lvlText w:val=""/>
      <w:lvlJc w:val="left"/>
      <w:pPr>
        <w:ind w:left="2160" w:hanging="360"/>
      </w:pPr>
      <w:rPr>
        <w:rFonts w:hint="default" w:ascii="Wingdings" w:hAnsi="Wingdings"/>
      </w:rPr>
    </w:lvl>
    <w:lvl w:ilvl="3" w:tplc="8A50A714">
      <w:start w:val="1"/>
      <w:numFmt w:val="bullet"/>
      <w:lvlText w:val=""/>
      <w:lvlJc w:val="left"/>
      <w:pPr>
        <w:ind w:left="2880" w:hanging="360"/>
      </w:pPr>
      <w:rPr>
        <w:rFonts w:hint="default" w:ascii="Symbol" w:hAnsi="Symbol"/>
      </w:rPr>
    </w:lvl>
    <w:lvl w:ilvl="4" w:tplc="20BAD0D6">
      <w:start w:val="1"/>
      <w:numFmt w:val="bullet"/>
      <w:lvlText w:val="o"/>
      <w:lvlJc w:val="left"/>
      <w:pPr>
        <w:ind w:left="3600" w:hanging="360"/>
      </w:pPr>
      <w:rPr>
        <w:rFonts w:hint="default" w:ascii="Courier New" w:hAnsi="Courier New"/>
      </w:rPr>
    </w:lvl>
    <w:lvl w:ilvl="5" w:tplc="2E549FE4">
      <w:start w:val="1"/>
      <w:numFmt w:val="bullet"/>
      <w:lvlText w:val=""/>
      <w:lvlJc w:val="left"/>
      <w:pPr>
        <w:ind w:left="4320" w:hanging="360"/>
      </w:pPr>
      <w:rPr>
        <w:rFonts w:hint="default" w:ascii="Wingdings" w:hAnsi="Wingdings"/>
      </w:rPr>
    </w:lvl>
    <w:lvl w:ilvl="6" w:tplc="62280128">
      <w:start w:val="1"/>
      <w:numFmt w:val="bullet"/>
      <w:lvlText w:val=""/>
      <w:lvlJc w:val="left"/>
      <w:pPr>
        <w:ind w:left="5040" w:hanging="360"/>
      </w:pPr>
      <w:rPr>
        <w:rFonts w:hint="default" w:ascii="Symbol" w:hAnsi="Symbol"/>
      </w:rPr>
    </w:lvl>
    <w:lvl w:ilvl="7" w:tplc="A888192E">
      <w:start w:val="1"/>
      <w:numFmt w:val="bullet"/>
      <w:lvlText w:val="o"/>
      <w:lvlJc w:val="left"/>
      <w:pPr>
        <w:ind w:left="5760" w:hanging="360"/>
      </w:pPr>
      <w:rPr>
        <w:rFonts w:hint="default" w:ascii="Courier New" w:hAnsi="Courier New"/>
      </w:rPr>
    </w:lvl>
    <w:lvl w:ilvl="8" w:tplc="3822F87C">
      <w:start w:val="1"/>
      <w:numFmt w:val="bullet"/>
      <w:lvlText w:val=""/>
      <w:lvlJc w:val="left"/>
      <w:pPr>
        <w:ind w:left="6480" w:hanging="360"/>
      </w:pPr>
      <w:rPr>
        <w:rFonts w:hint="default" w:ascii="Wingdings" w:hAnsi="Wingdings"/>
      </w:rPr>
    </w:lvl>
  </w:abstractNum>
  <w:abstractNum w:abstractNumId="16" w15:restartNumberingAfterBreak="0">
    <w:nsid w:val="108C9CAF"/>
    <w:multiLevelType w:val="hybridMultilevel"/>
    <w:tmpl w:val="876EF2EA"/>
    <w:lvl w:ilvl="0" w:tplc="B260897E">
      <w:start w:val="1"/>
      <w:numFmt w:val="bullet"/>
      <w:lvlText w:val=""/>
      <w:lvlJc w:val="left"/>
      <w:pPr>
        <w:ind w:left="895" w:hanging="360"/>
      </w:pPr>
      <w:rPr>
        <w:rFonts w:hint="default" w:ascii="Symbol" w:hAnsi="Symbol"/>
      </w:rPr>
    </w:lvl>
    <w:lvl w:ilvl="1" w:tplc="1CD4413C">
      <w:start w:val="1"/>
      <w:numFmt w:val="bullet"/>
      <w:lvlText w:val="o"/>
      <w:lvlJc w:val="left"/>
      <w:pPr>
        <w:ind w:left="1440" w:hanging="360"/>
      </w:pPr>
      <w:rPr>
        <w:rFonts w:hint="default" w:ascii="Courier New" w:hAnsi="Courier New"/>
      </w:rPr>
    </w:lvl>
    <w:lvl w:ilvl="2" w:tplc="02F82C28">
      <w:start w:val="1"/>
      <w:numFmt w:val="bullet"/>
      <w:lvlText w:val=""/>
      <w:lvlJc w:val="left"/>
      <w:pPr>
        <w:ind w:left="2160" w:hanging="360"/>
      </w:pPr>
      <w:rPr>
        <w:rFonts w:hint="default" w:ascii="Wingdings" w:hAnsi="Wingdings"/>
      </w:rPr>
    </w:lvl>
    <w:lvl w:ilvl="3" w:tplc="64C8C5FE">
      <w:start w:val="1"/>
      <w:numFmt w:val="bullet"/>
      <w:lvlText w:val=""/>
      <w:lvlJc w:val="left"/>
      <w:pPr>
        <w:ind w:left="2880" w:hanging="360"/>
      </w:pPr>
      <w:rPr>
        <w:rFonts w:hint="default" w:ascii="Symbol" w:hAnsi="Symbol"/>
      </w:rPr>
    </w:lvl>
    <w:lvl w:ilvl="4" w:tplc="37623514">
      <w:start w:val="1"/>
      <w:numFmt w:val="bullet"/>
      <w:lvlText w:val="o"/>
      <w:lvlJc w:val="left"/>
      <w:pPr>
        <w:ind w:left="3600" w:hanging="360"/>
      </w:pPr>
      <w:rPr>
        <w:rFonts w:hint="default" w:ascii="Courier New" w:hAnsi="Courier New"/>
      </w:rPr>
    </w:lvl>
    <w:lvl w:ilvl="5" w:tplc="BB125982">
      <w:start w:val="1"/>
      <w:numFmt w:val="bullet"/>
      <w:lvlText w:val=""/>
      <w:lvlJc w:val="left"/>
      <w:pPr>
        <w:ind w:left="4320" w:hanging="360"/>
      </w:pPr>
      <w:rPr>
        <w:rFonts w:hint="default" w:ascii="Wingdings" w:hAnsi="Wingdings"/>
      </w:rPr>
    </w:lvl>
    <w:lvl w:ilvl="6" w:tplc="42D20124">
      <w:start w:val="1"/>
      <w:numFmt w:val="bullet"/>
      <w:lvlText w:val=""/>
      <w:lvlJc w:val="left"/>
      <w:pPr>
        <w:ind w:left="5040" w:hanging="360"/>
      </w:pPr>
      <w:rPr>
        <w:rFonts w:hint="default" w:ascii="Symbol" w:hAnsi="Symbol"/>
      </w:rPr>
    </w:lvl>
    <w:lvl w:ilvl="7" w:tplc="1D5CA2F6">
      <w:start w:val="1"/>
      <w:numFmt w:val="bullet"/>
      <w:lvlText w:val="o"/>
      <w:lvlJc w:val="left"/>
      <w:pPr>
        <w:ind w:left="5760" w:hanging="360"/>
      </w:pPr>
      <w:rPr>
        <w:rFonts w:hint="default" w:ascii="Courier New" w:hAnsi="Courier New"/>
      </w:rPr>
    </w:lvl>
    <w:lvl w:ilvl="8" w:tplc="3AAC4A42">
      <w:start w:val="1"/>
      <w:numFmt w:val="bullet"/>
      <w:lvlText w:val=""/>
      <w:lvlJc w:val="left"/>
      <w:pPr>
        <w:ind w:left="6480" w:hanging="360"/>
      </w:pPr>
      <w:rPr>
        <w:rFonts w:hint="default" w:ascii="Wingdings" w:hAnsi="Wingdings"/>
      </w:rPr>
    </w:lvl>
  </w:abstractNum>
  <w:abstractNum w:abstractNumId="17" w15:restartNumberingAfterBreak="0">
    <w:nsid w:val="11D66F42"/>
    <w:multiLevelType w:val="hybridMultilevel"/>
    <w:tmpl w:val="273A3E44"/>
    <w:lvl w:ilvl="0" w:tplc="C238794A">
      <w:start w:val="1"/>
      <w:numFmt w:val="bullet"/>
      <w:lvlText w:val=""/>
      <w:lvlJc w:val="left"/>
      <w:pPr>
        <w:tabs>
          <w:tab w:val="num" w:pos="895"/>
        </w:tabs>
        <w:ind w:left="895" w:hanging="36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125A4132"/>
    <w:multiLevelType w:val="hybridMultilevel"/>
    <w:tmpl w:val="C5501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58D7932"/>
    <w:multiLevelType w:val="multilevel"/>
    <w:tmpl w:val="989E6A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421BB4"/>
    <w:multiLevelType w:val="hybridMultilevel"/>
    <w:tmpl w:val="EBD053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1B4087D3"/>
    <w:multiLevelType w:val="hybridMultilevel"/>
    <w:tmpl w:val="937ED638"/>
    <w:lvl w:ilvl="0" w:tplc="9EDCCF90">
      <w:start w:val="1"/>
      <w:numFmt w:val="bullet"/>
      <w:lvlText w:val="-"/>
      <w:lvlJc w:val="left"/>
      <w:pPr>
        <w:ind w:left="720" w:hanging="360"/>
      </w:pPr>
      <w:rPr>
        <w:rFonts w:hint="default" w:ascii="Aptos" w:hAnsi="Aptos"/>
      </w:rPr>
    </w:lvl>
    <w:lvl w:ilvl="1" w:tplc="67208D4A">
      <w:start w:val="1"/>
      <w:numFmt w:val="bullet"/>
      <w:lvlText w:val="o"/>
      <w:lvlJc w:val="left"/>
      <w:pPr>
        <w:ind w:left="1440" w:hanging="360"/>
      </w:pPr>
      <w:rPr>
        <w:rFonts w:hint="default" w:ascii="Courier New" w:hAnsi="Courier New"/>
      </w:rPr>
    </w:lvl>
    <w:lvl w:ilvl="2" w:tplc="D780F8DA">
      <w:start w:val="1"/>
      <w:numFmt w:val="bullet"/>
      <w:lvlText w:val=""/>
      <w:lvlJc w:val="left"/>
      <w:pPr>
        <w:ind w:left="2160" w:hanging="360"/>
      </w:pPr>
      <w:rPr>
        <w:rFonts w:hint="default" w:ascii="Wingdings" w:hAnsi="Wingdings"/>
      </w:rPr>
    </w:lvl>
    <w:lvl w:ilvl="3" w:tplc="5748C592">
      <w:start w:val="1"/>
      <w:numFmt w:val="bullet"/>
      <w:lvlText w:val=""/>
      <w:lvlJc w:val="left"/>
      <w:pPr>
        <w:ind w:left="2880" w:hanging="360"/>
      </w:pPr>
      <w:rPr>
        <w:rFonts w:hint="default" w:ascii="Symbol" w:hAnsi="Symbol"/>
      </w:rPr>
    </w:lvl>
    <w:lvl w:ilvl="4" w:tplc="F0103F50">
      <w:start w:val="1"/>
      <w:numFmt w:val="bullet"/>
      <w:lvlText w:val="o"/>
      <w:lvlJc w:val="left"/>
      <w:pPr>
        <w:ind w:left="3600" w:hanging="360"/>
      </w:pPr>
      <w:rPr>
        <w:rFonts w:hint="default" w:ascii="Courier New" w:hAnsi="Courier New"/>
      </w:rPr>
    </w:lvl>
    <w:lvl w:ilvl="5" w:tplc="466ADB0E">
      <w:start w:val="1"/>
      <w:numFmt w:val="bullet"/>
      <w:lvlText w:val=""/>
      <w:lvlJc w:val="left"/>
      <w:pPr>
        <w:ind w:left="4320" w:hanging="360"/>
      </w:pPr>
      <w:rPr>
        <w:rFonts w:hint="default" w:ascii="Wingdings" w:hAnsi="Wingdings"/>
      </w:rPr>
    </w:lvl>
    <w:lvl w:ilvl="6" w:tplc="61D6BDD6">
      <w:start w:val="1"/>
      <w:numFmt w:val="bullet"/>
      <w:lvlText w:val=""/>
      <w:lvlJc w:val="left"/>
      <w:pPr>
        <w:ind w:left="5040" w:hanging="360"/>
      </w:pPr>
      <w:rPr>
        <w:rFonts w:hint="default" w:ascii="Symbol" w:hAnsi="Symbol"/>
      </w:rPr>
    </w:lvl>
    <w:lvl w:ilvl="7" w:tplc="4400189E">
      <w:start w:val="1"/>
      <w:numFmt w:val="bullet"/>
      <w:lvlText w:val="o"/>
      <w:lvlJc w:val="left"/>
      <w:pPr>
        <w:ind w:left="5760" w:hanging="360"/>
      </w:pPr>
      <w:rPr>
        <w:rFonts w:hint="default" w:ascii="Courier New" w:hAnsi="Courier New"/>
      </w:rPr>
    </w:lvl>
    <w:lvl w:ilvl="8" w:tplc="D0FC0322">
      <w:start w:val="1"/>
      <w:numFmt w:val="bullet"/>
      <w:lvlText w:val=""/>
      <w:lvlJc w:val="left"/>
      <w:pPr>
        <w:ind w:left="6480" w:hanging="360"/>
      </w:pPr>
      <w:rPr>
        <w:rFonts w:hint="default" w:ascii="Wingdings" w:hAnsi="Wingdings"/>
      </w:rPr>
    </w:lvl>
  </w:abstractNum>
  <w:abstractNum w:abstractNumId="22" w15:restartNumberingAfterBreak="0">
    <w:nsid w:val="1B9C5F5A"/>
    <w:multiLevelType w:val="hybridMultilevel"/>
    <w:tmpl w:val="B0B6B7C2"/>
    <w:lvl w:ilvl="0" w:tplc="C238794A">
      <w:start w:val="1"/>
      <w:numFmt w:val="bullet"/>
      <w:lvlText w:val=""/>
      <w:lvlJc w:val="left"/>
      <w:pPr>
        <w:tabs>
          <w:tab w:val="num" w:pos="1440"/>
        </w:tabs>
        <w:ind w:left="1440" w:hanging="360"/>
      </w:pPr>
      <w:rPr>
        <w:rFonts w:hint="default" w:ascii="Symbol" w:hAnsi="Symbol"/>
      </w:rPr>
    </w:lvl>
    <w:lvl w:ilvl="1" w:tplc="08090003">
      <w:start w:val="1"/>
      <w:numFmt w:val="bullet"/>
      <w:lvlText w:val="o"/>
      <w:lvlJc w:val="left"/>
      <w:pPr>
        <w:tabs>
          <w:tab w:val="num" w:pos="1985"/>
        </w:tabs>
        <w:ind w:left="1985" w:hanging="360"/>
      </w:pPr>
      <w:rPr>
        <w:rFonts w:hint="default" w:ascii="Courier New" w:hAnsi="Courier New" w:cs="Courier New"/>
      </w:rPr>
    </w:lvl>
    <w:lvl w:ilvl="2" w:tplc="08090005" w:tentative="1">
      <w:start w:val="1"/>
      <w:numFmt w:val="bullet"/>
      <w:lvlText w:val=""/>
      <w:lvlJc w:val="left"/>
      <w:pPr>
        <w:tabs>
          <w:tab w:val="num" w:pos="2705"/>
        </w:tabs>
        <w:ind w:left="2705" w:hanging="360"/>
      </w:pPr>
      <w:rPr>
        <w:rFonts w:hint="default" w:ascii="Wingdings" w:hAnsi="Wingdings"/>
      </w:rPr>
    </w:lvl>
    <w:lvl w:ilvl="3" w:tplc="08090001" w:tentative="1">
      <w:start w:val="1"/>
      <w:numFmt w:val="bullet"/>
      <w:lvlText w:val=""/>
      <w:lvlJc w:val="left"/>
      <w:pPr>
        <w:tabs>
          <w:tab w:val="num" w:pos="3425"/>
        </w:tabs>
        <w:ind w:left="3425" w:hanging="360"/>
      </w:pPr>
      <w:rPr>
        <w:rFonts w:hint="default" w:ascii="Symbol" w:hAnsi="Symbol"/>
      </w:rPr>
    </w:lvl>
    <w:lvl w:ilvl="4" w:tplc="08090003" w:tentative="1">
      <w:start w:val="1"/>
      <w:numFmt w:val="bullet"/>
      <w:lvlText w:val="o"/>
      <w:lvlJc w:val="left"/>
      <w:pPr>
        <w:tabs>
          <w:tab w:val="num" w:pos="4145"/>
        </w:tabs>
        <w:ind w:left="4145" w:hanging="360"/>
      </w:pPr>
      <w:rPr>
        <w:rFonts w:hint="default" w:ascii="Courier New" w:hAnsi="Courier New" w:cs="Courier New"/>
      </w:rPr>
    </w:lvl>
    <w:lvl w:ilvl="5" w:tplc="08090005" w:tentative="1">
      <w:start w:val="1"/>
      <w:numFmt w:val="bullet"/>
      <w:lvlText w:val=""/>
      <w:lvlJc w:val="left"/>
      <w:pPr>
        <w:tabs>
          <w:tab w:val="num" w:pos="4865"/>
        </w:tabs>
        <w:ind w:left="4865" w:hanging="360"/>
      </w:pPr>
      <w:rPr>
        <w:rFonts w:hint="default" w:ascii="Wingdings" w:hAnsi="Wingdings"/>
      </w:rPr>
    </w:lvl>
    <w:lvl w:ilvl="6" w:tplc="08090001" w:tentative="1">
      <w:start w:val="1"/>
      <w:numFmt w:val="bullet"/>
      <w:lvlText w:val=""/>
      <w:lvlJc w:val="left"/>
      <w:pPr>
        <w:tabs>
          <w:tab w:val="num" w:pos="5585"/>
        </w:tabs>
        <w:ind w:left="5585" w:hanging="360"/>
      </w:pPr>
      <w:rPr>
        <w:rFonts w:hint="default" w:ascii="Symbol" w:hAnsi="Symbol"/>
      </w:rPr>
    </w:lvl>
    <w:lvl w:ilvl="7" w:tplc="08090003" w:tentative="1">
      <w:start w:val="1"/>
      <w:numFmt w:val="bullet"/>
      <w:lvlText w:val="o"/>
      <w:lvlJc w:val="left"/>
      <w:pPr>
        <w:tabs>
          <w:tab w:val="num" w:pos="6305"/>
        </w:tabs>
        <w:ind w:left="6305" w:hanging="360"/>
      </w:pPr>
      <w:rPr>
        <w:rFonts w:hint="default" w:ascii="Courier New" w:hAnsi="Courier New" w:cs="Courier New"/>
      </w:rPr>
    </w:lvl>
    <w:lvl w:ilvl="8" w:tplc="08090005" w:tentative="1">
      <w:start w:val="1"/>
      <w:numFmt w:val="bullet"/>
      <w:lvlText w:val=""/>
      <w:lvlJc w:val="left"/>
      <w:pPr>
        <w:tabs>
          <w:tab w:val="num" w:pos="7025"/>
        </w:tabs>
        <w:ind w:left="7025" w:hanging="360"/>
      </w:pPr>
      <w:rPr>
        <w:rFonts w:hint="default" w:ascii="Wingdings" w:hAnsi="Wingdings"/>
      </w:rPr>
    </w:lvl>
  </w:abstractNum>
  <w:abstractNum w:abstractNumId="23" w15:restartNumberingAfterBreak="0">
    <w:nsid w:val="1C8F444F"/>
    <w:multiLevelType w:val="multilevel"/>
    <w:tmpl w:val="85CA0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CBDA029"/>
    <w:multiLevelType w:val="hybridMultilevel"/>
    <w:tmpl w:val="A7922AFE"/>
    <w:lvl w:ilvl="0" w:tplc="9E00FF4E">
      <w:start w:val="1"/>
      <w:numFmt w:val="bullet"/>
      <w:lvlText w:val=""/>
      <w:lvlJc w:val="left"/>
      <w:pPr>
        <w:ind w:left="720" w:hanging="360"/>
      </w:pPr>
      <w:rPr>
        <w:rFonts w:hint="default" w:ascii="Symbol" w:hAnsi="Symbol"/>
      </w:rPr>
    </w:lvl>
    <w:lvl w:ilvl="1" w:tplc="E594FC8C">
      <w:start w:val="1"/>
      <w:numFmt w:val="bullet"/>
      <w:lvlText w:val="o"/>
      <w:lvlJc w:val="left"/>
      <w:pPr>
        <w:ind w:left="1440" w:hanging="360"/>
      </w:pPr>
      <w:rPr>
        <w:rFonts w:hint="default" w:ascii="Courier New" w:hAnsi="Courier New"/>
      </w:rPr>
    </w:lvl>
    <w:lvl w:ilvl="2" w:tplc="0B028F24">
      <w:start w:val="1"/>
      <w:numFmt w:val="bullet"/>
      <w:lvlText w:val=""/>
      <w:lvlJc w:val="left"/>
      <w:pPr>
        <w:ind w:left="2160" w:hanging="360"/>
      </w:pPr>
      <w:rPr>
        <w:rFonts w:hint="default" w:ascii="Wingdings" w:hAnsi="Wingdings"/>
      </w:rPr>
    </w:lvl>
    <w:lvl w:ilvl="3" w:tplc="E4204F32">
      <w:start w:val="1"/>
      <w:numFmt w:val="bullet"/>
      <w:lvlText w:val=""/>
      <w:lvlJc w:val="left"/>
      <w:pPr>
        <w:ind w:left="2880" w:hanging="360"/>
      </w:pPr>
      <w:rPr>
        <w:rFonts w:hint="default" w:ascii="Symbol" w:hAnsi="Symbol"/>
      </w:rPr>
    </w:lvl>
    <w:lvl w:ilvl="4" w:tplc="A70039A4">
      <w:start w:val="1"/>
      <w:numFmt w:val="bullet"/>
      <w:lvlText w:val="o"/>
      <w:lvlJc w:val="left"/>
      <w:pPr>
        <w:ind w:left="3600" w:hanging="360"/>
      </w:pPr>
      <w:rPr>
        <w:rFonts w:hint="default" w:ascii="Courier New" w:hAnsi="Courier New"/>
      </w:rPr>
    </w:lvl>
    <w:lvl w:ilvl="5" w:tplc="DAD4B04A">
      <w:start w:val="1"/>
      <w:numFmt w:val="bullet"/>
      <w:lvlText w:val=""/>
      <w:lvlJc w:val="left"/>
      <w:pPr>
        <w:ind w:left="4320" w:hanging="360"/>
      </w:pPr>
      <w:rPr>
        <w:rFonts w:hint="default" w:ascii="Wingdings" w:hAnsi="Wingdings"/>
      </w:rPr>
    </w:lvl>
    <w:lvl w:ilvl="6" w:tplc="B3AEA53A">
      <w:start w:val="1"/>
      <w:numFmt w:val="bullet"/>
      <w:lvlText w:val=""/>
      <w:lvlJc w:val="left"/>
      <w:pPr>
        <w:ind w:left="5040" w:hanging="360"/>
      </w:pPr>
      <w:rPr>
        <w:rFonts w:hint="default" w:ascii="Symbol" w:hAnsi="Symbol"/>
      </w:rPr>
    </w:lvl>
    <w:lvl w:ilvl="7" w:tplc="30D6FCE6">
      <w:start w:val="1"/>
      <w:numFmt w:val="bullet"/>
      <w:lvlText w:val="o"/>
      <w:lvlJc w:val="left"/>
      <w:pPr>
        <w:ind w:left="5760" w:hanging="360"/>
      </w:pPr>
      <w:rPr>
        <w:rFonts w:hint="default" w:ascii="Courier New" w:hAnsi="Courier New"/>
      </w:rPr>
    </w:lvl>
    <w:lvl w:ilvl="8" w:tplc="857E9F48">
      <w:start w:val="1"/>
      <w:numFmt w:val="bullet"/>
      <w:lvlText w:val=""/>
      <w:lvlJc w:val="left"/>
      <w:pPr>
        <w:ind w:left="6480" w:hanging="360"/>
      </w:pPr>
      <w:rPr>
        <w:rFonts w:hint="default" w:ascii="Wingdings" w:hAnsi="Wingdings"/>
      </w:rPr>
    </w:lvl>
  </w:abstractNum>
  <w:abstractNum w:abstractNumId="25" w15:restartNumberingAfterBreak="0">
    <w:nsid w:val="1D613D4D"/>
    <w:multiLevelType w:val="hybridMultilevel"/>
    <w:tmpl w:val="C58E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1E5D1430"/>
    <w:multiLevelType w:val="hybridMultilevel"/>
    <w:tmpl w:val="F4F273E6"/>
    <w:lvl w:ilvl="0" w:tplc="F67ED5CE">
      <w:start w:val="1"/>
      <w:numFmt w:val="decimal"/>
      <w:lvlText w:val="%1."/>
      <w:lvlJc w:val="left"/>
      <w:pPr>
        <w:ind w:left="720" w:hanging="360"/>
      </w:pPr>
      <w:rPr>
        <w:rFonts w:hint="default" w:ascii="Arial" w:hAnsi="Arial"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1E83B008"/>
    <w:multiLevelType w:val="hybridMultilevel"/>
    <w:tmpl w:val="E04E939A"/>
    <w:lvl w:ilvl="0" w:tplc="F1780C0A">
      <w:start w:val="1"/>
      <w:numFmt w:val="bullet"/>
      <w:lvlText w:val=""/>
      <w:lvlJc w:val="left"/>
      <w:pPr>
        <w:ind w:left="720" w:hanging="360"/>
      </w:pPr>
      <w:rPr>
        <w:rFonts w:hint="default" w:ascii="Symbol" w:hAnsi="Symbol"/>
      </w:rPr>
    </w:lvl>
    <w:lvl w:ilvl="1" w:tplc="29F2791C">
      <w:start w:val="1"/>
      <w:numFmt w:val="bullet"/>
      <w:lvlText w:val="o"/>
      <w:lvlJc w:val="left"/>
      <w:pPr>
        <w:ind w:left="1440" w:hanging="360"/>
      </w:pPr>
      <w:rPr>
        <w:rFonts w:hint="default" w:ascii="Courier New" w:hAnsi="Courier New"/>
      </w:rPr>
    </w:lvl>
    <w:lvl w:ilvl="2" w:tplc="9064BD00">
      <w:start w:val="1"/>
      <w:numFmt w:val="bullet"/>
      <w:lvlText w:val=""/>
      <w:lvlJc w:val="left"/>
      <w:pPr>
        <w:ind w:left="2160" w:hanging="360"/>
      </w:pPr>
      <w:rPr>
        <w:rFonts w:hint="default" w:ascii="Wingdings" w:hAnsi="Wingdings"/>
      </w:rPr>
    </w:lvl>
    <w:lvl w:ilvl="3" w:tplc="474699F4">
      <w:start w:val="1"/>
      <w:numFmt w:val="bullet"/>
      <w:lvlText w:val=""/>
      <w:lvlJc w:val="left"/>
      <w:pPr>
        <w:ind w:left="2880" w:hanging="360"/>
      </w:pPr>
      <w:rPr>
        <w:rFonts w:hint="default" w:ascii="Symbol" w:hAnsi="Symbol"/>
      </w:rPr>
    </w:lvl>
    <w:lvl w:ilvl="4" w:tplc="D484640C">
      <w:start w:val="1"/>
      <w:numFmt w:val="bullet"/>
      <w:lvlText w:val="o"/>
      <w:lvlJc w:val="left"/>
      <w:pPr>
        <w:ind w:left="3600" w:hanging="360"/>
      </w:pPr>
      <w:rPr>
        <w:rFonts w:hint="default" w:ascii="Courier New" w:hAnsi="Courier New"/>
      </w:rPr>
    </w:lvl>
    <w:lvl w:ilvl="5" w:tplc="A2EE0F98">
      <w:start w:val="1"/>
      <w:numFmt w:val="bullet"/>
      <w:lvlText w:val=""/>
      <w:lvlJc w:val="left"/>
      <w:pPr>
        <w:ind w:left="4320" w:hanging="360"/>
      </w:pPr>
      <w:rPr>
        <w:rFonts w:hint="default" w:ascii="Wingdings" w:hAnsi="Wingdings"/>
      </w:rPr>
    </w:lvl>
    <w:lvl w:ilvl="6" w:tplc="7C6EF63E">
      <w:start w:val="1"/>
      <w:numFmt w:val="bullet"/>
      <w:lvlText w:val=""/>
      <w:lvlJc w:val="left"/>
      <w:pPr>
        <w:ind w:left="5040" w:hanging="360"/>
      </w:pPr>
      <w:rPr>
        <w:rFonts w:hint="default" w:ascii="Symbol" w:hAnsi="Symbol"/>
      </w:rPr>
    </w:lvl>
    <w:lvl w:ilvl="7" w:tplc="42D66FF6">
      <w:start w:val="1"/>
      <w:numFmt w:val="bullet"/>
      <w:lvlText w:val="o"/>
      <w:lvlJc w:val="left"/>
      <w:pPr>
        <w:ind w:left="5760" w:hanging="360"/>
      </w:pPr>
      <w:rPr>
        <w:rFonts w:hint="default" w:ascii="Courier New" w:hAnsi="Courier New"/>
      </w:rPr>
    </w:lvl>
    <w:lvl w:ilvl="8" w:tplc="C51C673E">
      <w:start w:val="1"/>
      <w:numFmt w:val="bullet"/>
      <w:lvlText w:val=""/>
      <w:lvlJc w:val="left"/>
      <w:pPr>
        <w:ind w:left="6480" w:hanging="360"/>
      </w:pPr>
      <w:rPr>
        <w:rFonts w:hint="default" w:ascii="Wingdings" w:hAnsi="Wingdings"/>
      </w:rPr>
    </w:lvl>
  </w:abstractNum>
  <w:abstractNum w:abstractNumId="28" w15:restartNumberingAfterBreak="0">
    <w:nsid w:val="22E03274"/>
    <w:multiLevelType w:val="multilevel"/>
    <w:tmpl w:val="9842C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4C26237"/>
    <w:multiLevelType w:val="multilevel"/>
    <w:tmpl w:val="285A57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8C00156"/>
    <w:multiLevelType w:val="multilevel"/>
    <w:tmpl w:val="E8C434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29CE6DA2"/>
    <w:multiLevelType w:val="hybridMultilevel"/>
    <w:tmpl w:val="752814D0"/>
    <w:lvl w:ilvl="0" w:tplc="C238794A">
      <w:start w:val="1"/>
      <w:numFmt w:val="bullet"/>
      <w:lvlText w:val=""/>
      <w:lvlJc w:val="left"/>
      <w:pPr>
        <w:tabs>
          <w:tab w:val="num" w:pos="895"/>
        </w:tabs>
        <w:ind w:left="895"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2B657EEF"/>
    <w:multiLevelType w:val="multilevel"/>
    <w:tmpl w:val="C72C9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BCF6F57"/>
    <w:multiLevelType w:val="hybridMultilevel"/>
    <w:tmpl w:val="BB80ADE6"/>
    <w:lvl w:ilvl="0" w:tplc="F67ED5CE">
      <w:start w:val="1"/>
      <w:numFmt w:val="decimal"/>
      <w:lvlText w:val="%1."/>
      <w:lvlJc w:val="left"/>
      <w:pPr>
        <w:ind w:left="72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CA443D9"/>
    <w:multiLevelType w:val="hybridMultilevel"/>
    <w:tmpl w:val="4D785598"/>
    <w:lvl w:ilvl="0" w:tplc="C238794A">
      <w:start w:val="1"/>
      <w:numFmt w:val="bullet"/>
      <w:lvlText w:val=""/>
      <w:lvlJc w:val="left"/>
      <w:pPr>
        <w:tabs>
          <w:tab w:val="num" w:pos="895"/>
        </w:tabs>
        <w:ind w:left="895"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2DD44DBD"/>
    <w:multiLevelType w:val="hybridMultilevel"/>
    <w:tmpl w:val="E8BAE794"/>
    <w:lvl w:ilvl="0" w:tplc="D82499DE">
      <w:start w:val="1"/>
      <w:numFmt w:val="bullet"/>
      <w:lvlText w:val=""/>
      <w:lvlJc w:val="left"/>
      <w:pPr>
        <w:ind w:left="720" w:hanging="360"/>
      </w:pPr>
      <w:rPr>
        <w:rFonts w:hint="default" w:ascii="Symbol" w:hAnsi="Symbol"/>
      </w:rPr>
    </w:lvl>
    <w:lvl w:ilvl="1" w:tplc="65A27C58">
      <w:start w:val="1"/>
      <w:numFmt w:val="bullet"/>
      <w:lvlText w:val="o"/>
      <w:lvlJc w:val="left"/>
      <w:pPr>
        <w:ind w:left="1440" w:hanging="360"/>
      </w:pPr>
      <w:rPr>
        <w:rFonts w:hint="default" w:ascii="Courier New" w:hAnsi="Courier New"/>
      </w:rPr>
    </w:lvl>
    <w:lvl w:ilvl="2" w:tplc="BD78201A">
      <w:start w:val="1"/>
      <w:numFmt w:val="bullet"/>
      <w:lvlText w:val=""/>
      <w:lvlJc w:val="left"/>
      <w:pPr>
        <w:ind w:left="2160" w:hanging="360"/>
      </w:pPr>
      <w:rPr>
        <w:rFonts w:hint="default" w:ascii="Wingdings" w:hAnsi="Wingdings"/>
      </w:rPr>
    </w:lvl>
    <w:lvl w:ilvl="3" w:tplc="CC7ADCBE">
      <w:start w:val="1"/>
      <w:numFmt w:val="bullet"/>
      <w:lvlText w:val=""/>
      <w:lvlJc w:val="left"/>
      <w:pPr>
        <w:ind w:left="2880" w:hanging="360"/>
      </w:pPr>
      <w:rPr>
        <w:rFonts w:hint="default" w:ascii="Symbol" w:hAnsi="Symbol"/>
      </w:rPr>
    </w:lvl>
    <w:lvl w:ilvl="4" w:tplc="05B08326">
      <w:start w:val="1"/>
      <w:numFmt w:val="bullet"/>
      <w:lvlText w:val="o"/>
      <w:lvlJc w:val="left"/>
      <w:pPr>
        <w:ind w:left="3600" w:hanging="360"/>
      </w:pPr>
      <w:rPr>
        <w:rFonts w:hint="default" w:ascii="Courier New" w:hAnsi="Courier New"/>
      </w:rPr>
    </w:lvl>
    <w:lvl w:ilvl="5" w:tplc="B120A342">
      <w:start w:val="1"/>
      <w:numFmt w:val="bullet"/>
      <w:lvlText w:val=""/>
      <w:lvlJc w:val="left"/>
      <w:pPr>
        <w:ind w:left="4320" w:hanging="360"/>
      </w:pPr>
      <w:rPr>
        <w:rFonts w:hint="default" w:ascii="Wingdings" w:hAnsi="Wingdings"/>
      </w:rPr>
    </w:lvl>
    <w:lvl w:ilvl="6" w:tplc="C27A3ED0">
      <w:start w:val="1"/>
      <w:numFmt w:val="bullet"/>
      <w:lvlText w:val=""/>
      <w:lvlJc w:val="left"/>
      <w:pPr>
        <w:ind w:left="5040" w:hanging="360"/>
      </w:pPr>
      <w:rPr>
        <w:rFonts w:hint="default" w:ascii="Symbol" w:hAnsi="Symbol"/>
      </w:rPr>
    </w:lvl>
    <w:lvl w:ilvl="7" w:tplc="0AC0C2BA">
      <w:start w:val="1"/>
      <w:numFmt w:val="bullet"/>
      <w:lvlText w:val="o"/>
      <w:lvlJc w:val="left"/>
      <w:pPr>
        <w:ind w:left="5760" w:hanging="360"/>
      </w:pPr>
      <w:rPr>
        <w:rFonts w:hint="default" w:ascii="Courier New" w:hAnsi="Courier New"/>
      </w:rPr>
    </w:lvl>
    <w:lvl w:ilvl="8" w:tplc="F656D5BC">
      <w:start w:val="1"/>
      <w:numFmt w:val="bullet"/>
      <w:lvlText w:val=""/>
      <w:lvlJc w:val="left"/>
      <w:pPr>
        <w:ind w:left="6480" w:hanging="360"/>
      </w:pPr>
      <w:rPr>
        <w:rFonts w:hint="default" w:ascii="Wingdings" w:hAnsi="Wingdings"/>
      </w:rPr>
    </w:lvl>
  </w:abstractNum>
  <w:abstractNum w:abstractNumId="36" w15:restartNumberingAfterBreak="0">
    <w:nsid w:val="2F283E42"/>
    <w:multiLevelType w:val="multilevel"/>
    <w:tmpl w:val="38C4F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20C42BF"/>
    <w:multiLevelType w:val="hybridMultilevel"/>
    <w:tmpl w:val="CF743D1E"/>
    <w:lvl w:ilvl="0" w:tplc="08090001">
      <w:start w:val="1"/>
      <w:numFmt w:val="bullet"/>
      <w:lvlText w:val=""/>
      <w:lvlJc w:val="left"/>
      <w:pPr>
        <w:ind w:left="1260" w:hanging="360"/>
      </w:pPr>
      <w:rPr>
        <w:rFonts w:hint="default" w:ascii="Symbol" w:hAnsi="Symbol"/>
      </w:rPr>
    </w:lvl>
    <w:lvl w:ilvl="1" w:tplc="08090003" w:tentative="1">
      <w:start w:val="1"/>
      <w:numFmt w:val="bullet"/>
      <w:lvlText w:val="o"/>
      <w:lvlJc w:val="left"/>
      <w:pPr>
        <w:ind w:left="1980" w:hanging="360"/>
      </w:pPr>
      <w:rPr>
        <w:rFonts w:hint="default" w:ascii="Courier New" w:hAnsi="Courier New" w:cs="Courier New"/>
      </w:rPr>
    </w:lvl>
    <w:lvl w:ilvl="2" w:tplc="08090005" w:tentative="1">
      <w:start w:val="1"/>
      <w:numFmt w:val="bullet"/>
      <w:lvlText w:val=""/>
      <w:lvlJc w:val="left"/>
      <w:pPr>
        <w:ind w:left="2700" w:hanging="360"/>
      </w:pPr>
      <w:rPr>
        <w:rFonts w:hint="default" w:ascii="Wingdings" w:hAnsi="Wingdings"/>
      </w:rPr>
    </w:lvl>
    <w:lvl w:ilvl="3" w:tplc="08090001" w:tentative="1">
      <w:start w:val="1"/>
      <w:numFmt w:val="bullet"/>
      <w:lvlText w:val=""/>
      <w:lvlJc w:val="left"/>
      <w:pPr>
        <w:ind w:left="3420" w:hanging="360"/>
      </w:pPr>
      <w:rPr>
        <w:rFonts w:hint="default" w:ascii="Symbol" w:hAnsi="Symbol"/>
      </w:rPr>
    </w:lvl>
    <w:lvl w:ilvl="4" w:tplc="08090003" w:tentative="1">
      <w:start w:val="1"/>
      <w:numFmt w:val="bullet"/>
      <w:lvlText w:val="o"/>
      <w:lvlJc w:val="left"/>
      <w:pPr>
        <w:ind w:left="4140" w:hanging="360"/>
      </w:pPr>
      <w:rPr>
        <w:rFonts w:hint="default" w:ascii="Courier New" w:hAnsi="Courier New" w:cs="Courier New"/>
      </w:rPr>
    </w:lvl>
    <w:lvl w:ilvl="5" w:tplc="08090005" w:tentative="1">
      <w:start w:val="1"/>
      <w:numFmt w:val="bullet"/>
      <w:lvlText w:val=""/>
      <w:lvlJc w:val="left"/>
      <w:pPr>
        <w:ind w:left="4860" w:hanging="360"/>
      </w:pPr>
      <w:rPr>
        <w:rFonts w:hint="default" w:ascii="Wingdings" w:hAnsi="Wingdings"/>
      </w:rPr>
    </w:lvl>
    <w:lvl w:ilvl="6" w:tplc="08090001" w:tentative="1">
      <w:start w:val="1"/>
      <w:numFmt w:val="bullet"/>
      <w:lvlText w:val=""/>
      <w:lvlJc w:val="left"/>
      <w:pPr>
        <w:ind w:left="5580" w:hanging="360"/>
      </w:pPr>
      <w:rPr>
        <w:rFonts w:hint="default" w:ascii="Symbol" w:hAnsi="Symbol"/>
      </w:rPr>
    </w:lvl>
    <w:lvl w:ilvl="7" w:tplc="08090003" w:tentative="1">
      <w:start w:val="1"/>
      <w:numFmt w:val="bullet"/>
      <w:lvlText w:val="o"/>
      <w:lvlJc w:val="left"/>
      <w:pPr>
        <w:ind w:left="6300" w:hanging="360"/>
      </w:pPr>
      <w:rPr>
        <w:rFonts w:hint="default" w:ascii="Courier New" w:hAnsi="Courier New" w:cs="Courier New"/>
      </w:rPr>
    </w:lvl>
    <w:lvl w:ilvl="8" w:tplc="08090005" w:tentative="1">
      <w:start w:val="1"/>
      <w:numFmt w:val="bullet"/>
      <w:lvlText w:val=""/>
      <w:lvlJc w:val="left"/>
      <w:pPr>
        <w:ind w:left="7020" w:hanging="360"/>
      </w:pPr>
      <w:rPr>
        <w:rFonts w:hint="default" w:ascii="Wingdings" w:hAnsi="Wingdings"/>
      </w:rPr>
    </w:lvl>
  </w:abstractNum>
  <w:abstractNum w:abstractNumId="38" w15:restartNumberingAfterBreak="0">
    <w:nsid w:val="321C1A32"/>
    <w:multiLevelType w:val="hybridMultilevel"/>
    <w:tmpl w:val="5C58F14A"/>
    <w:lvl w:ilvl="0" w:tplc="2962DDD6">
      <w:start w:val="1"/>
      <w:numFmt w:val="decimal"/>
      <w:lvlText w:val="%1."/>
      <w:lvlJc w:val="left"/>
      <w:pPr>
        <w:ind w:left="720" w:hanging="360"/>
      </w:pPr>
    </w:lvl>
    <w:lvl w:ilvl="1" w:tplc="DEE8E4FA">
      <w:start w:val="1"/>
      <w:numFmt w:val="lowerLetter"/>
      <w:lvlText w:val="%2."/>
      <w:lvlJc w:val="left"/>
      <w:pPr>
        <w:ind w:left="1440" w:hanging="360"/>
      </w:pPr>
    </w:lvl>
    <w:lvl w:ilvl="2" w:tplc="F7D65ED6">
      <w:start w:val="1"/>
      <w:numFmt w:val="lowerRoman"/>
      <w:lvlText w:val="%3."/>
      <w:lvlJc w:val="right"/>
      <w:pPr>
        <w:ind w:left="2160" w:hanging="180"/>
      </w:pPr>
    </w:lvl>
    <w:lvl w:ilvl="3" w:tplc="C784BC34">
      <w:start w:val="1"/>
      <w:numFmt w:val="decimal"/>
      <w:lvlText w:val="%4."/>
      <w:lvlJc w:val="left"/>
      <w:pPr>
        <w:ind w:left="2880" w:hanging="360"/>
      </w:pPr>
    </w:lvl>
    <w:lvl w:ilvl="4" w:tplc="9D68205C">
      <w:start w:val="1"/>
      <w:numFmt w:val="lowerLetter"/>
      <w:lvlText w:val="%5."/>
      <w:lvlJc w:val="left"/>
      <w:pPr>
        <w:ind w:left="3600" w:hanging="360"/>
      </w:pPr>
    </w:lvl>
    <w:lvl w:ilvl="5" w:tplc="EBDCFAB4">
      <w:start w:val="1"/>
      <w:numFmt w:val="lowerRoman"/>
      <w:lvlText w:val="%6."/>
      <w:lvlJc w:val="right"/>
      <w:pPr>
        <w:ind w:left="4320" w:hanging="180"/>
      </w:pPr>
    </w:lvl>
    <w:lvl w:ilvl="6" w:tplc="96B89DE0">
      <w:start w:val="1"/>
      <w:numFmt w:val="decimal"/>
      <w:lvlText w:val="%7."/>
      <w:lvlJc w:val="left"/>
      <w:pPr>
        <w:ind w:left="5040" w:hanging="360"/>
      </w:pPr>
    </w:lvl>
    <w:lvl w:ilvl="7" w:tplc="3D7E680A">
      <w:start w:val="1"/>
      <w:numFmt w:val="lowerLetter"/>
      <w:lvlText w:val="%8."/>
      <w:lvlJc w:val="left"/>
      <w:pPr>
        <w:ind w:left="5760" w:hanging="360"/>
      </w:pPr>
    </w:lvl>
    <w:lvl w:ilvl="8" w:tplc="E2DA5554">
      <w:start w:val="1"/>
      <w:numFmt w:val="lowerRoman"/>
      <w:lvlText w:val="%9."/>
      <w:lvlJc w:val="right"/>
      <w:pPr>
        <w:ind w:left="6480" w:hanging="180"/>
      </w:pPr>
    </w:lvl>
  </w:abstractNum>
  <w:abstractNum w:abstractNumId="39" w15:restartNumberingAfterBreak="0">
    <w:nsid w:val="331F645C"/>
    <w:multiLevelType w:val="hybridMultilevel"/>
    <w:tmpl w:val="E64EE5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338D5591"/>
    <w:multiLevelType w:val="hybridMultilevel"/>
    <w:tmpl w:val="7C60E158"/>
    <w:lvl w:ilvl="0" w:tplc="A08C9F8A">
      <w:start w:val="1"/>
      <w:numFmt w:val="bullet"/>
      <w:lvlText w:val="-"/>
      <w:lvlJc w:val="left"/>
      <w:pPr>
        <w:ind w:left="720" w:hanging="360"/>
      </w:pPr>
      <w:rPr>
        <w:rFonts w:hint="default" w:ascii="Aptos" w:hAnsi="Aptos"/>
      </w:rPr>
    </w:lvl>
    <w:lvl w:ilvl="1" w:tplc="07E42F42">
      <w:start w:val="1"/>
      <w:numFmt w:val="bullet"/>
      <w:lvlText w:val="o"/>
      <w:lvlJc w:val="left"/>
      <w:pPr>
        <w:ind w:left="1440" w:hanging="360"/>
      </w:pPr>
      <w:rPr>
        <w:rFonts w:hint="default" w:ascii="Courier New" w:hAnsi="Courier New"/>
      </w:rPr>
    </w:lvl>
    <w:lvl w:ilvl="2" w:tplc="3D206DCA">
      <w:start w:val="1"/>
      <w:numFmt w:val="bullet"/>
      <w:lvlText w:val=""/>
      <w:lvlJc w:val="left"/>
      <w:pPr>
        <w:ind w:left="2160" w:hanging="360"/>
      </w:pPr>
      <w:rPr>
        <w:rFonts w:hint="default" w:ascii="Wingdings" w:hAnsi="Wingdings"/>
      </w:rPr>
    </w:lvl>
    <w:lvl w:ilvl="3" w:tplc="50B00AE6">
      <w:start w:val="1"/>
      <w:numFmt w:val="bullet"/>
      <w:lvlText w:val=""/>
      <w:lvlJc w:val="left"/>
      <w:pPr>
        <w:ind w:left="2880" w:hanging="360"/>
      </w:pPr>
      <w:rPr>
        <w:rFonts w:hint="default" w:ascii="Symbol" w:hAnsi="Symbol"/>
      </w:rPr>
    </w:lvl>
    <w:lvl w:ilvl="4" w:tplc="721AD15E">
      <w:start w:val="1"/>
      <w:numFmt w:val="bullet"/>
      <w:lvlText w:val="o"/>
      <w:lvlJc w:val="left"/>
      <w:pPr>
        <w:ind w:left="3600" w:hanging="360"/>
      </w:pPr>
      <w:rPr>
        <w:rFonts w:hint="default" w:ascii="Courier New" w:hAnsi="Courier New"/>
      </w:rPr>
    </w:lvl>
    <w:lvl w:ilvl="5" w:tplc="A2423E30">
      <w:start w:val="1"/>
      <w:numFmt w:val="bullet"/>
      <w:lvlText w:val=""/>
      <w:lvlJc w:val="left"/>
      <w:pPr>
        <w:ind w:left="4320" w:hanging="360"/>
      </w:pPr>
      <w:rPr>
        <w:rFonts w:hint="default" w:ascii="Wingdings" w:hAnsi="Wingdings"/>
      </w:rPr>
    </w:lvl>
    <w:lvl w:ilvl="6" w:tplc="37C6FBD0">
      <w:start w:val="1"/>
      <w:numFmt w:val="bullet"/>
      <w:lvlText w:val=""/>
      <w:lvlJc w:val="left"/>
      <w:pPr>
        <w:ind w:left="5040" w:hanging="360"/>
      </w:pPr>
      <w:rPr>
        <w:rFonts w:hint="default" w:ascii="Symbol" w:hAnsi="Symbol"/>
      </w:rPr>
    </w:lvl>
    <w:lvl w:ilvl="7" w:tplc="FB20BA88">
      <w:start w:val="1"/>
      <w:numFmt w:val="bullet"/>
      <w:lvlText w:val="o"/>
      <w:lvlJc w:val="left"/>
      <w:pPr>
        <w:ind w:left="5760" w:hanging="360"/>
      </w:pPr>
      <w:rPr>
        <w:rFonts w:hint="default" w:ascii="Courier New" w:hAnsi="Courier New"/>
      </w:rPr>
    </w:lvl>
    <w:lvl w:ilvl="8" w:tplc="763E893E">
      <w:start w:val="1"/>
      <w:numFmt w:val="bullet"/>
      <w:lvlText w:val=""/>
      <w:lvlJc w:val="left"/>
      <w:pPr>
        <w:ind w:left="6480" w:hanging="360"/>
      </w:pPr>
      <w:rPr>
        <w:rFonts w:hint="default" w:ascii="Wingdings" w:hAnsi="Wingdings"/>
      </w:rPr>
    </w:lvl>
  </w:abstractNum>
  <w:abstractNum w:abstractNumId="41" w15:restartNumberingAfterBreak="0">
    <w:nsid w:val="360820F5"/>
    <w:multiLevelType w:val="hybridMultilevel"/>
    <w:tmpl w:val="BD9C7B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8026772"/>
    <w:multiLevelType w:val="hybridMultilevel"/>
    <w:tmpl w:val="C018C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9151251"/>
    <w:multiLevelType w:val="multilevel"/>
    <w:tmpl w:val="B84231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39664C18"/>
    <w:multiLevelType w:val="hybridMultilevel"/>
    <w:tmpl w:val="9482E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9A706B6"/>
    <w:multiLevelType w:val="hybridMultilevel"/>
    <w:tmpl w:val="97D083E0"/>
    <w:lvl w:ilvl="0" w:tplc="A8D6926A">
      <w:start w:val="1"/>
      <w:numFmt w:val="bullet"/>
      <w:lvlText w:val=""/>
      <w:lvlJc w:val="left"/>
      <w:pPr>
        <w:ind w:left="720" w:hanging="360"/>
      </w:pPr>
      <w:rPr>
        <w:rFonts w:hint="default" w:ascii="Symbol" w:hAnsi="Symbol"/>
      </w:rPr>
    </w:lvl>
    <w:lvl w:ilvl="1" w:tplc="500406B4">
      <w:start w:val="1"/>
      <w:numFmt w:val="bullet"/>
      <w:lvlText w:val="o"/>
      <w:lvlJc w:val="left"/>
      <w:pPr>
        <w:ind w:left="1440" w:hanging="360"/>
      </w:pPr>
      <w:rPr>
        <w:rFonts w:hint="default" w:ascii="Courier New" w:hAnsi="Courier New"/>
      </w:rPr>
    </w:lvl>
    <w:lvl w:ilvl="2" w:tplc="83A6E090">
      <w:start w:val="1"/>
      <w:numFmt w:val="bullet"/>
      <w:lvlText w:val=""/>
      <w:lvlJc w:val="left"/>
      <w:pPr>
        <w:ind w:left="2160" w:hanging="360"/>
      </w:pPr>
      <w:rPr>
        <w:rFonts w:hint="default" w:ascii="Wingdings" w:hAnsi="Wingdings"/>
      </w:rPr>
    </w:lvl>
    <w:lvl w:ilvl="3" w:tplc="ACE44EE0">
      <w:start w:val="1"/>
      <w:numFmt w:val="bullet"/>
      <w:lvlText w:val=""/>
      <w:lvlJc w:val="left"/>
      <w:pPr>
        <w:ind w:left="2880" w:hanging="360"/>
      </w:pPr>
      <w:rPr>
        <w:rFonts w:hint="default" w:ascii="Symbol" w:hAnsi="Symbol"/>
      </w:rPr>
    </w:lvl>
    <w:lvl w:ilvl="4" w:tplc="66843866">
      <w:start w:val="1"/>
      <w:numFmt w:val="bullet"/>
      <w:lvlText w:val="o"/>
      <w:lvlJc w:val="left"/>
      <w:pPr>
        <w:ind w:left="3600" w:hanging="360"/>
      </w:pPr>
      <w:rPr>
        <w:rFonts w:hint="default" w:ascii="Courier New" w:hAnsi="Courier New"/>
      </w:rPr>
    </w:lvl>
    <w:lvl w:ilvl="5" w:tplc="302699FE">
      <w:start w:val="1"/>
      <w:numFmt w:val="bullet"/>
      <w:lvlText w:val=""/>
      <w:lvlJc w:val="left"/>
      <w:pPr>
        <w:ind w:left="4320" w:hanging="360"/>
      </w:pPr>
      <w:rPr>
        <w:rFonts w:hint="default" w:ascii="Wingdings" w:hAnsi="Wingdings"/>
      </w:rPr>
    </w:lvl>
    <w:lvl w:ilvl="6" w:tplc="23607A12">
      <w:start w:val="1"/>
      <w:numFmt w:val="bullet"/>
      <w:lvlText w:val=""/>
      <w:lvlJc w:val="left"/>
      <w:pPr>
        <w:ind w:left="5040" w:hanging="360"/>
      </w:pPr>
      <w:rPr>
        <w:rFonts w:hint="default" w:ascii="Symbol" w:hAnsi="Symbol"/>
      </w:rPr>
    </w:lvl>
    <w:lvl w:ilvl="7" w:tplc="9BEAF6E8">
      <w:start w:val="1"/>
      <w:numFmt w:val="bullet"/>
      <w:lvlText w:val="o"/>
      <w:lvlJc w:val="left"/>
      <w:pPr>
        <w:ind w:left="5760" w:hanging="360"/>
      </w:pPr>
      <w:rPr>
        <w:rFonts w:hint="default" w:ascii="Courier New" w:hAnsi="Courier New"/>
      </w:rPr>
    </w:lvl>
    <w:lvl w:ilvl="8" w:tplc="B3E005EC">
      <w:start w:val="1"/>
      <w:numFmt w:val="bullet"/>
      <w:lvlText w:val=""/>
      <w:lvlJc w:val="left"/>
      <w:pPr>
        <w:ind w:left="6480" w:hanging="360"/>
      </w:pPr>
      <w:rPr>
        <w:rFonts w:hint="default" w:ascii="Wingdings" w:hAnsi="Wingdings"/>
      </w:rPr>
    </w:lvl>
  </w:abstractNum>
  <w:abstractNum w:abstractNumId="46" w15:restartNumberingAfterBreak="0">
    <w:nsid w:val="3AB3DC7F"/>
    <w:multiLevelType w:val="multilevel"/>
    <w:tmpl w:val="359031FE"/>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7" w15:restartNumberingAfterBreak="0">
    <w:nsid w:val="3BEC1208"/>
    <w:multiLevelType w:val="hybridMultilevel"/>
    <w:tmpl w:val="BFEA09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3C51A23A"/>
    <w:multiLevelType w:val="hybridMultilevel"/>
    <w:tmpl w:val="1B90D69A"/>
    <w:lvl w:ilvl="0" w:tplc="7A9C2EFE">
      <w:start w:val="1"/>
      <w:numFmt w:val="bullet"/>
      <w:lvlText w:val=""/>
      <w:lvlJc w:val="left"/>
      <w:pPr>
        <w:ind w:left="720" w:hanging="360"/>
      </w:pPr>
      <w:rPr>
        <w:rFonts w:hint="default" w:ascii="Symbol" w:hAnsi="Symbol"/>
      </w:rPr>
    </w:lvl>
    <w:lvl w:ilvl="1" w:tplc="4C04BE0C">
      <w:start w:val="1"/>
      <w:numFmt w:val="bullet"/>
      <w:lvlText w:val="o"/>
      <w:lvlJc w:val="left"/>
      <w:pPr>
        <w:ind w:left="1440" w:hanging="360"/>
      </w:pPr>
      <w:rPr>
        <w:rFonts w:hint="default" w:ascii="Courier New" w:hAnsi="Courier New"/>
      </w:rPr>
    </w:lvl>
    <w:lvl w:ilvl="2" w:tplc="5BC2B3FA">
      <w:start w:val="1"/>
      <w:numFmt w:val="bullet"/>
      <w:lvlText w:val=""/>
      <w:lvlJc w:val="left"/>
      <w:pPr>
        <w:ind w:left="2160" w:hanging="360"/>
      </w:pPr>
      <w:rPr>
        <w:rFonts w:hint="default" w:ascii="Wingdings" w:hAnsi="Wingdings"/>
      </w:rPr>
    </w:lvl>
    <w:lvl w:ilvl="3" w:tplc="F4E828CE">
      <w:start w:val="1"/>
      <w:numFmt w:val="bullet"/>
      <w:lvlText w:val=""/>
      <w:lvlJc w:val="left"/>
      <w:pPr>
        <w:ind w:left="2880" w:hanging="360"/>
      </w:pPr>
      <w:rPr>
        <w:rFonts w:hint="default" w:ascii="Symbol" w:hAnsi="Symbol"/>
      </w:rPr>
    </w:lvl>
    <w:lvl w:ilvl="4" w:tplc="B38E04C0">
      <w:start w:val="1"/>
      <w:numFmt w:val="bullet"/>
      <w:lvlText w:val="o"/>
      <w:lvlJc w:val="left"/>
      <w:pPr>
        <w:ind w:left="3600" w:hanging="360"/>
      </w:pPr>
      <w:rPr>
        <w:rFonts w:hint="default" w:ascii="Courier New" w:hAnsi="Courier New"/>
      </w:rPr>
    </w:lvl>
    <w:lvl w:ilvl="5" w:tplc="81283E62">
      <w:start w:val="1"/>
      <w:numFmt w:val="bullet"/>
      <w:lvlText w:val=""/>
      <w:lvlJc w:val="left"/>
      <w:pPr>
        <w:ind w:left="4320" w:hanging="360"/>
      </w:pPr>
      <w:rPr>
        <w:rFonts w:hint="default" w:ascii="Wingdings" w:hAnsi="Wingdings"/>
      </w:rPr>
    </w:lvl>
    <w:lvl w:ilvl="6" w:tplc="9418D93C">
      <w:start w:val="1"/>
      <w:numFmt w:val="bullet"/>
      <w:lvlText w:val=""/>
      <w:lvlJc w:val="left"/>
      <w:pPr>
        <w:ind w:left="5040" w:hanging="360"/>
      </w:pPr>
      <w:rPr>
        <w:rFonts w:hint="default" w:ascii="Symbol" w:hAnsi="Symbol"/>
      </w:rPr>
    </w:lvl>
    <w:lvl w:ilvl="7" w:tplc="563A7028">
      <w:start w:val="1"/>
      <w:numFmt w:val="bullet"/>
      <w:lvlText w:val="o"/>
      <w:lvlJc w:val="left"/>
      <w:pPr>
        <w:ind w:left="5760" w:hanging="360"/>
      </w:pPr>
      <w:rPr>
        <w:rFonts w:hint="default" w:ascii="Courier New" w:hAnsi="Courier New"/>
      </w:rPr>
    </w:lvl>
    <w:lvl w:ilvl="8" w:tplc="3CDAD596">
      <w:start w:val="1"/>
      <w:numFmt w:val="bullet"/>
      <w:lvlText w:val=""/>
      <w:lvlJc w:val="left"/>
      <w:pPr>
        <w:ind w:left="6480" w:hanging="360"/>
      </w:pPr>
      <w:rPr>
        <w:rFonts w:hint="default" w:ascii="Wingdings" w:hAnsi="Wingdings"/>
      </w:rPr>
    </w:lvl>
  </w:abstractNum>
  <w:abstractNum w:abstractNumId="49" w15:restartNumberingAfterBreak="0">
    <w:nsid w:val="3D30F32A"/>
    <w:multiLevelType w:val="hybridMultilevel"/>
    <w:tmpl w:val="D6C61172"/>
    <w:lvl w:ilvl="0" w:tplc="C84EF1B8">
      <w:start w:val="1"/>
      <w:numFmt w:val="bullet"/>
      <w:lvlText w:val=""/>
      <w:lvlJc w:val="left"/>
      <w:pPr>
        <w:ind w:left="720" w:hanging="360"/>
      </w:pPr>
      <w:rPr>
        <w:rFonts w:hint="default" w:ascii="Symbol" w:hAnsi="Symbol"/>
      </w:rPr>
    </w:lvl>
    <w:lvl w:ilvl="1" w:tplc="A5AC26CE">
      <w:start w:val="1"/>
      <w:numFmt w:val="bullet"/>
      <w:lvlText w:val="o"/>
      <w:lvlJc w:val="left"/>
      <w:pPr>
        <w:ind w:left="1440" w:hanging="360"/>
      </w:pPr>
      <w:rPr>
        <w:rFonts w:hint="default" w:ascii="Courier New" w:hAnsi="Courier New"/>
      </w:rPr>
    </w:lvl>
    <w:lvl w:ilvl="2" w:tplc="0CA6BDF4">
      <w:start w:val="1"/>
      <w:numFmt w:val="bullet"/>
      <w:lvlText w:val=""/>
      <w:lvlJc w:val="left"/>
      <w:pPr>
        <w:ind w:left="2160" w:hanging="360"/>
      </w:pPr>
      <w:rPr>
        <w:rFonts w:hint="default" w:ascii="Wingdings" w:hAnsi="Wingdings"/>
      </w:rPr>
    </w:lvl>
    <w:lvl w:ilvl="3" w:tplc="B8923056">
      <w:start w:val="1"/>
      <w:numFmt w:val="bullet"/>
      <w:lvlText w:val=""/>
      <w:lvlJc w:val="left"/>
      <w:pPr>
        <w:ind w:left="2880" w:hanging="360"/>
      </w:pPr>
      <w:rPr>
        <w:rFonts w:hint="default" w:ascii="Symbol" w:hAnsi="Symbol"/>
      </w:rPr>
    </w:lvl>
    <w:lvl w:ilvl="4" w:tplc="9FD0588E">
      <w:start w:val="1"/>
      <w:numFmt w:val="bullet"/>
      <w:lvlText w:val="o"/>
      <w:lvlJc w:val="left"/>
      <w:pPr>
        <w:ind w:left="3600" w:hanging="360"/>
      </w:pPr>
      <w:rPr>
        <w:rFonts w:hint="default" w:ascii="Courier New" w:hAnsi="Courier New"/>
      </w:rPr>
    </w:lvl>
    <w:lvl w:ilvl="5" w:tplc="CAAE15F2">
      <w:start w:val="1"/>
      <w:numFmt w:val="bullet"/>
      <w:lvlText w:val=""/>
      <w:lvlJc w:val="left"/>
      <w:pPr>
        <w:ind w:left="4320" w:hanging="360"/>
      </w:pPr>
      <w:rPr>
        <w:rFonts w:hint="default" w:ascii="Wingdings" w:hAnsi="Wingdings"/>
      </w:rPr>
    </w:lvl>
    <w:lvl w:ilvl="6" w:tplc="404C3304">
      <w:start w:val="1"/>
      <w:numFmt w:val="bullet"/>
      <w:lvlText w:val=""/>
      <w:lvlJc w:val="left"/>
      <w:pPr>
        <w:ind w:left="5040" w:hanging="360"/>
      </w:pPr>
      <w:rPr>
        <w:rFonts w:hint="default" w:ascii="Symbol" w:hAnsi="Symbol"/>
      </w:rPr>
    </w:lvl>
    <w:lvl w:ilvl="7" w:tplc="6BFAB476">
      <w:start w:val="1"/>
      <w:numFmt w:val="bullet"/>
      <w:lvlText w:val="o"/>
      <w:lvlJc w:val="left"/>
      <w:pPr>
        <w:ind w:left="5760" w:hanging="360"/>
      </w:pPr>
      <w:rPr>
        <w:rFonts w:hint="default" w:ascii="Courier New" w:hAnsi="Courier New"/>
      </w:rPr>
    </w:lvl>
    <w:lvl w:ilvl="8" w:tplc="8DC2C4C0">
      <w:start w:val="1"/>
      <w:numFmt w:val="bullet"/>
      <w:lvlText w:val=""/>
      <w:lvlJc w:val="left"/>
      <w:pPr>
        <w:ind w:left="6480" w:hanging="360"/>
      </w:pPr>
      <w:rPr>
        <w:rFonts w:hint="default" w:ascii="Wingdings" w:hAnsi="Wingdings"/>
      </w:rPr>
    </w:lvl>
  </w:abstractNum>
  <w:abstractNum w:abstractNumId="50" w15:restartNumberingAfterBreak="0">
    <w:nsid w:val="3F864440"/>
    <w:multiLevelType w:val="hybridMultilevel"/>
    <w:tmpl w:val="0E2C1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40665640"/>
    <w:multiLevelType w:val="hybridMultilevel"/>
    <w:tmpl w:val="ACD29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3F347D9"/>
    <w:multiLevelType w:val="hybridMultilevel"/>
    <w:tmpl w:val="687E172A"/>
    <w:lvl w:ilvl="0" w:tplc="FFDAFCC6">
      <w:start w:val="1"/>
      <w:numFmt w:val="bullet"/>
      <w:lvlText w:val=""/>
      <w:lvlJc w:val="left"/>
      <w:pPr>
        <w:ind w:left="720" w:hanging="360"/>
      </w:pPr>
      <w:rPr>
        <w:rFonts w:hint="default" w:ascii="Symbol" w:hAnsi="Symbol"/>
      </w:rPr>
    </w:lvl>
    <w:lvl w:ilvl="1" w:tplc="DDB8571C">
      <w:start w:val="1"/>
      <w:numFmt w:val="bullet"/>
      <w:lvlText w:val="o"/>
      <w:lvlJc w:val="left"/>
      <w:pPr>
        <w:ind w:left="1440" w:hanging="360"/>
      </w:pPr>
      <w:rPr>
        <w:rFonts w:hint="default" w:ascii="Courier New" w:hAnsi="Courier New"/>
      </w:rPr>
    </w:lvl>
    <w:lvl w:ilvl="2" w:tplc="3B221360">
      <w:start w:val="1"/>
      <w:numFmt w:val="bullet"/>
      <w:lvlText w:val=""/>
      <w:lvlJc w:val="left"/>
      <w:pPr>
        <w:ind w:left="2160" w:hanging="360"/>
      </w:pPr>
      <w:rPr>
        <w:rFonts w:hint="default" w:ascii="Wingdings" w:hAnsi="Wingdings"/>
      </w:rPr>
    </w:lvl>
    <w:lvl w:ilvl="3" w:tplc="98068A02">
      <w:start w:val="1"/>
      <w:numFmt w:val="bullet"/>
      <w:lvlText w:val=""/>
      <w:lvlJc w:val="left"/>
      <w:pPr>
        <w:ind w:left="2880" w:hanging="360"/>
      </w:pPr>
      <w:rPr>
        <w:rFonts w:hint="default" w:ascii="Symbol" w:hAnsi="Symbol"/>
      </w:rPr>
    </w:lvl>
    <w:lvl w:ilvl="4" w:tplc="F4A8558E">
      <w:start w:val="1"/>
      <w:numFmt w:val="bullet"/>
      <w:lvlText w:val="o"/>
      <w:lvlJc w:val="left"/>
      <w:pPr>
        <w:ind w:left="3600" w:hanging="360"/>
      </w:pPr>
      <w:rPr>
        <w:rFonts w:hint="default" w:ascii="Courier New" w:hAnsi="Courier New"/>
      </w:rPr>
    </w:lvl>
    <w:lvl w:ilvl="5" w:tplc="8EE8BF62">
      <w:start w:val="1"/>
      <w:numFmt w:val="bullet"/>
      <w:lvlText w:val=""/>
      <w:lvlJc w:val="left"/>
      <w:pPr>
        <w:ind w:left="4320" w:hanging="360"/>
      </w:pPr>
      <w:rPr>
        <w:rFonts w:hint="default" w:ascii="Wingdings" w:hAnsi="Wingdings"/>
      </w:rPr>
    </w:lvl>
    <w:lvl w:ilvl="6" w:tplc="A5B6BE5C">
      <w:start w:val="1"/>
      <w:numFmt w:val="bullet"/>
      <w:lvlText w:val=""/>
      <w:lvlJc w:val="left"/>
      <w:pPr>
        <w:ind w:left="5040" w:hanging="360"/>
      </w:pPr>
      <w:rPr>
        <w:rFonts w:hint="default" w:ascii="Symbol" w:hAnsi="Symbol"/>
      </w:rPr>
    </w:lvl>
    <w:lvl w:ilvl="7" w:tplc="57188D88">
      <w:start w:val="1"/>
      <w:numFmt w:val="bullet"/>
      <w:lvlText w:val="o"/>
      <w:lvlJc w:val="left"/>
      <w:pPr>
        <w:ind w:left="5760" w:hanging="360"/>
      </w:pPr>
      <w:rPr>
        <w:rFonts w:hint="default" w:ascii="Courier New" w:hAnsi="Courier New"/>
      </w:rPr>
    </w:lvl>
    <w:lvl w:ilvl="8" w:tplc="05A028FE">
      <w:start w:val="1"/>
      <w:numFmt w:val="bullet"/>
      <w:lvlText w:val=""/>
      <w:lvlJc w:val="left"/>
      <w:pPr>
        <w:ind w:left="6480" w:hanging="360"/>
      </w:pPr>
      <w:rPr>
        <w:rFonts w:hint="default" w:ascii="Wingdings" w:hAnsi="Wingdings"/>
      </w:rPr>
    </w:lvl>
  </w:abstractNum>
  <w:abstractNum w:abstractNumId="53" w15:restartNumberingAfterBreak="0">
    <w:nsid w:val="482569DC"/>
    <w:multiLevelType w:val="hybridMultilevel"/>
    <w:tmpl w:val="EEACEA8C"/>
    <w:lvl w:ilvl="0" w:tplc="C238794A">
      <w:start w:val="1"/>
      <w:numFmt w:val="bullet"/>
      <w:lvlText w:val=""/>
      <w:lvlJc w:val="left"/>
      <w:pPr>
        <w:tabs>
          <w:tab w:val="num" w:pos="895"/>
        </w:tabs>
        <w:ind w:left="895"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492EB789"/>
    <w:multiLevelType w:val="hybridMultilevel"/>
    <w:tmpl w:val="46E055E6"/>
    <w:lvl w:ilvl="0" w:tplc="E1F28C10">
      <w:start w:val="1"/>
      <w:numFmt w:val="bullet"/>
      <w:lvlText w:val="·"/>
      <w:lvlJc w:val="left"/>
      <w:pPr>
        <w:ind w:left="720" w:hanging="360"/>
      </w:pPr>
      <w:rPr>
        <w:rFonts w:hint="default" w:ascii="Symbol" w:hAnsi="Symbol"/>
      </w:rPr>
    </w:lvl>
    <w:lvl w:ilvl="1" w:tplc="B0925FA2">
      <w:start w:val="1"/>
      <w:numFmt w:val="bullet"/>
      <w:lvlText w:val="o"/>
      <w:lvlJc w:val="left"/>
      <w:pPr>
        <w:ind w:left="1440" w:hanging="360"/>
      </w:pPr>
      <w:rPr>
        <w:rFonts w:hint="default" w:ascii="Courier New" w:hAnsi="Courier New"/>
      </w:rPr>
    </w:lvl>
    <w:lvl w:ilvl="2" w:tplc="5C525076">
      <w:start w:val="1"/>
      <w:numFmt w:val="bullet"/>
      <w:lvlText w:val=""/>
      <w:lvlJc w:val="left"/>
      <w:pPr>
        <w:ind w:left="2160" w:hanging="360"/>
      </w:pPr>
      <w:rPr>
        <w:rFonts w:hint="default" w:ascii="Wingdings" w:hAnsi="Wingdings"/>
      </w:rPr>
    </w:lvl>
    <w:lvl w:ilvl="3" w:tplc="4DCAAE2C">
      <w:start w:val="1"/>
      <w:numFmt w:val="bullet"/>
      <w:lvlText w:val=""/>
      <w:lvlJc w:val="left"/>
      <w:pPr>
        <w:ind w:left="2880" w:hanging="360"/>
      </w:pPr>
      <w:rPr>
        <w:rFonts w:hint="default" w:ascii="Symbol" w:hAnsi="Symbol"/>
      </w:rPr>
    </w:lvl>
    <w:lvl w:ilvl="4" w:tplc="753030F8">
      <w:start w:val="1"/>
      <w:numFmt w:val="bullet"/>
      <w:lvlText w:val="o"/>
      <w:lvlJc w:val="left"/>
      <w:pPr>
        <w:ind w:left="3600" w:hanging="360"/>
      </w:pPr>
      <w:rPr>
        <w:rFonts w:hint="default" w:ascii="Courier New" w:hAnsi="Courier New"/>
      </w:rPr>
    </w:lvl>
    <w:lvl w:ilvl="5" w:tplc="F67EE316">
      <w:start w:val="1"/>
      <w:numFmt w:val="bullet"/>
      <w:lvlText w:val=""/>
      <w:lvlJc w:val="left"/>
      <w:pPr>
        <w:ind w:left="4320" w:hanging="360"/>
      </w:pPr>
      <w:rPr>
        <w:rFonts w:hint="default" w:ascii="Wingdings" w:hAnsi="Wingdings"/>
      </w:rPr>
    </w:lvl>
    <w:lvl w:ilvl="6" w:tplc="8540632A">
      <w:start w:val="1"/>
      <w:numFmt w:val="bullet"/>
      <w:lvlText w:val=""/>
      <w:lvlJc w:val="left"/>
      <w:pPr>
        <w:ind w:left="5040" w:hanging="360"/>
      </w:pPr>
      <w:rPr>
        <w:rFonts w:hint="default" w:ascii="Symbol" w:hAnsi="Symbol"/>
      </w:rPr>
    </w:lvl>
    <w:lvl w:ilvl="7" w:tplc="AEC2E404">
      <w:start w:val="1"/>
      <w:numFmt w:val="bullet"/>
      <w:lvlText w:val="o"/>
      <w:lvlJc w:val="left"/>
      <w:pPr>
        <w:ind w:left="5760" w:hanging="360"/>
      </w:pPr>
      <w:rPr>
        <w:rFonts w:hint="default" w:ascii="Courier New" w:hAnsi="Courier New"/>
      </w:rPr>
    </w:lvl>
    <w:lvl w:ilvl="8" w:tplc="0B2A9062">
      <w:start w:val="1"/>
      <w:numFmt w:val="bullet"/>
      <w:lvlText w:val=""/>
      <w:lvlJc w:val="left"/>
      <w:pPr>
        <w:ind w:left="6480" w:hanging="360"/>
      </w:pPr>
      <w:rPr>
        <w:rFonts w:hint="default" w:ascii="Wingdings" w:hAnsi="Wingdings"/>
      </w:rPr>
    </w:lvl>
  </w:abstractNum>
  <w:abstractNum w:abstractNumId="55" w15:restartNumberingAfterBreak="0">
    <w:nsid w:val="4A2C8E51"/>
    <w:multiLevelType w:val="hybridMultilevel"/>
    <w:tmpl w:val="2E7A4D20"/>
    <w:lvl w:ilvl="0" w:tplc="3340AA32">
      <w:start w:val="1"/>
      <w:numFmt w:val="bullet"/>
      <w:lvlText w:val=""/>
      <w:lvlJc w:val="left"/>
      <w:pPr>
        <w:ind w:left="720" w:hanging="360"/>
      </w:pPr>
      <w:rPr>
        <w:rFonts w:hint="default" w:ascii="Symbol" w:hAnsi="Symbol"/>
      </w:rPr>
    </w:lvl>
    <w:lvl w:ilvl="1" w:tplc="F16EC3D2">
      <w:start w:val="1"/>
      <w:numFmt w:val="bullet"/>
      <w:lvlText w:val="o"/>
      <w:lvlJc w:val="left"/>
      <w:pPr>
        <w:ind w:left="1440" w:hanging="360"/>
      </w:pPr>
      <w:rPr>
        <w:rFonts w:hint="default" w:ascii="Courier New" w:hAnsi="Courier New"/>
      </w:rPr>
    </w:lvl>
    <w:lvl w:ilvl="2" w:tplc="FD1267C8">
      <w:start w:val="1"/>
      <w:numFmt w:val="bullet"/>
      <w:lvlText w:val=""/>
      <w:lvlJc w:val="left"/>
      <w:pPr>
        <w:ind w:left="2160" w:hanging="360"/>
      </w:pPr>
      <w:rPr>
        <w:rFonts w:hint="default" w:ascii="Wingdings" w:hAnsi="Wingdings"/>
      </w:rPr>
    </w:lvl>
    <w:lvl w:ilvl="3" w:tplc="D076B4A0">
      <w:start w:val="1"/>
      <w:numFmt w:val="bullet"/>
      <w:lvlText w:val=""/>
      <w:lvlJc w:val="left"/>
      <w:pPr>
        <w:ind w:left="2880" w:hanging="360"/>
      </w:pPr>
      <w:rPr>
        <w:rFonts w:hint="default" w:ascii="Symbol" w:hAnsi="Symbol"/>
      </w:rPr>
    </w:lvl>
    <w:lvl w:ilvl="4" w:tplc="F502DC1C">
      <w:start w:val="1"/>
      <w:numFmt w:val="bullet"/>
      <w:lvlText w:val="o"/>
      <w:lvlJc w:val="left"/>
      <w:pPr>
        <w:ind w:left="3600" w:hanging="360"/>
      </w:pPr>
      <w:rPr>
        <w:rFonts w:hint="default" w:ascii="Courier New" w:hAnsi="Courier New"/>
      </w:rPr>
    </w:lvl>
    <w:lvl w:ilvl="5" w:tplc="B3EC14BE">
      <w:start w:val="1"/>
      <w:numFmt w:val="bullet"/>
      <w:lvlText w:val=""/>
      <w:lvlJc w:val="left"/>
      <w:pPr>
        <w:ind w:left="4320" w:hanging="360"/>
      </w:pPr>
      <w:rPr>
        <w:rFonts w:hint="default" w:ascii="Wingdings" w:hAnsi="Wingdings"/>
      </w:rPr>
    </w:lvl>
    <w:lvl w:ilvl="6" w:tplc="1A42C992">
      <w:start w:val="1"/>
      <w:numFmt w:val="bullet"/>
      <w:lvlText w:val=""/>
      <w:lvlJc w:val="left"/>
      <w:pPr>
        <w:ind w:left="5040" w:hanging="360"/>
      </w:pPr>
      <w:rPr>
        <w:rFonts w:hint="default" w:ascii="Symbol" w:hAnsi="Symbol"/>
      </w:rPr>
    </w:lvl>
    <w:lvl w:ilvl="7" w:tplc="5CE2D460">
      <w:start w:val="1"/>
      <w:numFmt w:val="bullet"/>
      <w:lvlText w:val="o"/>
      <w:lvlJc w:val="left"/>
      <w:pPr>
        <w:ind w:left="5760" w:hanging="360"/>
      </w:pPr>
      <w:rPr>
        <w:rFonts w:hint="default" w:ascii="Courier New" w:hAnsi="Courier New"/>
      </w:rPr>
    </w:lvl>
    <w:lvl w:ilvl="8" w:tplc="FE7C87BA">
      <w:start w:val="1"/>
      <w:numFmt w:val="bullet"/>
      <w:lvlText w:val=""/>
      <w:lvlJc w:val="left"/>
      <w:pPr>
        <w:ind w:left="6480" w:hanging="360"/>
      </w:pPr>
      <w:rPr>
        <w:rFonts w:hint="default" w:ascii="Wingdings" w:hAnsi="Wingdings"/>
      </w:rPr>
    </w:lvl>
  </w:abstractNum>
  <w:abstractNum w:abstractNumId="56" w15:restartNumberingAfterBreak="0">
    <w:nsid w:val="4A5D0925"/>
    <w:multiLevelType w:val="hybridMultilevel"/>
    <w:tmpl w:val="03041C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4AF428C9"/>
    <w:multiLevelType w:val="multilevel"/>
    <w:tmpl w:val="A6823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4C616D04"/>
    <w:multiLevelType w:val="hybridMultilevel"/>
    <w:tmpl w:val="020E1492"/>
    <w:lvl w:ilvl="0" w:tplc="08090001">
      <w:start w:val="1"/>
      <w:numFmt w:val="bullet"/>
      <w:lvlText w:val=""/>
      <w:lvlJc w:val="left"/>
      <w:pPr>
        <w:tabs>
          <w:tab w:val="num" w:pos="1620"/>
        </w:tabs>
        <w:ind w:left="1620" w:hanging="360"/>
      </w:pPr>
      <w:rPr>
        <w:rFonts w:hint="default" w:ascii="Symbol" w:hAnsi="Symbol"/>
      </w:rPr>
    </w:lvl>
    <w:lvl w:ilvl="1" w:tplc="08090003" w:tentative="1">
      <w:start w:val="1"/>
      <w:numFmt w:val="bullet"/>
      <w:lvlText w:val="o"/>
      <w:lvlJc w:val="left"/>
      <w:pPr>
        <w:tabs>
          <w:tab w:val="num" w:pos="2340"/>
        </w:tabs>
        <w:ind w:left="2340" w:hanging="360"/>
      </w:pPr>
      <w:rPr>
        <w:rFonts w:hint="default" w:ascii="Courier New" w:hAnsi="Courier New" w:cs="Courier New"/>
      </w:rPr>
    </w:lvl>
    <w:lvl w:ilvl="2" w:tplc="08090005" w:tentative="1">
      <w:start w:val="1"/>
      <w:numFmt w:val="bullet"/>
      <w:lvlText w:val=""/>
      <w:lvlJc w:val="left"/>
      <w:pPr>
        <w:tabs>
          <w:tab w:val="num" w:pos="3060"/>
        </w:tabs>
        <w:ind w:left="3060" w:hanging="360"/>
      </w:pPr>
      <w:rPr>
        <w:rFonts w:hint="default" w:ascii="Wingdings" w:hAnsi="Wingdings"/>
      </w:rPr>
    </w:lvl>
    <w:lvl w:ilvl="3" w:tplc="08090001" w:tentative="1">
      <w:start w:val="1"/>
      <w:numFmt w:val="bullet"/>
      <w:lvlText w:val=""/>
      <w:lvlJc w:val="left"/>
      <w:pPr>
        <w:tabs>
          <w:tab w:val="num" w:pos="3780"/>
        </w:tabs>
        <w:ind w:left="3780" w:hanging="360"/>
      </w:pPr>
      <w:rPr>
        <w:rFonts w:hint="default" w:ascii="Symbol" w:hAnsi="Symbol"/>
      </w:rPr>
    </w:lvl>
    <w:lvl w:ilvl="4" w:tplc="08090003" w:tentative="1">
      <w:start w:val="1"/>
      <w:numFmt w:val="bullet"/>
      <w:lvlText w:val="o"/>
      <w:lvlJc w:val="left"/>
      <w:pPr>
        <w:tabs>
          <w:tab w:val="num" w:pos="4500"/>
        </w:tabs>
        <w:ind w:left="4500" w:hanging="360"/>
      </w:pPr>
      <w:rPr>
        <w:rFonts w:hint="default" w:ascii="Courier New" w:hAnsi="Courier New" w:cs="Courier New"/>
      </w:rPr>
    </w:lvl>
    <w:lvl w:ilvl="5" w:tplc="08090005" w:tentative="1">
      <w:start w:val="1"/>
      <w:numFmt w:val="bullet"/>
      <w:lvlText w:val=""/>
      <w:lvlJc w:val="left"/>
      <w:pPr>
        <w:tabs>
          <w:tab w:val="num" w:pos="5220"/>
        </w:tabs>
        <w:ind w:left="5220" w:hanging="360"/>
      </w:pPr>
      <w:rPr>
        <w:rFonts w:hint="default" w:ascii="Wingdings" w:hAnsi="Wingdings"/>
      </w:rPr>
    </w:lvl>
    <w:lvl w:ilvl="6" w:tplc="08090001" w:tentative="1">
      <w:start w:val="1"/>
      <w:numFmt w:val="bullet"/>
      <w:lvlText w:val=""/>
      <w:lvlJc w:val="left"/>
      <w:pPr>
        <w:tabs>
          <w:tab w:val="num" w:pos="5940"/>
        </w:tabs>
        <w:ind w:left="5940" w:hanging="360"/>
      </w:pPr>
      <w:rPr>
        <w:rFonts w:hint="default" w:ascii="Symbol" w:hAnsi="Symbol"/>
      </w:rPr>
    </w:lvl>
    <w:lvl w:ilvl="7" w:tplc="08090003" w:tentative="1">
      <w:start w:val="1"/>
      <w:numFmt w:val="bullet"/>
      <w:lvlText w:val="o"/>
      <w:lvlJc w:val="left"/>
      <w:pPr>
        <w:tabs>
          <w:tab w:val="num" w:pos="6660"/>
        </w:tabs>
        <w:ind w:left="6660" w:hanging="360"/>
      </w:pPr>
      <w:rPr>
        <w:rFonts w:hint="default" w:ascii="Courier New" w:hAnsi="Courier New" w:cs="Courier New"/>
      </w:rPr>
    </w:lvl>
    <w:lvl w:ilvl="8" w:tplc="08090005" w:tentative="1">
      <w:start w:val="1"/>
      <w:numFmt w:val="bullet"/>
      <w:lvlText w:val=""/>
      <w:lvlJc w:val="left"/>
      <w:pPr>
        <w:tabs>
          <w:tab w:val="num" w:pos="7380"/>
        </w:tabs>
        <w:ind w:left="7380" w:hanging="360"/>
      </w:pPr>
      <w:rPr>
        <w:rFonts w:hint="default" w:ascii="Wingdings" w:hAnsi="Wingdings"/>
      </w:rPr>
    </w:lvl>
  </w:abstractNum>
  <w:abstractNum w:abstractNumId="59" w15:restartNumberingAfterBreak="0">
    <w:nsid w:val="4D3F3966"/>
    <w:multiLevelType w:val="hybridMultilevel"/>
    <w:tmpl w:val="5A34D720"/>
    <w:lvl w:ilvl="0" w:tplc="663A4CAA">
      <w:numFmt w:val="bullet"/>
      <w:lvlText w:val="•"/>
      <w:lvlJc w:val="left"/>
      <w:pPr>
        <w:ind w:left="1080" w:hanging="720"/>
      </w:pPr>
      <w:rPr>
        <w:rFonts w:hint="default" w:ascii="Calibri" w:hAnsi="Calibri"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4EC3865A"/>
    <w:multiLevelType w:val="hybridMultilevel"/>
    <w:tmpl w:val="771E2BCC"/>
    <w:lvl w:ilvl="0" w:tplc="83D4D178">
      <w:start w:val="1"/>
      <w:numFmt w:val="bullet"/>
      <w:lvlText w:val=""/>
      <w:lvlJc w:val="left"/>
      <w:pPr>
        <w:ind w:left="720" w:hanging="360"/>
      </w:pPr>
      <w:rPr>
        <w:rFonts w:hint="default" w:ascii="Symbol" w:hAnsi="Symbol"/>
      </w:rPr>
    </w:lvl>
    <w:lvl w:ilvl="1" w:tplc="9ABA5C2E">
      <w:start w:val="1"/>
      <w:numFmt w:val="bullet"/>
      <w:lvlText w:val="o"/>
      <w:lvlJc w:val="left"/>
      <w:pPr>
        <w:ind w:left="1440" w:hanging="360"/>
      </w:pPr>
      <w:rPr>
        <w:rFonts w:hint="default" w:ascii="Courier New" w:hAnsi="Courier New"/>
      </w:rPr>
    </w:lvl>
    <w:lvl w:ilvl="2" w:tplc="EB50FC76">
      <w:start w:val="1"/>
      <w:numFmt w:val="bullet"/>
      <w:lvlText w:val=""/>
      <w:lvlJc w:val="left"/>
      <w:pPr>
        <w:ind w:left="2160" w:hanging="360"/>
      </w:pPr>
      <w:rPr>
        <w:rFonts w:hint="default" w:ascii="Wingdings" w:hAnsi="Wingdings"/>
      </w:rPr>
    </w:lvl>
    <w:lvl w:ilvl="3" w:tplc="D23A9D28">
      <w:start w:val="1"/>
      <w:numFmt w:val="bullet"/>
      <w:lvlText w:val=""/>
      <w:lvlJc w:val="left"/>
      <w:pPr>
        <w:ind w:left="2880" w:hanging="360"/>
      </w:pPr>
      <w:rPr>
        <w:rFonts w:hint="default" w:ascii="Symbol" w:hAnsi="Symbol"/>
      </w:rPr>
    </w:lvl>
    <w:lvl w:ilvl="4" w:tplc="9EEC5732">
      <w:start w:val="1"/>
      <w:numFmt w:val="bullet"/>
      <w:lvlText w:val="o"/>
      <w:lvlJc w:val="left"/>
      <w:pPr>
        <w:ind w:left="3600" w:hanging="360"/>
      </w:pPr>
      <w:rPr>
        <w:rFonts w:hint="default" w:ascii="Courier New" w:hAnsi="Courier New"/>
      </w:rPr>
    </w:lvl>
    <w:lvl w:ilvl="5" w:tplc="8E04A37A">
      <w:start w:val="1"/>
      <w:numFmt w:val="bullet"/>
      <w:lvlText w:val=""/>
      <w:lvlJc w:val="left"/>
      <w:pPr>
        <w:ind w:left="4320" w:hanging="360"/>
      </w:pPr>
      <w:rPr>
        <w:rFonts w:hint="default" w:ascii="Wingdings" w:hAnsi="Wingdings"/>
      </w:rPr>
    </w:lvl>
    <w:lvl w:ilvl="6" w:tplc="FA7E7582">
      <w:start w:val="1"/>
      <w:numFmt w:val="bullet"/>
      <w:lvlText w:val=""/>
      <w:lvlJc w:val="left"/>
      <w:pPr>
        <w:ind w:left="5040" w:hanging="360"/>
      </w:pPr>
      <w:rPr>
        <w:rFonts w:hint="default" w:ascii="Symbol" w:hAnsi="Symbol"/>
      </w:rPr>
    </w:lvl>
    <w:lvl w:ilvl="7" w:tplc="5E38F330">
      <w:start w:val="1"/>
      <w:numFmt w:val="bullet"/>
      <w:lvlText w:val="o"/>
      <w:lvlJc w:val="left"/>
      <w:pPr>
        <w:ind w:left="5760" w:hanging="360"/>
      </w:pPr>
      <w:rPr>
        <w:rFonts w:hint="default" w:ascii="Courier New" w:hAnsi="Courier New"/>
      </w:rPr>
    </w:lvl>
    <w:lvl w:ilvl="8" w:tplc="015EBF1C">
      <w:start w:val="1"/>
      <w:numFmt w:val="bullet"/>
      <w:lvlText w:val=""/>
      <w:lvlJc w:val="left"/>
      <w:pPr>
        <w:ind w:left="6480" w:hanging="360"/>
      </w:pPr>
      <w:rPr>
        <w:rFonts w:hint="default" w:ascii="Wingdings" w:hAnsi="Wingdings"/>
      </w:rPr>
    </w:lvl>
  </w:abstractNum>
  <w:abstractNum w:abstractNumId="61" w15:restartNumberingAfterBreak="0">
    <w:nsid w:val="510628E8"/>
    <w:multiLevelType w:val="hybridMultilevel"/>
    <w:tmpl w:val="32403FF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2" w15:restartNumberingAfterBreak="0">
    <w:nsid w:val="52096531"/>
    <w:multiLevelType w:val="hybridMultilevel"/>
    <w:tmpl w:val="A71663C6"/>
    <w:lvl w:ilvl="0" w:tplc="C238794A">
      <w:start w:val="1"/>
      <w:numFmt w:val="bullet"/>
      <w:lvlText w:val=""/>
      <w:lvlJc w:val="left"/>
      <w:pPr>
        <w:tabs>
          <w:tab w:val="num" w:pos="895"/>
        </w:tabs>
        <w:ind w:left="895"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530122BB"/>
    <w:multiLevelType w:val="hybridMultilevel"/>
    <w:tmpl w:val="249829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36514B1"/>
    <w:multiLevelType w:val="hybridMultilevel"/>
    <w:tmpl w:val="16C4E4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53675063"/>
    <w:multiLevelType w:val="hybridMultilevel"/>
    <w:tmpl w:val="35DC8356"/>
    <w:lvl w:ilvl="0" w:tplc="55CAC2C2">
      <w:start w:val="5"/>
      <w:numFmt w:val="bullet"/>
      <w:lvlText w:val="-"/>
      <w:lvlJc w:val="left"/>
      <w:pPr>
        <w:ind w:left="420" w:hanging="360"/>
      </w:pPr>
      <w:rPr>
        <w:rFonts w:hint="default" w:ascii="Arial" w:hAnsi="Arial" w:cs="Arial" w:eastAsiaTheme="minorEastAsia"/>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66" w15:restartNumberingAfterBreak="0">
    <w:nsid w:val="56357583"/>
    <w:multiLevelType w:val="multilevel"/>
    <w:tmpl w:val="06789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56FA7974"/>
    <w:multiLevelType w:val="hybridMultilevel"/>
    <w:tmpl w:val="FFB68318"/>
    <w:lvl w:ilvl="0" w:tplc="9708AE06">
      <w:start w:val="1"/>
      <w:numFmt w:val="bullet"/>
      <w:lvlText w:val="-"/>
      <w:lvlJc w:val="left"/>
      <w:pPr>
        <w:ind w:left="720" w:hanging="360"/>
      </w:pPr>
      <w:rPr>
        <w:rFonts w:hint="default" w:ascii="Aptos" w:hAnsi="Aptos"/>
      </w:rPr>
    </w:lvl>
    <w:lvl w:ilvl="1" w:tplc="86B667BC">
      <w:start w:val="1"/>
      <w:numFmt w:val="bullet"/>
      <w:lvlText w:val="o"/>
      <w:lvlJc w:val="left"/>
      <w:pPr>
        <w:ind w:left="1440" w:hanging="360"/>
      </w:pPr>
      <w:rPr>
        <w:rFonts w:hint="default" w:ascii="Courier New" w:hAnsi="Courier New"/>
      </w:rPr>
    </w:lvl>
    <w:lvl w:ilvl="2" w:tplc="3300F3F4">
      <w:start w:val="1"/>
      <w:numFmt w:val="bullet"/>
      <w:lvlText w:val=""/>
      <w:lvlJc w:val="left"/>
      <w:pPr>
        <w:ind w:left="2160" w:hanging="360"/>
      </w:pPr>
      <w:rPr>
        <w:rFonts w:hint="default" w:ascii="Wingdings" w:hAnsi="Wingdings"/>
      </w:rPr>
    </w:lvl>
    <w:lvl w:ilvl="3" w:tplc="9894E106">
      <w:start w:val="1"/>
      <w:numFmt w:val="bullet"/>
      <w:lvlText w:val=""/>
      <w:lvlJc w:val="left"/>
      <w:pPr>
        <w:ind w:left="2880" w:hanging="360"/>
      </w:pPr>
      <w:rPr>
        <w:rFonts w:hint="default" w:ascii="Symbol" w:hAnsi="Symbol"/>
      </w:rPr>
    </w:lvl>
    <w:lvl w:ilvl="4" w:tplc="3118B8BA">
      <w:start w:val="1"/>
      <w:numFmt w:val="bullet"/>
      <w:lvlText w:val="o"/>
      <w:lvlJc w:val="left"/>
      <w:pPr>
        <w:ind w:left="3600" w:hanging="360"/>
      </w:pPr>
      <w:rPr>
        <w:rFonts w:hint="default" w:ascii="Courier New" w:hAnsi="Courier New"/>
      </w:rPr>
    </w:lvl>
    <w:lvl w:ilvl="5" w:tplc="6C44CF7A">
      <w:start w:val="1"/>
      <w:numFmt w:val="bullet"/>
      <w:lvlText w:val=""/>
      <w:lvlJc w:val="left"/>
      <w:pPr>
        <w:ind w:left="4320" w:hanging="360"/>
      </w:pPr>
      <w:rPr>
        <w:rFonts w:hint="default" w:ascii="Wingdings" w:hAnsi="Wingdings"/>
      </w:rPr>
    </w:lvl>
    <w:lvl w:ilvl="6" w:tplc="0DD89D8C">
      <w:start w:val="1"/>
      <w:numFmt w:val="bullet"/>
      <w:lvlText w:val=""/>
      <w:lvlJc w:val="left"/>
      <w:pPr>
        <w:ind w:left="5040" w:hanging="360"/>
      </w:pPr>
      <w:rPr>
        <w:rFonts w:hint="default" w:ascii="Symbol" w:hAnsi="Symbol"/>
      </w:rPr>
    </w:lvl>
    <w:lvl w:ilvl="7" w:tplc="6CE87F78">
      <w:start w:val="1"/>
      <w:numFmt w:val="bullet"/>
      <w:lvlText w:val="o"/>
      <w:lvlJc w:val="left"/>
      <w:pPr>
        <w:ind w:left="5760" w:hanging="360"/>
      </w:pPr>
      <w:rPr>
        <w:rFonts w:hint="default" w:ascii="Courier New" w:hAnsi="Courier New"/>
      </w:rPr>
    </w:lvl>
    <w:lvl w:ilvl="8" w:tplc="9812535A">
      <w:start w:val="1"/>
      <w:numFmt w:val="bullet"/>
      <w:lvlText w:val=""/>
      <w:lvlJc w:val="left"/>
      <w:pPr>
        <w:ind w:left="6480" w:hanging="360"/>
      </w:pPr>
      <w:rPr>
        <w:rFonts w:hint="default" w:ascii="Wingdings" w:hAnsi="Wingdings"/>
      </w:rPr>
    </w:lvl>
  </w:abstractNum>
  <w:abstractNum w:abstractNumId="68" w15:restartNumberingAfterBreak="0">
    <w:nsid w:val="59DB7660"/>
    <w:multiLevelType w:val="hybridMultilevel"/>
    <w:tmpl w:val="1DD4A3A8"/>
    <w:lvl w:ilvl="0" w:tplc="A0C8C0C0">
      <w:numFmt w:val="bullet"/>
      <w:lvlText w:val="•"/>
      <w:lvlJc w:val="left"/>
      <w:pPr>
        <w:ind w:left="1080" w:hanging="72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5A4006F1"/>
    <w:multiLevelType w:val="hybridMultilevel"/>
    <w:tmpl w:val="DA20A0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5F5C0A9B"/>
    <w:multiLevelType w:val="multilevel"/>
    <w:tmpl w:val="2F7045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5F7A27C4"/>
    <w:multiLevelType w:val="multilevel"/>
    <w:tmpl w:val="85F81B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5F951CD9"/>
    <w:multiLevelType w:val="hybridMultilevel"/>
    <w:tmpl w:val="A816F4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16654B5"/>
    <w:multiLevelType w:val="multilevel"/>
    <w:tmpl w:val="E49603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42B1829"/>
    <w:multiLevelType w:val="multilevel"/>
    <w:tmpl w:val="01DE0D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656807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57BC941"/>
    <w:multiLevelType w:val="hybridMultilevel"/>
    <w:tmpl w:val="D51E7F9C"/>
    <w:lvl w:ilvl="0" w:tplc="E836DDB6">
      <w:start w:val="1"/>
      <w:numFmt w:val="bullet"/>
      <w:lvlText w:val="-"/>
      <w:lvlJc w:val="left"/>
      <w:pPr>
        <w:ind w:left="720" w:hanging="360"/>
      </w:pPr>
      <w:rPr>
        <w:rFonts w:hint="default" w:ascii="Aptos" w:hAnsi="Aptos"/>
      </w:rPr>
    </w:lvl>
    <w:lvl w:ilvl="1" w:tplc="1F86C06A">
      <w:start w:val="1"/>
      <w:numFmt w:val="bullet"/>
      <w:lvlText w:val="o"/>
      <w:lvlJc w:val="left"/>
      <w:pPr>
        <w:ind w:left="1440" w:hanging="360"/>
      </w:pPr>
      <w:rPr>
        <w:rFonts w:hint="default" w:ascii="Courier New" w:hAnsi="Courier New"/>
      </w:rPr>
    </w:lvl>
    <w:lvl w:ilvl="2" w:tplc="5A94639C">
      <w:start w:val="1"/>
      <w:numFmt w:val="bullet"/>
      <w:lvlText w:val=""/>
      <w:lvlJc w:val="left"/>
      <w:pPr>
        <w:ind w:left="2160" w:hanging="360"/>
      </w:pPr>
      <w:rPr>
        <w:rFonts w:hint="default" w:ascii="Wingdings" w:hAnsi="Wingdings"/>
      </w:rPr>
    </w:lvl>
    <w:lvl w:ilvl="3" w:tplc="F3DE1CCC">
      <w:start w:val="1"/>
      <w:numFmt w:val="bullet"/>
      <w:lvlText w:val=""/>
      <w:lvlJc w:val="left"/>
      <w:pPr>
        <w:ind w:left="2880" w:hanging="360"/>
      </w:pPr>
      <w:rPr>
        <w:rFonts w:hint="default" w:ascii="Symbol" w:hAnsi="Symbol"/>
      </w:rPr>
    </w:lvl>
    <w:lvl w:ilvl="4" w:tplc="FE66428C">
      <w:start w:val="1"/>
      <w:numFmt w:val="bullet"/>
      <w:lvlText w:val="o"/>
      <w:lvlJc w:val="left"/>
      <w:pPr>
        <w:ind w:left="3600" w:hanging="360"/>
      </w:pPr>
      <w:rPr>
        <w:rFonts w:hint="default" w:ascii="Courier New" w:hAnsi="Courier New"/>
      </w:rPr>
    </w:lvl>
    <w:lvl w:ilvl="5" w:tplc="588C4E68">
      <w:start w:val="1"/>
      <w:numFmt w:val="bullet"/>
      <w:lvlText w:val=""/>
      <w:lvlJc w:val="left"/>
      <w:pPr>
        <w:ind w:left="4320" w:hanging="360"/>
      </w:pPr>
      <w:rPr>
        <w:rFonts w:hint="default" w:ascii="Wingdings" w:hAnsi="Wingdings"/>
      </w:rPr>
    </w:lvl>
    <w:lvl w:ilvl="6" w:tplc="4EFA2B6A">
      <w:start w:val="1"/>
      <w:numFmt w:val="bullet"/>
      <w:lvlText w:val=""/>
      <w:lvlJc w:val="left"/>
      <w:pPr>
        <w:ind w:left="5040" w:hanging="360"/>
      </w:pPr>
      <w:rPr>
        <w:rFonts w:hint="default" w:ascii="Symbol" w:hAnsi="Symbol"/>
      </w:rPr>
    </w:lvl>
    <w:lvl w:ilvl="7" w:tplc="04DCC1F4">
      <w:start w:val="1"/>
      <w:numFmt w:val="bullet"/>
      <w:lvlText w:val="o"/>
      <w:lvlJc w:val="left"/>
      <w:pPr>
        <w:ind w:left="5760" w:hanging="360"/>
      </w:pPr>
      <w:rPr>
        <w:rFonts w:hint="default" w:ascii="Courier New" w:hAnsi="Courier New"/>
      </w:rPr>
    </w:lvl>
    <w:lvl w:ilvl="8" w:tplc="6A36FB72">
      <w:start w:val="1"/>
      <w:numFmt w:val="bullet"/>
      <w:lvlText w:val=""/>
      <w:lvlJc w:val="left"/>
      <w:pPr>
        <w:ind w:left="6480" w:hanging="360"/>
      </w:pPr>
      <w:rPr>
        <w:rFonts w:hint="default" w:ascii="Wingdings" w:hAnsi="Wingdings"/>
      </w:rPr>
    </w:lvl>
  </w:abstractNum>
  <w:abstractNum w:abstractNumId="77" w15:restartNumberingAfterBreak="0">
    <w:nsid w:val="65C341B1"/>
    <w:multiLevelType w:val="multilevel"/>
    <w:tmpl w:val="D026E0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68B96570"/>
    <w:multiLevelType w:val="hybridMultilevel"/>
    <w:tmpl w:val="8682C884"/>
    <w:lvl w:ilvl="0" w:tplc="24ECDE24">
      <w:start w:val="1"/>
      <w:numFmt w:val="bullet"/>
      <w:lvlText w:val=""/>
      <w:lvlJc w:val="left"/>
      <w:pPr>
        <w:ind w:left="720" w:hanging="360"/>
      </w:pPr>
      <w:rPr>
        <w:rFonts w:hint="default" w:ascii="Symbol" w:hAnsi="Symbol"/>
      </w:rPr>
    </w:lvl>
    <w:lvl w:ilvl="1" w:tplc="A7120122">
      <w:start w:val="1"/>
      <w:numFmt w:val="bullet"/>
      <w:lvlText w:val="o"/>
      <w:lvlJc w:val="left"/>
      <w:pPr>
        <w:ind w:left="1440" w:hanging="360"/>
      </w:pPr>
      <w:rPr>
        <w:rFonts w:hint="default" w:ascii="Courier New" w:hAnsi="Courier New"/>
      </w:rPr>
    </w:lvl>
    <w:lvl w:ilvl="2" w:tplc="EC3A094E">
      <w:start w:val="1"/>
      <w:numFmt w:val="bullet"/>
      <w:lvlText w:val=""/>
      <w:lvlJc w:val="left"/>
      <w:pPr>
        <w:ind w:left="2160" w:hanging="360"/>
      </w:pPr>
      <w:rPr>
        <w:rFonts w:hint="default" w:ascii="Wingdings" w:hAnsi="Wingdings"/>
      </w:rPr>
    </w:lvl>
    <w:lvl w:ilvl="3" w:tplc="6224945E">
      <w:start w:val="1"/>
      <w:numFmt w:val="bullet"/>
      <w:lvlText w:val=""/>
      <w:lvlJc w:val="left"/>
      <w:pPr>
        <w:ind w:left="2880" w:hanging="360"/>
      </w:pPr>
      <w:rPr>
        <w:rFonts w:hint="default" w:ascii="Symbol" w:hAnsi="Symbol"/>
      </w:rPr>
    </w:lvl>
    <w:lvl w:ilvl="4" w:tplc="60FAD192">
      <w:start w:val="1"/>
      <w:numFmt w:val="bullet"/>
      <w:lvlText w:val="o"/>
      <w:lvlJc w:val="left"/>
      <w:pPr>
        <w:ind w:left="3600" w:hanging="360"/>
      </w:pPr>
      <w:rPr>
        <w:rFonts w:hint="default" w:ascii="Courier New" w:hAnsi="Courier New"/>
      </w:rPr>
    </w:lvl>
    <w:lvl w:ilvl="5" w:tplc="5936DC80">
      <w:start w:val="1"/>
      <w:numFmt w:val="bullet"/>
      <w:lvlText w:val=""/>
      <w:lvlJc w:val="left"/>
      <w:pPr>
        <w:ind w:left="4320" w:hanging="360"/>
      </w:pPr>
      <w:rPr>
        <w:rFonts w:hint="default" w:ascii="Wingdings" w:hAnsi="Wingdings"/>
      </w:rPr>
    </w:lvl>
    <w:lvl w:ilvl="6" w:tplc="BFD6E63A">
      <w:start w:val="1"/>
      <w:numFmt w:val="bullet"/>
      <w:lvlText w:val=""/>
      <w:lvlJc w:val="left"/>
      <w:pPr>
        <w:ind w:left="5040" w:hanging="360"/>
      </w:pPr>
      <w:rPr>
        <w:rFonts w:hint="default" w:ascii="Symbol" w:hAnsi="Symbol"/>
      </w:rPr>
    </w:lvl>
    <w:lvl w:ilvl="7" w:tplc="FFB4688C">
      <w:start w:val="1"/>
      <w:numFmt w:val="bullet"/>
      <w:lvlText w:val="o"/>
      <w:lvlJc w:val="left"/>
      <w:pPr>
        <w:ind w:left="5760" w:hanging="360"/>
      </w:pPr>
      <w:rPr>
        <w:rFonts w:hint="default" w:ascii="Courier New" w:hAnsi="Courier New"/>
      </w:rPr>
    </w:lvl>
    <w:lvl w:ilvl="8" w:tplc="59E05552">
      <w:start w:val="1"/>
      <w:numFmt w:val="bullet"/>
      <w:lvlText w:val=""/>
      <w:lvlJc w:val="left"/>
      <w:pPr>
        <w:ind w:left="6480" w:hanging="360"/>
      </w:pPr>
      <w:rPr>
        <w:rFonts w:hint="default" w:ascii="Wingdings" w:hAnsi="Wingdings"/>
      </w:rPr>
    </w:lvl>
  </w:abstractNum>
  <w:abstractNum w:abstractNumId="79" w15:restartNumberingAfterBreak="0">
    <w:nsid w:val="69A93D54"/>
    <w:multiLevelType w:val="hybridMultilevel"/>
    <w:tmpl w:val="1D5E06D4"/>
    <w:lvl w:ilvl="0" w:tplc="55CAC2C2">
      <w:start w:val="5"/>
      <w:numFmt w:val="bullet"/>
      <w:lvlText w:val="-"/>
      <w:lvlJc w:val="left"/>
      <w:pPr>
        <w:ind w:left="4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6AC30556"/>
    <w:multiLevelType w:val="multilevel"/>
    <w:tmpl w:val="AFB64B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6B683924"/>
    <w:multiLevelType w:val="hybridMultilevel"/>
    <w:tmpl w:val="ADD8C908"/>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82" w15:restartNumberingAfterBreak="0">
    <w:nsid w:val="6B69754A"/>
    <w:multiLevelType w:val="hybridMultilevel"/>
    <w:tmpl w:val="260E6054"/>
    <w:lvl w:ilvl="0" w:tplc="C238794A">
      <w:start w:val="1"/>
      <w:numFmt w:val="bullet"/>
      <w:lvlText w:val=""/>
      <w:lvlJc w:val="left"/>
      <w:pPr>
        <w:tabs>
          <w:tab w:val="num" w:pos="895"/>
        </w:tabs>
        <w:ind w:left="895" w:hanging="36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3" w15:restartNumberingAfterBreak="0">
    <w:nsid w:val="6D81C7CD"/>
    <w:multiLevelType w:val="hybridMultilevel"/>
    <w:tmpl w:val="50AEB682"/>
    <w:lvl w:ilvl="0" w:tplc="2AA8EAF4">
      <w:start w:val="1"/>
      <w:numFmt w:val="bullet"/>
      <w:lvlText w:val=""/>
      <w:lvlJc w:val="left"/>
      <w:pPr>
        <w:ind w:left="720" w:hanging="360"/>
      </w:pPr>
      <w:rPr>
        <w:rFonts w:hint="default" w:ascii="Symbol" w:hAnsi="Symbol"/>
      </w:rPr>
    </w:lvl>
    <w:lvl w:ilvl="1" w:tplc="3E44FFE6">
      <w:start w:val="1"/>
      <w:numFmt w:val="bullet"/>
      <w:lvlText w:val="o"/>
      <w:lvlJc w:val="left"/>
      <w:pPr>
        <w:ind w:left="1440" w:hanging="360"/>
      </w:pPr>
      <w:rPr>
        <w:rFonts w:hint="default" w:ascii="Courier New" w:hAnsi="Courier New"/>
      </w:rPr>
    </w:lvl>
    <w:lvl w:ilvl="2" w:tplc="A9BE7608">
      <w:start w:val="1"/>
      <w:numFmt w:val="bullet"/>
      <w:lvlText w:val=""/>
      <w:lvlJc w:val="left"/>
      <w:pPr>
        <w:ind w:left="2160" w:hanging="360"/>
      </w:pPr>
      <w:rPr>
        <w:rFonts w:hint="default" w:ascii="Wingdings" w:hAnsi="Wingdings"/>
      </w:rPr>
    </w:lvl>
    <w:lvl w:ilvl="3" w:tplc="6E3C7AFE">
      <w:start w:val="1"/>
      <w:numFmt w:val="bullet"/>
      <w:lvlText w:val=""/>
      <w:lvlJc w:val="left"/>
      <w:pPr>
        <w:ind w:left="2880" w:hanging="360"/>
      </w:pPr>
      <w:rPr>
        <w:rFonts w:hint="default" w:ascii="Symbol" w:hAnsi="Symbol"/>
      </w:rPr>
    </w:lvl>
    <w:lvl w:ilvl="4" w:tplc="CD64EBC6">
      <w:start w:val="1"/>
      <w:numFmt w:val="bullet"/>
      <w:lvlText w:val="o"/>
      <w:lvlJc w:val="left"/>
      <w:pPr>
        <w:ind w:left="3600" w:hanging="360"/>
      </w:pPr>
      <w:rPr>
        <w:rFonts w:hint="default" w:ascii="Courier New" w:hAnsi="Courier New"/>
      </w:rPr>
    </w:lvl>
    <w:lvl w:ilvl="5" w:tplc="AF34D432">
      <w:start w:val="1"/>
      <w:numFmt w:val="bullet"/>
      <w:lvlText w:val=""/>
      <w:lvlJc w:val="left"/>
      <w:pPr>
        <w:ind w:left="4320" w:hanging="360"/>
      </w:pPr>
      <w:rPr>
        <w:rFonts w:hint="default" w:ascii="Wingdings" w:hAnsi="Wingdings"/>
      </w:rPr>
    </w:lvl>
    <w:lvl w:ilvl="6" w:tplc="42FAE172">
      <w:start w:val="1"/>
      <w:numFmt w:val="bullet"/>
      <w:lvlText w:val=""/>
      <w:lvlJc w:val="left"/>
      <w:pPr>
        <w:ind w:left="5040" w:hanging="360"/>
      </w:pPr>
      <w:rPr>
        <w:rFonts w:hint="default" w:ascii="Symbol" w:hAnsi="Symbol"/>
      </w:rPr>
    </w:lvl>
    <w:lvl w:ilvl="7" w:tplc="71F42510">
      <w:start w:val="1"/>
      <w:numFmt w:val="bullet"/>
      <w:lvlText w:val="o"/>
      <w:lvlJc w:val="left"/>
      <w:pPr>
        <w:ind w:left="5760" w:hanging="360"/>
      </w:pPr>
      <w:rPr>
        <w:rFonts w:hint="default" w:ascii="Courier New" w:hAnsi="Courier New"/>
      </w:rPr>
    </w:lvl>
    <w:lvl w:ilvl="8" w:tplc="3CEA44CE">
      <w:start w:val="1"/>
      <w:numFmt w:val="bullet"/>
      <w:lvlText w:val=""/>
      <w:lvlJc w:val="left"/>
      <w:pPr>
        <w:ind w:left="6480" w:hanging="360"/>
      </w:pPr>
      <w:rPr>
        <w:rFonts w:hint="default" w:ascii="Wingdings" w:hAnsi="Wingdings"/>
      </w:rPr>
    </w:lvl>
  </w:abstractNum>
  <w:abstractNum w:abstractNumId="84" w15:restartNumberingAfterBreak="0">
    <w:nsid w:val="6E97A296"/>
    <w:multiLevelType w:val="hybridMultilevel"/>
    <w:tmpl w:val="2CC4C344"/>
    <w:lvl w:ilvl="0" w:tplc="AD984816">
      <w:start w:val="5"/>
      <w:numFmt w:val="bullet"/>
      <w:lvlText w:val="-"/>
      <w:lvlJc w:val="left"/>
      <w:pPr>
        <w:ind w:left="420" w:hanging="360"/>
      </w:pPr>
      <w:rPr>
        <w:rFonts w:hint="default" w:ascii="Arial" w:hAnsi="Arial"/>
      </w:rPr>
    </w:lvl>
    <w:lvl w:ilvl="1" w:tplc="F99C926C">
      <w:start w:val="1"/>
      <w:numFmt w:val="bullet"/>
      <w:lvlText w:val="o"/>
      <w:lvlJc w:val="left"/>
      <w:pPr>
        <w:ind w:left="1440" w:hanging="360"/>
      </w:pPr>
      <w:rPr>
        <w:rFonts w:hint="default" w:ascii="Courier New" w:hAnsi="Courier New"/>
      </w:rPr>
    </w:lvl>
    <w:lvl w:ilvl="2" w:tplc="DB0027D8">
      <w:start w:val="1"/>
      <w:numFmt w:val="bullet"/>
      <w:lvlText w:val=""/>
      <w:lvlJc w:val="left"/>
      <w:pPr>
        <w:ind w:left="2160" w:hanging="360"/>
      </w:pPr>
      <w:rPr>
        <w:rFonts w:hint="default" w:ascii="Wingdings" w:hAnsi="Wingdings"/>
      </w:rPr>
    </w:lvl>
    <w:lvl w:ilvl="3" w:tplc="0876DFAC">
      <w:start w:val="1"/>
      <w:numFmt w:val="bullet"/>
      <w:lvlText w:val=""/>
      <w:lvlJc w:val="left"/>
      <w:pPr>
        <w:ind w:left="2880" w:hanging="360"/>
      </w:pPr>
      <w:rPr>
        <w:rFonts w:hint="default" w:ascii="Symbol" w:hAnsi="Symbol"/>
      </w:rPr>
    </w:lvl>
    <w:lvl w:ilvl="4" w:tplc="7E9A7770">
      <w:start w:val="1"/>
      <w:numFmt w:val="bullet"/>
      <w:lvlText w:val="o"/>
      <w:lvlJc w:val="left"/>
      <w:pPr>
        <w:ind w:left="3600" w:hanging="360"/>
      </w:pPr>
      <w:rPr>
        <w:rFonts w:hint="default" w:ascii="Courier New" w:hAnsi="Courier New"/>
      </w:rPr>
    </w:lvl>
    <w:lvl w:ilvl="5" w:tplc="7794D0CA">
      <w:start w:val="1"/>
      <w:numFmt w:val="bullet"/>
      <w:lvlText w:val=""/>
      <w:lvlJc w:val="left"/>
      <w:pPr>
        <w:ind w:left="4320" w:hanging="360"/>
      </w:pPr>
      <w:rPr>
        <w:rFonts w:hint="default" w:ascii="Wingdings" w:hAnsi="Wingdings"/>
      </w:rPr>
    </w:lvl>
    <w:lvl w:ilvl="6" w:tplc="7C16D87A">
      <w:start w:val="1"/>
      <w:numFmt w:val="bullet"/>
      <w:lvlText w:val=""/>
      <w:lvlJc w:val="left"/>
      <w:pPr>
        <w:ind w:left="5040" w:hanging="360"/>
      </w:pPr>
      <w:rPr>
        <w:rFonts w:hint="default" w:ascii="Symbol" w:hAnsi="Symbol"/>
      </w:rPr>
    </w:lvl>
    <w:lvl w:ilvl="7" w:tplc="800CD432">
      <w:start w:val="1"/>
      <w:numFmt w:val="bullet"/>
      <w:lvlText w:val="o"/>
      <w:lvlJc w:val="left"/>
      <w:pPr>
        <w:ind w:left="5760" w:hanging="360"/>
      </w:pPr>
      <w:rPr>
        <w:rFonts w:hint="default" w:ascii="Courier New" w:hAnsi="Courier New"/>
      </w:rPr>
    </w:lvl>
    <w:lvl w:ilvl="8" w:tplc="062E954E">
      <w:start w:val="1"/>
      <w:numFmt w:val="bullet"/>
      <w:lvlText w:val=""/>
      <w:lvlJc w:val="left"/>
      <w:pPr>
        <w:ind w:left="6480" w:hanging="360"/>
      </w:pPr>
      <w:rPr>
        <w:rFonts w:hint="default" w:ascii="Wingdings" w:hAnsi="Wingdings"/>
      </w:rPr>
    </w:lvl>
  </w:abstractNum>
  <w:abstractNum w:abstractNumId="85" w15:restartNumberingAfterBreak="0">
    <w:nsid w:val="6E9E6E69"/>
    <w:multiLevelType w:val="hybridMultilevel"/>
    <w:tmpl w:val="1CC4CD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6F0734EE"/>
    <w:multiLevelType w:val="hybridMultilevel"/>
    <w:tmpl w:val="4E2686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751C0EC1"/>
    <w:multiLevelType w:val="hybridMultilevel"/>
    <w:tmpl w:val="B64AB0B8"/>
    <w:lvl w:ilvl="0" w:tplc="2E0844F6">
      <w:start w:val="1"/>
      <w:numFmt w:val="bullet"/>
      <w:lvlText w:val="·"/>
      <w:lvlJc w:val="left"/>
      <w:pPr>
        <w:ind w:left="720" w:hanging="360"/>
      </w:pPr>
      <w:rPr>
        <w:rFonts w:hint="default" w:ascii="Symbol" w:hAnsi="Symbol"/>
      </w:rPr>
    </w:lvl>
    <w:lvl w:ilvl="1" w:tplc="F8BCD042">
      <w:start w:val="1"/>
      <w:numFmt w:val="bullet"/>
      <w:lvlText w:val="o"/>
      <w:lvlJc w:val="left"/>
      <w:pPr>
        <w:ind w:left="1440" w:hanging="360"/>
      </w:pPr>
      <w:rPr>
        <w:rFonts w:hint="default" w:ascii="Courier New" w:hAnsi="Courier New"/>
      </w:rPr>
    </w:lvl>
    <w:lvl w:ilvl="2" w:tplc="2AF41DE0">
      <w:start w:val="1"/>
      <w:numFmt w:val="bullet"/>
      <w:lvlText w:val=""/>
      <w:lvlJc w:val="left"/>
      <w:pPr>
        <w:ind w:left="2160" w:hanging="360"/>
      </w:pPr>
      <w:rPr>
        <w:rFonts w:hint="default" w:ascii="Wingdings" w:hAnsi="Wingdings"/>
      </w:rPr>
    </w:lvl>
    <w:lvl w:ilvl="3" w:tplc="931E4F80">
      <w:start w:val="1"/>
      <w:numFmt w:val="bullet"/>
      <w:lvlText w:val=""/>
      <w:lvlJc w:val="left"/>
      <w:pPr>
        <w:ind w:left="2880" w:hanging="360"/>
      </w:pPr>
      <w:rPr>
        <w:rFonts w:hint="default" w:ascii="Symbol" w:hAnsi="Symbol"/>
      </w:rPr>
    </w:lvl>
    <w:lvl w:ilvl="4" w:tplc="74C06374">
      <w:start w:val="1"/>
      <w:numFmt w:val="bullet"/>
      <w:lvlText w:val="o"/>
      <w:lvlJc w:val="left"/>
      <w:pPr>
        <w:ind w:left="3600" w:hanging="360"/>
      </w:pPr>
      <w:rPr>
        <w:rFonts w:hint="default" w:ascii="Courier New" w:hAnsi="Courier New"/>
      </w:rPr>
    </w:lvl>
    <w:lvl w:ilvl="5" w:tplc="F2F65A12">
      <w:start w:val="1"/>
      <w:numFmt w:val="bullet"/>
      <w:lvlText w:val=""/>
      <w:lvlJc w:val="left"/>
      <w:pPr>
        <w:ind w:left="4320" w:hanging="360"/>
      </w:pPr>
      <w:rPr>
        <w:rFonts w:hint="default" w:ascii="Wingdings" w:hAnsi="Wingdings"/>
      </w:rPr>
    </w:lvl>
    <w:lvl w:ilvl="6" w:tplc="E1A2A6CC">
      <w:start w:val="1"/>
      <w:numFmt w:val="bullet"/>
      <w:lvlText w:val=""/>
      <w:lvlJc w:val="left"/>
      <w:pPr>
        <w:ind w:left="5040" w:hanging="360"/>
      </w:pPr>
      <w:rPr>
        <w:rFonts w:hint="default" w:ascii="Symbol" w:hAnsi="Symbol"/>
      </w:rPr>
    </w:lvl>
    <w:lvl w:ilvl="7" w:tplc="8CB81876">
      <w:start w:val="1"/>
      <w:numFmt w:val="bullet"/>
      <w:lvlText w:val="o"/>
      <w:lvlJc w:val="left"/>
      <w:pPr>
        <w:ind w:left="5760" w:hanging="360"/>
      </w:pPr>
      <w:rPr>
        <w:rFonts w:hint="default" w:ascii="Courier New" w:hAnsi="Courier New"/>
      </w:rPr>
    </w:lvl>
    <w:lvl w:ilvl="8" w:tplc="BAFCD80A">
      <w:start w:val="1"/>
      <w:numFmt w:val="bullet"/>
      <w:lvlText w:val=""/>
      <w:lvlJc w:val="left"/>
      <w:pPr>
        <w:ind w:left="6480" w:hanging="360"/>
      </w:pPr>
      <w:rPr>
        <w:rFonts w:hint="default" w:ascii="Wingdings" w:hAnsi="Wingdings"/>
      </w:rPr>
    </w:lvl>
  </w:abstractNum>
  <w:abstractNum w:abstractNumId="88" w15:restartNumberingAfterBreak="0">
    <w:nsid w:val="752970F3"/>
    <w:multiLevelType w:val="hybridMultilevel"/>
    <w:tmpl w:val="D5D014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7533C21A"/>
    <w:multiLevelType w:val="hybridMultilevel"/>
    <w:tmpl w:val="1FCACA94"/>
    <w:lvl w:ilvl="0" w:tplc="262A876C">
      <w:start w:val="1"/>
      <w:numFmt w:val="bullet"/>
      <w:lvlText w:val="-"/>
      <w:lvlJc w:val="left"/>
      <w:pPr>
        <w:ind w:left="720" w:hanging="360"/>
      </w:pPr>
      <w:rPr>
        <w:rFonts w:hint="default" w:ascii="Aptos" w:hAnsi="Aptos"/>
      </w:rPr>
    </w:lvl>
    <w:lvl w:ilvl="1" w:tplc="BBC62176">
      <w:start w:val="1"/>
      <w:numFmt w:val="bullet"/>
      <w:lvlText w:val="o"/>
      <w:lvlJc w:val="left"/>
      <w:pPr>
        <w:ind w:left="1440" w:hanging="360"/>
      </w:pPr>
      <w:rPr>
        <w:rFonts w:hint="default" w:ascii="Courier New" w:hAnsi="Courier New"/>
      </w:rPr>
    </w:lvl>
    <w:lvl w:ilvl="2" w:tplc="0F72C5A6">
      <w:start w:val="1"/>
      <w:numFmt w:val="bullet"/>
      <w:lvlText w:val=""/>
      <w:lvlJc w:val="left"/>
      <w:pPr>
        <w:ind w:left="2160" w:hanging="360"/>
      </w:pPr>
      <w:rPr>
        <w:rFonts w:hint="default" w:ascii="Wingdings" w:hAnsi="Wingdings"/>
      </w:rPr>
    </w:lvl>
    <w:lvl w:ilvl="3" w:tplc="02361044">
      <w:start w:val="1"/>
      <w:numFmt w:val="bullet"/>
      <w:lvlText w:val=""/>
      <w:lvlJc w:val="left"/>
      <w:pPr>
        <w:ind w:left="2880" w:hanging="360"/>
      </w:pPr>
      <w:rPr>
        <w:rFonts w:hint="default" w:ascii="Symbol" w:hAnsi="Symbol"/>
      </w:rPr>
    </w:lvl>
    <w:lvl w:ilvl="4" w:tplc="6ABC4A7C">
      <w:start w:val="1"/>
      <w:numFmt w:val="bullet"/>
      <w:lvlText w:val="o"/>
      <w:lvlJc w:val="left"/>
      <w:pPr>
        <w:ind w:left="3600" w:hanging="360"/>
      </w:pPr>
      <w:rPr>
        <w:rFonts w:hint="default" w:ascii="Courier New" w:hAnsi="Courier New"/>
      </w:rPr>
    </w:lvl>
    <w:lvl w:ilvl="5" w:tplc="F3C0BFFE">
      <w:start w:val="1"/>
      <w:numFmt w:val="bullet"/>
      <w:lvlText w:val=""/>
      <w:lvlJc w:val="left"/>
      <w:pPr>
        <w:ind w:left="4320" w:hanging="360"/>
      </w:pPr>
      <w:rPr>
        <w:rFonts w:hint="default" w:ascii="Wingdings" w:hAnsi="Wingdings"/>
      </w:rPr>
    </w:lvl>
    <w:lvl w:ilvl="6" w:tplc="F9328A12">
      <w:start w:val="1"/>
      <w:numFmt w:val="bullet"/>
      <w:lvlText w:val=""/>
      <w:lvlJc w:val="left"/>
      <w:pPr>
        <w:ind w:left="5040" w:hanging="360"/>
      </w:pPr>
      <w:rPr>
        <w:rFonts w:hint="default" w:ascii="Symbol" w:hAnsi="Symbol"/>
      </w:rPr>
    </w:lvl>
    <w:lvl w:ilvl="7" w:tplc="3FA64528">
      <w:start w:val="1"/>
      <w:numFmt w:val="bullet"/>
      <w:lvlText w:val="o"/>
      <w:lvlJc w:val="left"/>
      <w:pPr>
        <w:ind w:left="5760" w:hanging="360"/>
      </w:pPr>
      <w:rPr>
        <w:rFonts w:hint="default" w:ascii="Courier New" w:hAnsi="Courier New"/>
      </w:rPr>
    </w:lvl>
    <w:lvl w:ilvl="8" w:tplc="6E563B32">
      <w:start w:val="1"/>
      <w:numFmt w:val="bullet"/>
      <w:lvlText w:val=""/>
      <w:lvlJc w:val="left"/>
      <w:pPr>
        <w:ind w:left="6480" w:hanging="360"/>
      </w:pPr>
      <w:rPr>
        <w:rFonts w:hint="default" w:ascii="Wingdings" w:hAnsi="Wingdings"/>
      </w:rPr>
    </w:lvl>
  </w:abstractNum>
  <w:abstractNum w:abstractNumId="90" w15:restartNumberingAfterBreak="0">
    <w:nsid w:val="79B434BF"/>
    <w:multiLevelType w:val="hybridMultilevel"/>
    <w:tmpl w:val="19E843D6"/>
    <w:lvl w:ilvl="0" w:tplc="A4C8FC6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15:restartNumberingAfterBreak="0">
    <w:nsid w:val="7F2C0593"/>
    <w:multiLevelType w:val="hybridMultilevel"/>
    <w:tmpl w:val="1E62DF0A"/>
    <w:lvl w:ilvl="0" w:tplc="A0C8C0C0">
      <w:numFmt w:val="bullet"/>
      <w:lvlText w:val="•"/>
      <w:lvlJc w:val="left"/>
      <w:pPr>
        <w:ind w:left="1080" w:hanging="72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7F40165D"/>
    <w:multiLevelType w:val="hybridMultilevel"/>
    <w:tmpl w:val="EB98CE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78684608">
    <w:abstractNumId w:val="38"/>
  </w:num>
  <w:num w:numId="2" w16cid:durableId="854155466">
    <w:abstractNumId w:val="60"/>
  </w:num>
  <w:num w:numId="3" w16cid:durableId="718942005">
    <w:abstractNumId w:val="83"/>
  </w:num>
  <w:num w:numId="4" w16cid:durableId="139230871">
    <w:abstractNumId w:val="8"/>
  </w:num>
  <w:num w:numId="5" w16cid:durableId="379133158">
    <w:abstractNumId w:val="7"/>
  </w:num>
  <w:num w:numId="6" w16cid:durableId="1354187413">
    <w:abstractNumId w:val="82"/>
  </w:num>
  <w:num w:numId="7" w16cid:durableId="1106314626">
    <w:abstractNumId w:val="17"/>
  </w:num>
  <w:num w:numId="8" w16cid:durableId="1017079441">
    <w:abstractNumId w:val="1"/>
  </w:num>
  <w:num w:numId="9" w16cid:durableId="2024042999">
    <w:abstractNumId w:val="86"/>
  </w:num>
  <w:num w:numId="10" w16cid:durableId="268973198">
    <w:abstractNumId w:val="75"/>
  </w:num>
  <w:num w:numId="11" w16cid:durableId="1798185560">
    <w:abstractNumId w:val="56"/>
  </w:num>
  <w:num w:numId="12" w16cid:durableId="2031956111">
    <w:abstractNumId w:val="12"/>
  </w:num>
  <w:num w:numId="13" w16cid:durableId="396510894">
    <w:abstractNumId w:val="59"/>
  </w:num>
  <w:num w:numId="14" w16cid:durableId="1032337756">
    <w:abstractNumId w:val="41"/>
  </w:num>
  <w:num w:numId="15" w16cid:durableId="175115615">
    <w:abstractNumId w:val="65"/>
  </w:num>
  <w:num w:numId="16" w16cid:durableId="1277250851">
    <w:abstractNumId w:val="10"/>
  </w:num>
  <w:num w:numId="17" w16cid:durableId="804473880">
    <w:abstractNumId w:val="6"/>
  </w:num>
  <w:num w:numId="18" w16cid:durableId="1170023754">
    <w:abstractNumId w:val="63"/>
  </w:num>
  <w:num w:numId="19" w16cid:durableId="946039087">
    <w:abstractNumId w:val="92"/>
  </w:num>
  <w:num w:numId="20" w16cid:durableId="942568370">
    <w:abstractNumId w:val="39"/>
  </w:num>
  <w:num w:numId="21" w16cid:durableId="1618876504">
    <w:abstractNumId w:val="13"/>
  </w:num>
  <w:num w:numId="22" w16cid:durableId="966668118">
    <w:abstractNumId w:val="51"/>
  </w:num>
  <w:num w:numId="23" w16cid:durableId="831605398">
    <w:abstractNumId w:val="20"/>
  </w:num>
  <w:num w:numId="24" w16cid:durableId="1573153631">
    <w:abstractNumId w:val="79"/>
  </w:num>
  <w:num w:numId="25" w16cid:durableId="483206417">
    <w:abstractNumId w:val="44"/>
  </w:num>
  <w:num w:numId="26" w16cid:durableId="2097168439">
    <w:abstractNumId w:val="53"/>
  </w:num>
  <w:num w:numId="27" w16cid:durableId="2023774101">
    <w:abstractNumId w:val="34"/>
  </w:num>
  <w:num w:numId="28" w16cid:durableId="96754692">
    <w:abstractNumId w:val="62"/>
  </w:num>
  <w:num w:numId="29" w16cid:durableId="2067601033">
    <w:abstractNumId w:val="31"/>
  </w:num>
  <w:num w:numId="30" w16cid:durableId="1999576479">
    <w:abstractNumId w:val="22"/>
  </w:num>
  <w:num w:numId="31" w16cid:durableId="475492337">
    <w:abstractNumId w:val="90"/>
  </w:num>
  <w:num w:numId="32" w16cid:durableId="1937598040">
    <w:abstractNumId w:val="58"/>
  </w:num>
  <w:num w:numId="33" w16cid:durableId="84696886">
    <w:abstractNumId w:val="61"/>
  </w:num>
  <w:num w:numId="34" w16cid:durableId="1110319934">
    <w:abstractNumId w:val="42"/>
  </w:num>
  <w:num w:numId="35" w16cid:durableId="1010452909">
    <w:abstractNumId w:val="37"/>
  </w:num>
  <w:num w:numId="36" w16cid:durableId="1945571735">
    <w:abstractNumId w:val="33"/>
  </w:num>
  <w:num w:numId="37" w16cid:durableId="798303964">
    <w:abstractNumId w:val="26"/>
  </w:num>
  <w:num w:numId="38" w16cid:durableId="1227061230">
    <w:abstractNumId w:val="50"/>
  </w:num>
  <w:num w:numId="39" w16cid:durableId="1593128607">
    <w:abstractNumId w:val="47"/>
  </w:num>
  <w:num w:numId="40" w16cid:durableId="64495412">
    <w:abstractNumId w:val="49"/>
  </w:num>
  <w:num w:numId="41" w16cid:durableId="607199249">
    <w:abstractNumId w:val="2"/>
  </w:num>
  <w:num w:numId="42" w16cid:durableId="675503033">
    <w:abstractNumId w:val="21"/>
  </w:num>
  <w:num w:numId="43" w16cid:durableId="7799052">
    <w:abstractNumId w:val="76"/>
  </w:num>
  <w:num w:numId="44" w16cid:durableId="2008052698">
    <w:abstractNumId w:val="4"/>
  </w:num>
  <w:num w:numId="45" w16cid:durableId="1417437423">
    <w:abstractNumId w:val="0"/>
  </w:num>
  <w:num w:numId="46" w16cid:durableId="720982899">
    <w:abstractNumId w:val="54"/>
  </w:num>
  <w:num w:numId="47" w16cid:durableId="421874838">
    <w:abstractNumId w:val="35"/>
  </w:num>
  <w:num w:numId="48" w16cid:durableId="1024479917">
    <w:abstractNumId w:val="87"/>
  </w:num>
  <w:num w:numId="49" w16cid:durableId="1902709016">
    <w:abstractNumId w:val="15"/>
  </w:num>
  <w:num w:numId="50" w16cid:durableId="1293054029">
    <w:abstractNumId w:val="78"/>
  </w:num>
  <w:num w:numId="51" w16cid:durableId="1118450663">
    <w:abstractNumId w:val="84"/>
  </w:num>
  <w:num w:numId="52" w16cid:durableId="1094281063">
    <w:abstractNumId w:val="55"/>
  </w:num>
  <w:num w:numId="53" w16cid:durableId="1357466242">
    <w:abstractNumId w:val="9"/>
  </w:num>
  <w:num w:numId="54" w16cid:durableId="908423578">
    <w:abstractNumId w:val="11"/>
  </w:num>
  <w:num w:numId="55" w16cid:durableId="385296020">
    <w:abstractNumId w:val="16"/>
  </w:num>
  <w:num w:numId="56" w16cid:durableId="391663206">
    <w:abstractNumId w:val="46"/>
  </w:num>
  <w:num w:numId="57" w16cid:durableId="622004162">
    <w:abstractNumId w:val="72"/>
  </w:num>
  <w:num w:numId="58" w16cid:durableId="1497039993">
    <w:abstractNumId w:val="68"/>
  </w:num>
  <w:num w:numId="59" w16cid:durableId="210307528">
    <w:abstractNumId w:val="91"/>
  </w:num>
  <w:num w:numId="60" w16cid:durableId="449863456">
    <w:abstractNumId w:val="18"/>
  </w:num>
  <w:num w:numId="61" w16cid:durableId="1595165022">
    <w:abstractNumId w:val="64"/>
  </w:num>
  <w:num w:numId="62" w16cid:durableId="736394541">
    <w:abstractNumId w:val="81"/>
  </w:num>
  <w:num w:numId="63" w16cid:durableId="106705443">
    <w:abstractNumId w:val="25"/>
  </w:num>
  <w:num w:numId="64" w16cid:durableId="248078741">
    <w:abstractNumId w:val="69"/>
  </w:num>
  <w:num w:numId="65" w16cid:durableId="659626841">
    <w:abstractNumId w:val="85"/>
  </w:num>
  <w:num w:numId="66" w16cid:durableId="1291325412">
    <w:abstractNumId w:val="27"/>
  </w:num>
  <w:num w:numId="67" w16cid:durableId="576600326">
    <w:abstractNumId w:val="24"/>
  </w:num>
  <w:num w:numId="68" w16cid:durableId="1521162959">
    <w:abstractNumId w:val="40"/>
  </w:num>
  <w:num w:numId="69" w16cid:durableId="1301380222">
    <w:abstractNumId w:val="67"/>
  </w:num>
  <w:num w:numId="70" w16cid:durableId="528837205">
    <w:abstractNumId w:val="3"/>
  </w:num>
  <w:num w:numId="71" w16cid:durableId="1245064636">
    <w:abstractNumId w:val="89"/>
  </w:num>
  <w:num w:numId="72" w16cid:durableId="1746297355">
    <w:abstractNumId w:val="45"/>
  </w:num>
  <w:num w:numId="73" w16cid:durableId="396131894">
    <w:abstractNumId w:val="52"/>
  </w:num>
  <w:num w:numId="74" w16cid:durableId="1627931982">
    <w:abstractNumId w:val="48"/>
  </w:num>
  <w:num w:numId="75" w16cid:durableId="1588151157">
    <w:abstractNumId w:val="73"/>
  </w:num>
  <w:num w:numId="76" w16cid:durableId="2110658742">
    <w:abstractNumId w:val="23"/>
  </w:num>
  <w:num w:numId="77" w16cid:durableId="1156260549">
    <w:abstractNumId w:val="29"/>
  </w:num>
  <w:num w:numId="78" w16cid:durableId="1396703539">
    <w:abstractNumId w:val="19"/>
  </w:num>
  <w:num w:numId="79" w16cid:durableId="1522476255">
    <w:abstractNumId w:val="36"/>
  </w:num>
  <w:num w:numId="80" w16cid:durableId="1100487626">
    <w:abstractNumId w:val="28"/>
  </w:num>
  <w:num w:numId="81" w16cid:durableId="1345011324">
    <w:abstractNumId w:val="66"/>
  </w:num>
  <w:num w:numId="82" w16cid:durableId="656029954">
    <w:abstractNumId w:val="70"/>
  </w:num>
  <w:num w:numId="83" w16cid:durableId="1797749083">
    <w:abstractNumId w:val="43"/>
  </w:num>
  <w:num w:numId="84" w16cid:durableId="1270117906">
    <w:abstractNumId w:val="80"/>
  </w:num>
  <w:num w:numId="85" w16cid:durableId="2112775669">
    <w:abstractNumId w:val="71"/>
  </w:num>
  <w:num w:numId="86" w16cid:durableId="209266553">
    <w:abstractNumId w:val="30"/>
  </w:num>
  <w:num w:numId="87" w16cid:durableId="1612132427">
    <w:abstractNumId w:val="88"/>
  </w:num>
  <w:num w:numId="88" w16cid:durableId="1209953182">
    <w:abstractNumId w:val="74"/>
  </w:num>
  <w:num w:numId="89" w16cid:durableId="1229993075">
    <w:abstractNumId w:val="57"/>
  </w:num>
  <w:num w:numId="90" w16cid:durableId="288323922">
    <w:abstractNumId w:val="77"/>
  </w:num>
  <w:num w:numId="91" w16cid:durableId="1079398985">
    <w:abstractNumId w:val="14"/>
  </w:num>
  <w:num w:numId="92" w16cid:durableId="867062900">
    <w:abstractNumId w:val="5"/>
  </w:num>
  <w:num w:numId="93" w16cid:durableId="981226413">
    <w:abstractNumId w:val="3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F6D"/>
    <w:rsid w:val="00000815"/>
    <w:rsid w:val="00000A42"/>
    <w:rsid w:val="00007767"/>
    <w:rsid w:val="00007A44"/>
    <w:rsid w:val="00007EFF"/>
    <w:rsid w:val="00011094"/>
    <w:rsid w:val="00012285"/>
    <w:rsid w:val="000124CF"/>
    <w:rsid w:val="00013964"/>
    <w:rsid w:val="000158F1"/>
    <w:rsid w:val="00015D9D"/>
    <w:rsid w:val="0001679D"/>
    <w:rsid w:val="00017BE4"/>
    <w:rsid w:val="00017DD5"/>
    <w:rsid w:val="000202C9"/>
    <w:rsid w:val="0002148A"/>
    <w:rsid w:val="00022A55"/>
    <w:rsid w:val="00023E79"/>
    <w:rsid w:val="00026E0D"/>
    <w:rsid w:val="00027478"/>
    <w:rsid w:val="00027887"/>
    <w:rsid w:val="00031DC0"/>
    <w:rsid w:val="0003364E"/>
    <w:rsid w:val="00033F0F"/>
    <w:rsid w:val="0003505C"/>
    <w:rsid w:val="00036C3C"/>
    <w:rsid w:val="000375F9"/>
    <w:rsid w:val="00040451"/>
    <w:rsid w:val="00043DCC"/>
    <w:rsid w:val="00044499"/>
    <w:rsid w:val="000471B2"/>
    <w:rsid w:val="0005047D"/>
    <w:rsid w:val="00050C6D"/>
    <w:rsid w:val="0005691D"/>
    <w:rsid w:val="00057888"/>
    <w:rsid w:val="0006176F"/>
    <w:rsid w:val="00062CBD"/>
    <w:rsid w:val="00063AF4"/>
    <w:rsid w:val="00067918"/>
    <w:rsid w:val="00067B4C"/>
    <w:rsid w:val="00070C54"/>
    <w:rsid w:val="00076F16"/>
    <w:rsid w:val="00077C32"/>
    <w:rsid w:val="00077D47"/>
    <w:rsid w:val="0008037A"/>
    <w:rsid w:val="000811A7"/>
    <w:rsid w:val="000825F0"/>
    <w:rsid w:val="000851B3"/>
    <w:rsid w:val="00090CA8"/>
    <w:rsid w:val="00090DDB"/>
    <w:rsid w:val="00092B21"/>
    <w:rsid w:val="00093582"/>
    <w:rsid w:val="00093CC4"/>
    <w:rsid w:val="00094D14"/>
    <w:rsid w:val="00096A26"/>
    <w:rsid w:val="000A3F6B"/>
    <w:rsid w:val="000A4DA5"/>
    <w:rsid w:val="000A51D6"/>
    <w:rsid w:val="000A6F00"/>
    <w:rsid w:val="000A70EE"/>
    <w:rsid w:val="000A7F87"/>
    <w:rsid w:val="000B2141"/>
    <w:rsid w:val="000B30D5"/>
    <w:rsid w:val="000B3711"/>
    <w:rsid w:val="000B42C7"/>
    <w:rsid w:val="000B669C"/>
    <w:rsid w:val="000B7CEB"/>
    <w:rsid w:val="000C2E8C"/>
    <w:rsid w:val="000C47ED"/>
    <w:rsid w:val="000C4CA1"/>
    <w:rsid w:val="000C5354"/>
    <w:rsid w:val="000C58FE"/>
    <w:rsid w:val="000C6491"/>
    <w:rsid w:val="000C7CF4"/>
    <w:rsid w:val="000D2C62"/>
    <w:rsid w:val="000D3CA5"/>
    <w:rsid w:val="000E0F7F"/>
    <w:rsid w:val="000E18D6"/>
    <w:rsid w:val="000E2215"/>
    <w:rsid w:val="000E31AD"/>
    <w:rsid w:val="000E3C5F"/>
    <w:rsid w:val="000E4684"/>
    <w:rsid w:val="000E55D4"/>
    <w:rsid w:val="000E591F"/>
    <w:rsid w:val="000E5D48"/>
    <w:rsid w:val="000F1FC6"/>
    <w:rsid w:val="000F251B"/>
    <w:rsid w:val="000F25C6"/>
    <w:rsid w:val="000F2AA0"/>
    <w:rsid w:val="000F614A"/>
    <w:rsid w:val="000F7F9A"/>
    <w:rsid w:val="00101221"/>
    <w:rsid w:val="001013B2"/>
    <w:rsid w:val="00101C9C"/>
    <w:rsid w:val="00102759"/>
    <w:rsid w:val="001033E9"/>
    <w:rsid w:val="001040CD"/>
    <w:rsid w:val="001051DE"/>
    <w:rsid w:val="00105CF2"/>
    <w:rsid w:val="001078FB"/>
    <w:rsid w:val="00113263"/>
    <w:rsid w:val="001136CD"/>
    <w:rsid w:val="00113D69"/>
    <w:rsid w:val="00115429"/>
    <w:rsid w:val="0011662F"/>
    <w:rsid w:val="001166CF"/>
    <w:rsid w:val="0012044B"/>
    <w:rsid w:val="00120964"/>
    <w:rsid w:val="00124A1F"/>
    <w:rsid w:val="001256F7"/>
    <w:rsid w:val="00125CCC"/>
    <w:rsid w:val="0012676C"/>
    <w:rsid w:val="001306B3"/>
    <w:rsid w:val="00132F38"/>
    <w:rsid w:val="0013463E"/>
    <w:rsid w:val="00137131"/>
    <w:rsid w:val="00142204"/>
    <w:rsid w:val="0014245E"/>
    <w:rsid w:val="001444A7"/>
    <w:rsid w:val="00144D55"/>
    <w:rsid w:val="00153B3E"/>
    <w:rsid w:val="00154AA5"/>
    <w:rsid w:val="001560EF"/>
    <w:rsid w:val="001578B1"/>
    <w:rsid w:val="001601B4"/>
    <w:rsid w:val="00162B5F"/>
    <w:rsid w:val="00165C65"/>
    <w:rsid w:val="001701E3"/>
    <w:rsid w:val="001702E9"/>
    <w:rsid w:val="001711C6"/>
    <w:rsid w:val="00172503"/>
    <w:rsid w:val="001735C0"/>
    <w:rsid w:val="0017727A"/>
    <w:rsid w:val="001854FF"/>
    <w:rsid w:val="00186E46"/>
    <w:rsid w:val="00191810"/>
    <w:rsid w:val="00191996"/>
    <w:rsid w:val="001949F4"/>
    <w:rsid w:val="001959BA"/>
    <w:rsid w:val="001A47D9"/>
    <w:rsid w:val="001B04A5"/>
    <w:rsid w:val="001B10B3"/>
    <w:rsid w:val="001B16DC"/>
    <w:rsid w:val="001B19EB"/>
    <w:rsid w:val="001B26FB"/>
    <w:rsid w:val="001B2933"/>
    <w:rsid w:val="001B41C4"/>
    <w:rsid w:val="001B5720"/>
    <w:rsid w:val="001C016E"/>
    <w:rsid w:val="001C5E29"/>
    <w:rsid w:val="001C6F22"/>
    <w:rsid w:val="001D0A9F"/>
    <w:rsid w:val="001D1522"/>
    <w:rsid w:val="001D1F95"/>
    <w:rsid w:val="001D7606"/>
    <w:rsid w:val="001E070F"/>
    <w:rsid w:val="001E0D24"/>
    <w:rsid w:val="001E1225"/>
    <w:rsid w:val="001E3D20"/>
    <w:rsid w:val="001E6B34"/>
    <w:rsid w:val="001F1D24"/>
    <w:rsid w:val="001F5043"/>
    <w:rsid w:val="001F5DF9"/>
    <w:rsid w:val="001F690A"/>
    <w:rsid w:val="001F7E63"/>
    <w:rsid w:val="002025E0"/>
    <w:rsid w:val="00203454"/>
    <w:rsid w:val="002046D9"/>
    <w:rsid w:val="00204F25"/>
    <w:rsid w:val="002079E9"/>
    <w:rsid w:val="002126E2"/>
    <w:rsid w:val="00214F62"/>
    <w:rsid w:val="002150C7"/>
    <w:rsid w:val="00217513"/>
    <w:rsid w:val="00221B60"/>
    <w:rsid w:val="00221D6F"/>
    <w:rsid w:val="00222BD8"/>
    <w:rsid w:val="002234F2"/>
    <w:rsid w:val="002275EF"/>
    <w:rsid w:val="002310C9"/>
    <w:rsid w:val="00232CE4"/>
    <w:rsid w:val="00234F6D"/>
    <w:rsid w:val="00236B04"/>
    <w:rsid w:val="00236E57"/>
    <w:rsid w:val="00237053"/>
    <w:rsid w:val="002400B5"/>
    <w:rsid w:val="00241A4F"/>
    <w:rsid w:val="00242987"/>
    <w:rsid w:val="00245047"/>
    <w:rsid w:val="002473CA"/>
    <w:rsid w:val="00251D38"/>
    <w:rsid w:val="0025243B"/>
    <w:rsid w:val="00254118"/>
    <w:rsid w:val="00263F17"/>
    <w:rsid w:val="0026544C"/>
    <w:rsid w:val="00265C3E"/>
    <w:rsid w:val="00267651"/>
    <w:rsid w:val="002676B7"/>
    <w:rsid w:val="00277E43"/>
    <w:rsid w:val="00280B23"/>
    <w:rsid w:val="0028105A"/>
    <w:rsid w:val="00284982"/>
    <w:rsid w:val="00286EED"/>
    <w:rsid w:val="00286F82"/>
    <w:rsid w:val="00291984"/>
    <w:rsid w:val="00292DCE"/>
    <w:rsid w:val="00294F3F"/>
    <w:rsid w:val="0029554F"/>
    <w:rsid w:val="00296C9C"/>
    <w:rsid w:val="0029760A"/>
    <w:rsid w:val="00297D70"/>
    <w:rsid w:val="002A1C03"/>
    <w:rsid w:val="002A2D5E"/>
    <w:rsid w:val="002B02F9"/>
    <w:rsid w:val="002B2D4A"/>
    <w:rsid w:val="002B2D81"/>
    <w:rsid w:val="002B46B3"/>
    <w:rsid w:val="002B49A4"/>
    <w:rsid w:val="002B5FC6"/>
    <w:rsid w:val="002B6C13"/>
    <w:rsid w:val="002B7EAA"/>
    <w:rsid w:val="002C12CD"/>
    <w:rsid w:val="002C3A44"/>
    <w:rsid w:val="002C4001"/>
    <w:rsid w:val="002D0A0A"/>
    <w:rsid w:val="002D0BA5"/>
    <w:rsid w:val="002D1722"/>
    <w:rsid w:val="002D1E31"/>
    <w:rsid w:val="002D1F77"/>
    <w:rsid w:val="002D2D7D"/>
    <w:rsid w:val="002D6FB1"/>
    <w:rsid w:val="002E01D6"/>
    <w:rsid w:val="002E1BAF"/>
    <w:rsid w:val="002E5A6A"/>
    <w:rsid w:val="002F1A30"/>
    <w:rsid w:val="002F1B91"/>
    <w:rsid w:val="002F20B7"/>
    <w:rsid w:val="002F243B"/>
    <w:rsid w:val="002F26C3"/>
    <w:rsid w:val="002F6A23"/>
    <w:rsid w:val="00301CE2"/>
    <w:rsid w:val="00303FEE"/>
    <w:rsid w:val="00305001"/>
    <w:rsid w:val="00310437"/>
    <w:rsid w:val="00311704"/>
    <w:rsid w:val="003138D6"/>
    <w:rsid w:val="0031563D"/>
    <w:rsid w:val="00317E0B"/>
    <w:rsid w:val="00322C33"/>
    <w:rsid w:val="00324817"/>
    <w:rsid w:val="00326942"/>
    <w:rsid w:val="0033181E"/>
    <w:rsid w:val="00332ACB"/>
    <w:rsid w:val="00334B53"/>
    <w:rsid w:val="00334D53"/>
    <w:rsid w:val="00336B26"/>
    <w:rsid w:val="00340F67"/>
    <w:rsid w:val="00342407"/>
    <w:rsid w:val="00346923"/>
    <w:rsid w:val="00347B89"/>
    <w:rsid w:val="00350036"/>
    <w:rsid w:val="00350EC6"/>
    <w:rsid w:val="003528BD"/>
    <w:rsid w:val="00352D8F"/>
    <w:rsid w:val="003540AF"/>
    <w:rsid w:val="00354A79"/>
    <w:rsid w:val="003602CF"/>
    <w:rsid w:val="003612DD"/>
    <w:rsid w:val="00361F04"/>
    <w:rsid w:val="00363905"/>
    <w:rsid w:val="00363D81"/>
    <w:rsid w:val="00372508"/>
    <w:rsid w:val="00373AEE"/>
    <w:rsid w:val="003740BA"/>
    <w:rsid w:val="00376447"/>
    <w:rsid w:val="003768F0"/>
    <w:rsid w:val="003802A1"/>
    <w:rsid w:val="00381454"/>
    <w:rsid w:val="00383BDB"/>
    <w:rsid w:val="0038469D"/>
    <w:rsid w:val="00391EE5"/>
    <w:rsid w:val="00393305"/>
    <w:rsid w:val="00394DF3"/>
    <w:rsid w:val="00394F9E"/>
    <w:rsid w:val="00395DA3"/>
    <w:rsid w:val="00395F9D"/>
    <w:rsid w:val="00396208"/>
    <w:rsid w:val="00397D45"/>
    <w:rsid w:val="003A06CD"/>
    <w:rsid w:val="003A318F"/>
    <w:rsid w:val="003A37EA"/>
    <w:rsid w:val="003A6CE4"/>
    <w:rsid w:val="003A7088"/>
    <w:rsid w:val="003B2481"/>
    <w:rsid w:val="003B4870"/>
    <w:rsid w:val="003B5143"/>
    <w:rsid w:val="003B59C1"/>
    <w:rsid w:val="003B7B98"/>
    <w:rsid w:val="003C12DB"/>
    <w:rsid w:val="003C1475"/>
    <w:rsid w:val="003C260B"/>
    <w:rsid w:val="003C695A"/>
    <w:rsid w:val="003D0653"/>
    <w:rsid w:val="003D0C2C"/>
    <w:rsid w:val="003D0E12"/>
    <w:rsid w:val="003D3924"/>
    <w:rsid w:val="003D3B2D"/>
    <w:rsid w:val="003D3BAC"/>
    <w:rsid w:val="003D5972"/>
    <w:rsid w:val="003D5D44"/>
    <w:rsid w:val="003D6A08"/>
    <w:rsid w:val="003E24D4"/>
    <w:rsid w:val="003E5306"/>
    <w:rsid w:val="003E55B7"/>
    <w:rsid w:val="003E5CA2"/>
    <w:rsid w:val="003F1ECA"/>
    <w:rsid w:val="003F2EE5"/>
    <w:rsid w:val="003F65B6"/>
    <w:rsid w:val="003F6809"/>
    <w:rsid w:val="004016FE"/>
    <w:rsid w:val="00401C9A"/>
    <w:rsid w:val="00401DE9"/>
    <w:rsid w:val="0040290C"/>
    <w:rsid w:val="00402BF8"/>
    <w:rsid w:val="00403A6A"/>
    <w:rsid w:val="00403FA0"/>
    <w:rsid w:val="004102DC"/>
    <w:rsid w:val="004108A1"/>
    <w:rsid w:val="004117B4"/>
    <w:rsid w:val="004140B8"/>
    <w:rsid w:val="004148B3"/>
    <w:rsid w:val="004170E0"/>
    <w:rsid w:val="00420097"/>
    <w:rsid w:val="00421E13"/>
    <w:rsid w:val="00422935"/>
    <w:rsid w:val="00422CC4"/>
    <w:rsid w:val="004263F0"/>
    <w:rsid w:val="004318E1"/>
    <w:rsid w:val="00432EBE"/>
    <w:rsid w:val="00434FA5"/>
    <w:rsid w:val="0044134D"/>
    <w:rsid w:val="00441AFA"/>
    <w:rsid w:val="00441B1D"/>
    <w:rsid w:val="004451E1"/>
    <w:rsid w:val="00446B36"/>
    <w:rsid w:val="0044745A"/>
    <w:rsid w:val="00450596"/>
    <w:rsid w:val="00450CC9"/>
    <w:rsid w:val="004525BB"/>
    <w:rsid w:val="00455152"/>
    <w:rsid w:val="00461D2E"/>
    <w:rsid w:val="0046376B"/>
    <w:rsid w:val="00464777"/>
    <w:rsid w:val="004659AF"/>
    <w:rsid w:val="004675A1"/>
    <w:rsid w:val="004706B2"/>
    <w:rsid w:val="00472921"/>
    <w:rsid w:val="0047319F"/>
    <w:rsid w:val="004754DA"/>
    <w:rsid w:val="00475FDA"/>
    <w:rsid w:val="00476109"/>
    <w:rsid w:val="0047708F"/>
    <w:rsid w:val="004819DC"/>
    <w:rsid w:val="00483F90"/>
    <w:rsid w:val="0048581F"/>
    <w:rsid w:val="004859A3"/>
    <w:rsid w:val="00485F3F"/>
    <w:rsid w:val="00490574"/>
    <w:rsid w:val="00492663"/>
    <w:rsid w:val="004942F7"/>
    <w:rsid w:val="004957F1"/>
    <w:rsid w:val="00496619"/>
    <w:rsid w:val="00497E7B"/>
    <w:rsid w:val="004A1EE5"/>
    <w:rsid w:val="004A23D4"/>
    <w:rsid w:val="004A3649"/>
    <w:rsid w:val="004A5304"/>
    <w:rsid w:val="004A5D6B"/>
    <w:rsid w:val="004A7CF5"/>
    <w:rsid w:val="004B00D0"/>
    <w:rsid w:val="004B0CAA"/>
    <w:rsid w:val="004B3BCA"/>
    <w:rsid w:val="004B45D6"/>
    <w:rsid w:val="004B770A"/>
    <w:rsid w:val="004B7ABA"/>
    <w:rsid w:val="004C0332"/>
    <w:rsid w:val="004C2478"/>
    <w:rsid w:val="004C4DA0"/>
    <w:rsid w:val="004C4F7A"/>
    <w:rsid w:val="004C5006"/>
    <w:rsid w:val="004C674D"/>
    <w:rsid w:val="004C7FC7"/>
    <w:rsid w:val="004D04EB"/>
    <w:rsid w:val="004D076E"/>
    <w:rsid w:val="004D083E"/>
    <w:rsid w:val="004D1632"/>
    <w:rsid w:val="004D31EE"/>
    <w:rsid w:val="004D4913"/>
    <w:rsid w:val="004D4C3F"/>
    <w:rsid w:val="004D676C"/>
    <w:rsid w:val="004D7D49"/>
    <w:rsid w:val="004E0BF6"/>
    <w:rsid w:val="004E1246"/>
    <w:rsid w:val="004E6EAE"/>
    <w:rsid w:val="004F0D9E"/>
    <w:rsid w:val="00502DEC"/>
    <w:rsid w:val="00510BB8"/>
    <w:rsid w:val="00510C05"/>
    <w:rsid w:val="00511119"/>
    <w:rsid w:val="0051159D"/>
    <w:rsid w:val="00512443"/>
    <w:rsid w:val="00512CC4"/>
    <w:rsid w:val="00515765"/>
    <w:rsid w:val="00524E5B"/>
    <w:rsid w:val="0052530C"/>
    <w:rsid w:val="005307EB"/>
    <w:rsid w:val="0053101E"/>
    <w:rsid w:val="0053104C"/>
    <w:rsid w:val="00533AE2"/>
    <w:rsid w:val="005352C3"/>
    <w:rsid w:val="005362C0"/>
    <w:rsid w:val="00540DDA"/>
    <w:rsid w:val="005413D7"/>
    <w:rsid w:val="00541974"/>
    <w:rsid w:val="0054298C"/>
    <w:rsid w:val="005501CF"/>
    <w:rsid w:val="00552E09"/>
    <w:rsid w:val="00555D69"/>
    <w:rsid w:val="005567CC"/>
    <w:rsid w:val="00562DA2"/>
    <w:rsid w:val="00565D50"/>
    <w:rsid w:val="00571A81"/>
    <w:rsid w:val="00573120"/>
    <w:rsid w:val="0057339D"/>
    <w:rsid w:val="0057655E"/>
    <w:rsid w:val="00577E3B"/>
    <w:rsid w:val="00580154"/>
    <w:rsid w:val="00580EAF"/>
    <w:rsid w:val="005814F2"/>
    <w:rsid w:val="00581D31"/>
    <w:rsid w:val="0058259C"/>
    <w:rsid w:val="005825BE"/>
    <w:rsid w:val="005833CE"/>
    <w:rsid w:val="00586F29"/>
    <w:rsid w:val="005873E6"/>
    <w:rsid w:val="00587D6B"/>
    <w:rsid w:val="005907FA"/>
    <w:rsid w:val="005918BC"/>
    <w:rsid w:val="00595B7E"/>
    <w:rsid w:val="005A364E"/>
    <w:rsid w:val="005A456C"/>
    <w:rsid w:val="005A5D9D"/>
    <w:rsid w:val="005A6EAB"/>
    <w:rsid w:val="005A725E"/>
    <w:rsid w:val="005B10E0"/>
    <w:rsid w:val="005B1634"/>
    <w:rsid w:val="005B23A3"/>
    <w:rsid w:val="005B358A"/>
    <w:rsid w:val="005B5858"/>
    <w:rsid w:val="005B5AC0"/>
    <w:rsid w:val="005C0FEC"/>
    <w:rsid w:val="005C3502"/>
    <w:rsid w:val="005C3B1F"/>
    <w:rsid w:val="005C67EF"/>
    <w:rsid w:val="005D12F5"/>
    <w:rsid w:val="005D1B9E"/>
    <w:rsid w:val="005D1ECD"/>
    <w:rsid w:val="005D34E5"/>
    <w:rsid w:val="005D48C1"/>
    <w:rsid w:val="005D7720"/>
    <w:rsid w:val="005E01D3"/>
    <w:rsid w:val="005E2D57"/>
    <w:rsid w:val="005E770C"/>
    <w:rsid w:val="005E7BBB"/>
    <w:rsid w:val="005F03D6"/>
    <w:rsid w:val="005F1547"/>
    <w:rsid w:val="005F2929"/>
    <w:rsid w:val="005F6356"/>
    <w:rsid w:val="005F7C56"/>
    <w:rsid w:val="005F7DE6"/>
    <w:rsid w:val="006004D0"/>
    <w:rsid w:val="006006CF"/>
    <w:rsid w:val="006014B4"/>
    <w:rsid w:val="00603F73"/>
    <w:rsid w:val="00604226"/>
    <w:rsid w:val="0060602D"/>
    <w:rsid w:val="00606EA7"/>
    <w:rsid w:val="006079B8"/>
    <w:rsid w:val="00611066"/>
    <w:rsid w:val="006139EA"/>
    <w:rsid w:val="006140CB"/>
    <w:rsid w:val="00614E39"/>
    <w:rsid w:val="00620854"/>
    <w:rsid w:val="00622488"/>
    <w:rsid w:val="00623B8A"/>
    <w:rsid w:val="00627429"/>
    <w:rsid w:val="00631A11"/>
    <w:rsid w:val="00634E7B"/>
    <w:rsid w:val="00634F37"/>
    <w:rsid w:val="006359D9"/>
    <w:rsid w:val="006361A0"/>
    <w:rsid w:val="006364E1"/>
    <w:rsid w:val="00636DF6"/>
    <w:rsid w:val="00637247"/>
    <w:rsid w:val="00641141"/>
    <w:rsid w:val="006423E2"/>
    <w:rsid w:val="00642861"/>
    <w:rsid w:val="00642D78"/>
    <w:rsid w:val="006433C7"/>
    <w:rsid w:val="00643A95"/>
    <w:rsid w:val="006452D8"/>
    <w:rsid w:val="00652461"/>
    <w:rsid w:val="00652795"/>
    <w:rsid w:val="0065338D"/>
    <w:rsid w:val="00655845"/>
    <w:rsid w:val="0065697F"/>
    <w:rsid w:val="00656C29"/>
    <w:rsid w:val="006574C1"/>
    <w:rsid w:val="006575E1"/>
    <w:rsid w:val="00657A91"/>
    <w:rsid w:val="006637C2"/>
    <w:rsid w:val="006666CC"/>
    <w:rsid w:val="00670A48"/>
    <w:rsid w:val="00670AC6"/>
    <w:rsid w:val="0067518D"/>
    <w:rsid w:val="00675FD8"/>
    <w:rsid w:val="00677C7A"/>
    <w:rsid w:val="00680801"/>
    <w:rsid w:val="00680817"/>
    <w:rsid w:val="00682D52"/>
    <w:rsid w:val="00686454"/>
    <w:rsid w:val="00687090"/>
    <w:rsid w:val="00687642"/>
    <w:rsid w:val="00690A39"/>
    <w:rsid w:val="00692F9E"/>
    <w:rsid w:val="00696932"/>
    <w:rsid w:val="00697163"/>
    <w:rsid w:val="00697D48"/>
    <w:rsid w:val="006A0314"/>
    <w:rsid w:val="006A1904"/>
    <w:rsid w:val="006A2ABC"/>
    <w:rsid w:val="006A34B6"/>
    <w:rsid w:val="006A7E35"/>
    <w:rsid w:val="006B0361"/>
    <w:rsid w:val="006B2594"/>
    <w:rsid w:val="006B553B"/>
    <w:rsid w:val="006B56CA"/>
    <w:rsid w:val="006B64B8"/>
    <w:rsid w:val="006B6502"/>
    <w:rsid w:val="006B682D"/>
    <w:rsid w:val="006C102A"/>
    <w:rsid w:val="006C15A7"/>
    <w:rsid w:val="006C2605"/>
    <w:rsid w:val="006C4847"/>
    <w:rsid w:val="006C48F7"/>
    <w:rsid w:val="006C5057"/>
    <w:rsid w:val="006D21AC"/>
    <w:rsid w:val="006D2E61"/>
    <w:rsid w:val="006D2F2E"/>
    <w:rsid w:val="006D313B"/>
    <w:rsid w:val="006D512B"/>
    <w:rsid w:val="006D68F8"/>
    <w:rsid w:val="006D7771"/>
    <w:rsid w:val="006D77EB"/>
    <w:rsid w:val="006E20CE"/>
    <w:rsid w:val="006E37FA"/>
    <w:rsid w:val="006E678B"/>
    <w:rsid w:val="006F087F"/>
    <w:rsid w:val="006F15A5"/>
    <w:rsid w:val="006F1AF5"/>
    <w:rsid w:val="006F7CEC"/>
    <w:rsid w:val="00702877"/>
    <w:rsid w:val="00705126"/>
    <w:rsid w:val="0070514E"/>
    <w:rsid w:val="00705B64"/>
    <w:rsid w:val="007106B6"/>
    <w:rsid w:val="00711B42"/>
    <w:rsid w:val="0071251A"/>
    <w:rsid w:val="0071257C"/>
    <w:rsid w:val="007150E8"/>
    <w:rsid w:val="00716BCD"/>
    <w:rsid w:val="00717050"/>
    <w:rsid w:val="0071773D"/>
    <w:rsid w:val="00723213"/>
    <w:rsid w:val="0072574F"/>
    <w:rsid w:val="00725A9E"/>
    <w:rsid w:val="0072747C"/>
    <w:rsid w:val="00730050"/>
    <w:rsid w:val="00730202"/>
    <w:rsid w:val="0073318B"/>
    <w:rsid w:val="00733849"/>
    <w:rsid w:val="00734DEC"/>
    <w:rsid w:val="00735597"/>
    <w:rsid w:val="0073676A"/>
    <w:rsid w:val="00736FED"/>
    <w:rsid w:val="00737A44"/>
    <w:rsid w:val="00737AF4"/>
    <w:rsid w:val="00740144"/>
    <w:rsid w:val="0074226F"/>
    <w:rsid w:val="00743EED"/>
    <w:rsid w:val="00744AC6"/>
    <w:rsid w:val="007452D2"/>
    <w:rsid w:val="00746F5F"/>
    <w:rsid w:val="00747F6B"/>
    <w:rsid w:val="00750CF6"/>
    <w:rsid w:val="007526A4"/>
    <w:rsid w:val="00754509"/>
    <w:rsid w:val="00755E23"/>
    <w:rsid w:val="007605CF"/>
    <w:rsid w:val="00760D9D"/>
    <w:rsid w:val="0076153A"/>
    <w:rsid w:val="00762EF3"/>
    <w:rsid w:val="00763199"/>
    <w:rsid w:val="007631DE"/>
    <w:rsid w:val="0076501B"/>
    <w:rsid w:val="00765374"/>
    <w:rsid w:val="00765E1D"/>
    <w:rsid w:val="007668E2"/>
    <w:rsid w:val="00766E58"/>
    <w:rsid w:val="00776A02"/>
    <w:rsid w:val="00780EA3"/>
    <w:rsid w:val="00781FD1"/>
    <w:rsid w:val="00782F98"/>
    <w:rsid w:val="0078319E"/>
    <w:rsid w:val="007835BE"/>
    <w:rsid w:val="00783FEF"/>
    <w:rsid w:val="00787431"/>
    <w:rsid w:val="00790CFB"/>
    <w:rsid w:val="00791647"/>
    <w:rsid w:val="007922C0"/>
    <w:rsid w:val="00796D2D"/>
    <w:rsid w:val="00797006"/>
    <w:rsid w:val="00797B69"/>
    <w:rsid w:val="007A05F3"/>
    <w:rsid w:val="007A08AF"/>
    <w:rsid w:val="007A0DF1"/>
    <w:rsid w:val="007A1F1F"/>
    <w:rsid w:val="007A41C4"/>
    <w:rsid w:val="007B10AA"/>
    <w:rsid w:val="007B3805"/>
    <w:rsid w:val="007B3AE3"/>
    <w:rsid w:val="007B448A"/>
    <w:rsid w:val="007B5115"/>
    <w:rsid w:val="007B53FA"/>
    <w:rsid w:val="007B5AF5"/>
    <w:rsid w:val="007B5DEA"/>
    <w:rsid w:val="007C1001"/>
    <w:rsid w:val="007C14BA"/>
    <w:rsid w:val="007C1E89"/>
    <w:rsid w:val="007C3C71"/>
    <w:rsid w:val="007C4F8C"/>
    <w:rsid w:val="007D0260"/>
    <w:rsid w:val="007D4687"/>
    <w:rsid w:val="007D55EA"/>
    <w:rsid w:val="007D57FE"/>
    <w:rsid w:val="007D5CF1"/>
    <w:rsid w:val="007E14A0"/>
    <w:rsid w:val="007E59CA"/>
    <w:rsid w:val="007F6AA3"/>
    <w:rsid w:val="007F6F4E"/>
    <w:rsid w:val="007F7BD2"/>
    <w:rsid w:val="007F7C65"/>
    <w:rsid w:val="007F7E3C"/>
    <w:rsid w:val="008027FC"/>
    <w:rsid w:val="00803617"/>
    <w:rsid w:val="00805755"/>
    <w:rsid w:val="008107CE"/>
    <w:rsid w:val="00810B05"/>
    <w:rsid w:val="00814C03"/>
    <w:rsid w:val="00822600"/>
    <w:rsid w:val="00822CA8"/>
    <w:rsid w:val="00823986"/>
    <w:rsid w:val="0082529D"/>
    <w:rsid w:val="00825E07"/>
    <w:rsid w:val="00826F5E"/>
    <w:rsid w:val="00827E4D"/>
    <w:rsid w:val="00831470"/>
    <w:rsid w:val="00840A29"/>
    <w:rsid w:val="008416DF"/>
    <w:rsid w:val="00845783"/>
    <w:rsid w:val="00846CC4"/>
    <w:rsid w:val="00847E86"/>
    <w:rsid w:val="00852958"/>
    <w:rsid w:val="0085304F"/>
    <w:rsid w:val="00856B7B"/>
    <w:rsid w:val="00860C54"/>
    <w:rsid w:val="00861072"/>
    <w:rsid w:val="00864F75"/>
    <w:rsid w:val="00866C0A"/>
    <w:rsid w:val="00867BDB"/>
    <w:rsid w:val="00870F8D"/>
    <w:rsid w:val="00871C7E"/>
    <w:rsid w:val="00872128"/>
    <w:rsid w:val="0087373D"/>
    <w:rsid w:val="00873A05"/>
    <w:rsid w:val="008755A8"/>
    <w:rsid w:val="008765A9"/>
    <w:rsid w:val="0088042A"/>
    <w:rsid w:val="00881006"/>
    <w:rsid w:val="00882720"/>
    <w:rsid w:val="00885BA3"/>
    <w:rsid w:val="00890220"/>
    <w:rsid w:val="00891268"/>
    <w:rsid w:val="008916A7"/>
    <w:rsid w:val="00893169"/>
    <w:rsid w:val="00895E3E"/>
    <w:rsid w:val="008A0354"/>
    <w:rsid w:val="008A0757"/>
    <w:rsid w:val="008A3F4E"/>
    <w:rsid w:val="008A4D76"/>
    <w:rsid w:val="008A5958"/>
    <w:rsid w:val="008A7565"/>
    <w:rsid w:val="008A7803"/>
    <w:rsid w:val="008B2A66"/>
    <w:rsid w:val="008B2B3B"/>
    <w:rsid w:val="008B32BA"/>
    <w:rsid w:val="008B3AFA"/>
    <w:rsid w:val="008B3B9D"/>
    <w:rsid w:val="008B4EAE"/>
    <w:rsid w:val="008B78E3"/>
    <w:rsid w:val="008C2EC4"/>
    <w:rsid w:val="008C35CD"/>
    <w:rsid w:val="008C5DD0"/>
    <w:rsid w:val="008D075D"/>
    <w:rsid w:val="008D0806"/>
    <w:rsid w:val="008D08D0"/>
    <w:rsid w:val="008D2156"/>
    <w:rsid w:val="008D3B06"/>
    <w:rsid w:val="008D6DCD"/>
    <w:rsid w:val="008E00E3"/>
    <w:rsid w:val="008E161B"/>
    <w:rsid w:val="008E1DAB"/>
    <w:rsid w:val="008E3512"/>
    <w:rsid w:val="008E653C"/>
    <w:rsid w:val="008F0C9F"/>
    <w:rsid w:val="008F389C"/>
    <w:rsid w:val="008F4736"/>
    <w:rsid w:val="008F54D1"/>
    <w:rsid w:val="008F56BF"/>
    <w:rsid w:val="008F6F61"/>
    <w:rsid w:val="008F7008"/>
    <w:rsid w:val="008F7B4D"/>
    <w:rsid w:val="00900C66"/>
    <w:rsid w:val="00901754"/>
    <w:rsid w:val="009019B5"/>
    <w:rsid w:val="00901ED0"/>
    <w:rsid w:val="00910722"/>
    <w:rsid w:val="00912FEE"/>
    <w:rsid w:val="00916C03"/>
    <w:rsid w:val="009170AF"/>
    <w:rsid w:val="0091748D"/>
    <w:rsid w:val="00917C38"/>
    <w:rsid w:val="00924330"/>
    <w:rsid w:val="00925EBD"/>
    <w:rsid w:val="009266C7"/>
    <w:rsid w:val="009274E6"/>
    <w:rsid w:val="0093191E"/>
    <w:rsid w:val="00933DA9"/>
    <w:rsid w:val="0093464F"/>
    <w:rsid w:val="009348A6"/>
    <w:rsid w:val="0093643E"/>
    <w:rsid w:val="00940F9B"/>
    <w:rsid w:val="0094293A"/>
    <w:rsid w:val="009436FA"/>
    <w:rsid w:val="009438A7"/>
    <w:rsid w:val="00944213"/>
    <w:rsid w:val="009452CD"/>
    <w:rsid w:val="00947855"/>
    <w:rsid w:val="00950F3F"/>
    <w:rsid w:val="00951A86"/>
    <w:rsid w:val="009578D7"/>
    <w:rsid w:val="00962A80"/>
    <w:rsid w:val="009655F2"/>
    <w:rsid w:val="00966380"/>
    <w:rsid w:val="009663A8"/>
    <w:rsid w:val="00970C8D"/>
    <w:rsid w:val="00970CAF"/>
    <w:rsid w:val="00970F61"/>
    <w:rsid w:val="00972208"/>
    <w:rsid w:val="00973EB9"/>
    <w:rsid w:val="00974255"/>
    <w:rsid w:val="009749E1"/>
    <w:rsid w:val="00976474"/>
    <w:rsid w:val="00983566"/>
    <w:rsid w:val="00984E63"/>
    <w:rsid w:val="009856AF"/>
    <w:rsid w:val="0098628D"/>
    <w:rsid w:val="00986718"/>
    <w:rsid w:val="00987A19"/>
    <w:rsid w:val="009911D6"/>
    <w:rsid w:val="00992B99"/>
    <w:rsid w:val="00994234"/>
    <w:rsid w:val="00997241"/>
    <w:rsid w:val="009A119A"/>
    <w:rsid w:val="009A4628"/>
    <w:rsid w:val="009B1F6C"/>
    <w:rsid w:val="009B2E6D"/>
    <w:rsid w:val="009B329F"/>
    <w:rsid w:val="009B4295"/>
    <w:rsid w:val="009B645B"/>
    <w:rsid w:val="009C067B"/>
    <w:rsid w:val="009C322A"/>
    <w:rsid w:val="009C4931"/>
    <w:rsid w:val="009D6D22"/>
    <w:rsid w:val="009E36F2"/>
    <w:rsid w:val="009F0629"/>
    <w:rsid w:val="009F2D07"/>
    <w:rsid w:val="009F4727"/>
    <w:rsid w:val="009F702E"/>
    <w:rsid w:val="00A07DF0"/>
    <w:rsid w:val="00A11B87"/>
    <w:rsid w:val="00A1230F"/>
    <w:rsid w:val="00A13B04"/>
    <w:rsid w:val="00A13F7C"/>
    <w:rsid w:val="00A20025"/>
    <w:rsid w:val="00A21CC6"/>
    <w:rsid w:val="00A23613"/>
    <w:rsid w:val="00A25458"/>
    <w:rsid w:val="00A27E45"/>
    <w:rsid w:val="00A3116A"/>
    <w:rsid w:val="00A31748"/>
    <w:rsid w:val="00A329DD"/>
    <w:rsid w:val="00A35AFF"/>
    <w:rsid w:val="00A35EB7"/>
    <w:rsid w:val="00A40045"/>
    <w:rsid w:val="00A40C3D"/>
    <w:rsid w:val="00A40DAA"/>
    <w:rsid w:val="00A417B9"/>
    <w:rsid w:val="00A420AF"/>
    <w:rsid w:val="00A4460A"/>
    <w:rsid w:val="00A44BB4"/>
    <w:rsid w:val="00A44F0B"/>
    <w:rsid w:val="00A47E4B"/>
    <w:rsid w:val="00A47F44"/>
    <w:rsid w:val="00A510F1"/>
    <w:rsid w:val="00A51DAF"/>
    <w:rsid w:val="00A62B7D"/>
    <w:rsid w:val="00A62EED"/>
    <w:rsid w:val="00A62F79"/>
    <w:rsid w:val="00A6323E"/>
    <w:rsid w:val="00A7018C"/>
    <w:rsid w:val="00A71B9C"/>
    <w:rsid w:val="00A75CD4"/>
    <w:rsid w:val="00A76931"/>
    <w:rsid w:val="00A76F1E"/>
    <w:rsid w:val="00A7785D"/>
    <w:rsid w:val="00A77F2E"/>
    <w:rsid w:val="00A814FF"/>
    <w:rsid w:val="00A81D3A"/>
    <w:rsid w:val="00A82DDC"/>
    <w:rsid w:val="00A82F3D"/>
    <w:rsid w:val="00A837E2"/>
    <w:rsid w:val="00A83B9C"/>
    <w:rsid w:val="00A86F4D"/>
    <w:rsid w:val="00A87FBE"/>
    <w:rsid w:val="00A913BD"/>
    <w:rsid w:val="00A915BD"/>
    <w:rsid w:val="00A94061"/>
    <w:rsid w:val="00A94116"/>
    <w:rsid w:val="00A95DB4"/>
    <w:rsid w:val="00A966D1"/>
    <w:rsid w:val="00AA2AA0"/>
    <w:rsid w:val="00AB3D76"/>
    <w:rsid w:val="00AB4C86"/>
    <w:rsid w:val="00AB5834"/>
    <w:rsid w:val="00AB5D0E"/>
    <w:rsid w:val="00AC0405"/>
    <w:rsid w:val="00AC4B7A"/>
    <w:rsid w:val="00AC6D33"/>
    <w:rsid w:val="00AC79A0"/>
    <w:rsid w:val="00AC79CD"/>
    <w:rsid w:val="00AD0CDB"/>
    <w:rsid w:val="00AD5A40"/>
    <w:rsid w:val="00AE01D0"/>
    <w:rsid w:val="00AE099B"/>
    <w:rsid w:val="00AE0D8A"/>
    <w:rsid w:val="00AE1D3C"/>
    <w:rsid w:val="00AE341B"/>
    <w:rsid w:val="00AE3F63"/>
    <w:rsid w:val="00AE6DEB"/>
    <w:rsid w:val="00AE7A34"/>
    <w:rsid w:val="00AF03AF"/>
    <w:rsid w:val="00AF1D40"/>
    <w:rsid w:val="00AF2E5E"/>
    <w:rsid w:val="00AF52D7"/>
    <w:rsid w:val="00AF5D66"/>
    <w:rsid w:val="00AF5F9F"/>
    <w:rsid w:val="00AF754C"/>
    <w:rsid w:val="00B00979"/>
    <w:rsid w:val="00B01CCE"/>
    <w:rsid w:val="00B058CE"/>
    <w:rsid w:val="00B05F4A"/>
    <w:rsid w:val="00B11719"/>
    <w:rsid w:val="00B12506"/>
    <w:rsid w:val="00B13B91"/>
    <w:rsid w:val="00B15108"/>
    <w:rsid w:val="00B15CE5"/>
    <w:rsid w:val="00B160B8"/>
    <w:rsid w:val="00B16F5F"/>
    <w:rsid w:val="00B17F61"/>
    <w:rsid w:val="00B201D7"/>
    <w:rsid w:val="00B2110B"/>
    <w:rsid w:val="00B25A52"/>
    <w:rsid w:val="00B31BBC"/>
    <w:rsid w:val="00B33281"/>
    <w:rsid w:val="00B349E5"/>
    <w:rsid w:val="00B34C5A"/>
    <w:rsid w:val="00B4019E"/>
    <w:rsid w:val="00B4041B"/>
    <w:rsid w:val="00B42287"/>
    <w:rsid w:val="00B43FA4"/>
    <w:rsid w:val="00B46487"/>
    <w:rsid w:val="00B4681C"/>
    <w:rsid w:val="00B50C8F"/>
    <w:rsid w:val="00B52DB1"/>
    <w:rsid w:val="00B532C0"/>
    <w:rsid w:val="00B5773F"/>
    <w:rsid w:val="00B62167"/>
    <w:rsid w:val="00B62719"/>
    <w:rsid w:val="00B62DBD"/>
    <w:rsid w:val="00B631F5"/>
    <w:rsid w:val="00B65177"/>
    <w:rsid w:val="00B659F6"/>
    <w:rsid w:val="00B65E68"/>
    <w:rsid w:val="00B673F2"/>
    <w:rsid w:val="00B678E1"/>
    <w:rsid w:val="00B678FD"/>
    <w:rsid w:val="00B67913"/>
    <w:rsid w:val="00B709EF"/>
    <w:rsid w:val="00B712BB"/>
    <w:rsid w:val="00B71BC1"/>
    <w:rsid w:val="00B73B66"/>
    <w:rsid w:val="00B73C9F"/>
    <w:rsid w:val="00B74236"/>
    <w:rsid w:val="00B75230"/>
    <w:rsid w:val="00B777DE"/>
    <w:rsid w:val="00B77B97"/>
    <w:rsid w:val="00B8077A"/>
    <w:rsid w:val="00B83179"/>
    <w:rsid w:val="00B84117"/>
    <w:rsid w:val="00B843C7"/>
    <w:rsid w:val="00B84B82"/>
    <w:rsid w:val="00B87CFE"/>
    <w:rsid w:val="00B90470"/>
    <w:rsid w:val="00B9076B"/>
    <w:rsid w:val="00B91D4C"/>
    <w:rsid w:val="00B95FEB"/>
    <w:rsid w:val="00B96DF2"/>
    <w:rsid w:val="00BA025B"/>
    <w:rsid w:val="00BA079B"/>
    <w:rsid w:val="00BA53C2"/>
    <w:rsid w:val="00BA5FC8"/>
    <w:rsid w:val="00BA7285"/>
    <w:rsid w:val="00BA76D0"/>
    <w:rsid w:val="00BB0921"/>
    <w:rsid w:val="00BB1FE8"/>
    <w:rsid w:val="00BB248E"/>
    <w:rsid w:val="00BB4C5C"/>
    <w:rsid w:val="00BB6D24"/>
    <w:rsid w:val="00BC01F9"/>
    <w:rsid w:val="00BC1AE9"/>
    <w:rsid w:val="00BC1E84"/>
    <w:rsid w:val="00BC2614"/>
    <w:rsid w:val="00BC4258"/>
    <w:rsid w:val="00BC4CE0"/>
    <w:rsid w:val="00BC604A"/>
    <w:rsid w:val="00BC67F5"/>
    <w:rsid w:val="00BE008E"/>
    <w:rsid w:val="00BE05DA"/>
    <w:rsid w:val="00BE42E4"/>
    <w:rsid w:val="00BE4E4F"/>
    <w:rsid w:val="00BE7EE4"/>
    <w:rsid w:val="00BF061E"/>
    <w:rsid w:val="00BF094B"/>
    <w:rsid w:val="00BF0D5B"/>
    <w:rsid w:val="00BF61C3"/>
    <w:rsid w:val="00BF7180"/>
    <w:rsid w:val="00C000AE"/>
    <w:rsid w:val="00C016A0"/>
    <w:rsid w:val="00C01A87"/>
    <w:rsid w:val="00C12F83"/>
    <w:rsid w:val="00C16530"/>
    <w:rsid w:val="00C2095E"/>
    <w:rsid w:val="00C22AEB"/>
    <w:rsid w:val="00C23071"/>
    <w:rsid w:val="00C2355F"/>
    <w:rsid w:val="00C24564"/>
    <w:rsid w:val="00C259A6"/>
    <w:rsid w:val="00C25E57"/>
    <w:rsid w:val="00C300EE"/>
    <w:rsid w:val="00C354D4"/>
    <w:rsid w:val="00C36229"/>
    <w:rsid w:val="00C403C8"/>
    <w:rsid w:val="00C41E2A"/>
    <w:rsid w:val="00C44C0C"/>
    <w:rsid w:val="00C47927"/>
    <w:rsid w:val="00C47D47"/>
    <w:rsid w:val="00C47FE8"/>
    <w:rsid w:val="00C5136B"/>
    <w:rsid w:val="00C5258C"/>
    <w:rsid w:val="00C5378F"/>
    <w:rsid w:val="00C5381B"/>
    <w:rsid w:val="00C55473"/>
    <w:rsid w:val="00C55F51"/>
    <w:rsid w:val="00C56D9D"/>
    <w:rsid w:val="00C5704F"/>
    <w:rsid w:val="00C5715D"/>
    <w:rsid w:val="00C61B86"/>
    <w:rsid w:val="00C6402C"/>
    <w:rsid w:val="00C6433E"/>
    <w:rsid w:val="00C659FA"/>
    <w:rsid w:val="00C65EF6"/>
    <w:rsid w:val="00C6617F"/>
    <w:rsid w:val="00C6689B"/>
    <w:rsid w:val="00C67C92"/>
    <w:rsid w:val="00C67FE4"/>
    <w:rsid w:val="00C67FF9"/>
    <w:rsid w:val="00C702A6"/>
    <w:rsid w:val="00C7059E"/>
    <w:rsid w:val="00C70FD4"/>
    <w:rsid w:val="00C73485"/>
    <w:rsid w:val="00C739B3"/>
    <w:rsid w:val="00C74EB7"/>
    <w:rsid w:val="00C75549"/>
    <w:rsid w:val="00C76C2F"/>
    <w:rsid w:val="00C779BB"/>
    <w:rsid w:val="00C829A8"/>
    <w:rsid w:val="00C83FDB"/>
    <w:rsid w:val="00C84257"/>
    <w:rsid w:val="00C84AB3"/>
    <w:rsid w:val="00C86381"/>
    <w:rsid w:val="00C86776"/>
    <w:rsid w:val="00C871DE"/>
    <w:rsid w:val="00C91662"/>
    <w:rsid w:val="00C9216D"/>
    <w:rsid w:val="00C922DE"/>
    <w:rsid w:val="00C935A8"/>
    <w:rsid w:val="00C93C01"/>
    <w:rsid w:val="00C961B6"/>
    <w:rsid w:val="00C96490"/>
    <w:rsid w:val="00C975D7"/>
    <w:rsid w:val="00CA0207"/>
    <w:rsid w:val="00CA1128"/>
    <w:rsid w:val="00CA19FE"/>
    <w:rsid w:val="00CA2BBD"/>
    <w:rsid w:val="00CA6D87"/>
    <w:rsid w:val="00CA7C26"/>
    <w:rsid w:val="00CB1B70"/>
    <w:rsid w:val="00CB2B1E"/>
    <w:rsid w:val="00CB2B55"/>
    <w:rsid w:val="00CB3E0F"/>
    <w:rsid w:val="00CB79B9"/>
    <w:rsid w:val="00CC0DB1"/>
    <w:rsid w:val="00CC28C6"/>
    <w:rsid w:val="00CC513A"/>
    <w:rsid w:val="00CC5B48"/>
    <w:rsid w:val="00CC6BD4"/>
    <w:rsid w:val="00CC746C"/>
    <w:rsid w:val="00CD1C63"/>
    <w:rsid w:val="00CD1CD1"/>
    <w:rsid w:val="00CD2D6F"/>
    <w:rsid w:val="00CD67D5"/>
    <w:rsid w:val="00CE060B"/>
    <w:rsid w:val="00CE156E"/>
    <w:rsid w:val="00CE2D8F"/>
    <w:rsid w:val="00CE31CA"/>
    <w:rsid w:val="00CE367E"/>
    <w:rsid w:val="00CE37B1"/>
    <w:rsid w:val="00CE4B2A"/>
    <w:rsid w:val="00CE6FCC"/>
    <w:rsid w:val="00CF2386"/>
    <w:rsid w:val="00CF32B8"/>
    <w:rsid w:val="00CF33B7"/>
    <w:rsid w:val="00CF637E"/>
    <w:rsid w:val="00CF6490"/>
    <w:rsid w:val="00CF6622"/>
    <w:rsid w:val="00D00911"/>
    <w:rsid w:val="00D01370"/>
    <w:rsid w:val="00D026CE"/>
    <w:rsid w:val="00D027C8"/>
    <w:rsid w:val="00D02C46"/>
    <w:rsid w:val="00D10D33"/>
    <w:rsid w:val="00D126D5"/>
    <w:rsid w:val="00D12E11"/>
    <w:rsid w:val="00D14D84"/>
    <w:rsid w:val="00D169A8"/>
    <w:rsid w:val="00D2182D"/>
    <w:rsid w:val="00D22C62"/>
    <w:rsid w:val="00D24855"/>
    <w:rsid w:val="00D25B6A"/>
    <w:rsid w:val="00D32564"/>
    <w:rsid w:val="00D32BCA"/>
    <w:rsid w:val="00D336CD"/>
    <w:rsid w:val="00D41052"/>
    <w:rsid w:val="00D41BE7"/>
    <w:rsid w:val="00D42E4B"/>
    <w:rsid w:val="00D436EC"/>
    <w:rsid w:val="00D4410E"/>
    <w:rsid w:val="00D448F9"/>
    <w:rsid w:val="00D465DA"/>
    <w:rsid w:val="00D51AC7"/>
    <w:rsid w:val="00D53564"/>
    <w:rsid w:val="00D5595B"/>
    <w:rsid w:val="00D55A8F"/>
    <w:rsid w:val="00D55E06"/>
    <w:rsid w:val="00D56745"/>
    <w:rsid w:val="00D573F7"/>
    <w:rsid w:val="00D60C31"/>
    <w:rsid w:val="00D61662"/>
    <w:rsid w:val="00D6286A"/>
    <w:rsid w:val="00D62C75"/>
    <w:rsid w:val="00D63497"/>
    <w:rsid w:val="00D66A85"/>
    <w:rsid w:val="00D67268"/>
    <w:rsid w:val="00D706FE"/>
    <w:rsid w:val="00D722CA"/>
    <w:rsid w:val="00D750CE"/>
    <w:rsid w:val="00D756B0"/>
    <w:rsid w:val="00D77612"/>
    <w:rsid w:val="00D82C5F"/>
    <w:rsid w:val="00D83E1E"/>
    <w:rsid w:val="00D84E1E"/>
    <w:rsid w:val="00D87202"/>
    <w:rsid w:val="00D87CB5"/>
    <w:rsid w:val="00D94355"/>
    <w:rsid w:val="00D95A73"/>
    <w:rsid w:val="00D965ED"/>
    <w:rsid w:val="00DA12FE"/>
    <w:rsid w:val="00DA16D6"/>
    <w:rsid w:val="00DA1796"/>
    <w:rsid w:val="00DA2C5F"/>
    <w:rsid w:val="00DA46EF"/>
    <w:rsid w:val="00DA47E6"/>
    <w:rsid w:val="00DA4F87"/>
    <w:rsid w:val="00DA565F"/>
    <w:rsid w:val="00DA5892"/>
    <w:rsid w:val="00DA5A45"/>
    <w:rsid w:val="00DA6A8F"/>
    <w:rsid w:val="00DAE8F6"/>
    <w:rsid w:val="00DB385E"/>
    <w:rsid w:val="00DB7C49"/>
    <w:rsid w:val="00DC05EA"/>
    <w:rsid w:val="00DC3921"/>
    <w:rsid w:val="00DC44FF"/>
    <w:rsid w:val="00DC4730"/>
    <w:rsid w:val="00DC5756"/>
    <w:rsid w:val="00DC5F0E"/>
    <w:rsid w:val="00DC656E"/>
    <w:rsid w:val="00DC6AB5"/>
    <w:rsid w:val="00DD0333"/>
    <w:rsid w:val="00DD31D1"/>
    <w:rsid w:val="00DD397C"/>
    <w:rsid w:val="00DD3CEF"/>
    <w:rsid w:val="00DD3F21"/>
    <w:rsid w:val="00DD4790"/>
    <w:rsid w:val="00DD5355"/>
    <w:rsid w:val="00DD6A70"/>
    <w:rsid w:val="00DE15CA"/>
    <w:rsid w:val="00DE2378"/>
    <w:rsid w:val="00DE3C2A"/>
    <w:rsid w:val="00DE4459"/>
    <w:rsid w:val="00DE589D"/>
    <w:rsid w:val="00DE6852"/>
    <w:rsid w:val="00DF359A"/>
    <w:rsid w:val="00DF7561"/>
    <w:rsid w:val="00DF7816"/>
    <w:rsid w:val="00DF7C1C"/>
    <w:rsid w:val="00E02CBA"/>
    <w:rsid w:val="00E02CFA"/>
    <w:rsid w:val="00E04213"/>
    <w:rsid w:val="00E04C53"/>
    <w:rsid w:val="00E060A9"/>
    <w:rsid w:val="00E07EEC"/>
    <w:rsid w:val="00E11182"/>
    <w:rsid w:val="00E127C1"/>
    <w:rsid w:val="00E15F54"/>
    <w:rsid w:val="00E16897"/>
    <w:rsid w:val="00E173DF"/>
    <w:rsid w:val="00E227B2"/>
    <w:rsid w:val="00E235F9"/>
    <w:rsid w:val="00E24B69"/>
    <w:rsid w:val="00E25055"/>
    <w:rsid w:val="00E3446B"/>
    <w:rsid w:val="00E365A2"/>
    <w:rsid w:val="00E37468"/>
    <w:rsid w:val="00E37693"/>
    <w:rsid w:val="00E4026C"/>
    <w:rsid w:val="00E41310"/>
    <w:rsid w:val="00E424AC"/>
    <w:rsid w:val="00E456B0"/>
    <w:rsid w:val="00E45F93"/>
    <w:rsid w:val="00E4601D"/>
    <w:rsid w:val="00E461FD"/>
    <w:rsid w:val="00E478EE"/>
    <w:rsid w:val="00E50F25"/>
    <w:rsid w:val="00E51ACD"/>
    <w:rsid w:val="00E540D8"/>
    <w:rsid w:val="00E54E7A"/>
    <w:rsid w:val="00E60311"/>
    <w:rsid w:val="00E60FBB"/>
    <w:rsid w:val="00E71A66"/>
    <w:rsid w:val="00E73478"/>
    <w:rsid w:val="00E81697"/>
    <w:rsid w:val="00E81D7A"/>
    <w:rsid w:val="00E840E4"/>
    <w:rsid w:val="00E85192"/>
    <w:rsid w:val="00E86171"/>
    <w:rsid w:val="00E86533"/>
    <w:rsid w:val="00E8690A"/>
    <w:rsid w:val="00E9029E"/>
    <w:rsid w:val="00E904CA"/>
    <w:rsid w:val="00E941EA"/>
    <w:rsid w:val="00E94CA1"/>
    <w:rsid w:val="00E953C5"/>
    <w:rsid w:val="00E97BDD"/>
    <w:rsid w:val="00EA04B5"/>
    <w:rsid w:val="00EA2C64"/>
    <w:rsid w:val="00EA36F7"/>
    <w:rsid w:val="00EB3796"/>
    <w:rsid w:val="00EB50D2"/>
    <w:rsid w:val="00EB67DB"/>
    <w:rsid w:val="00EC1C61"/>
    <w:rsid w:val="00EC2D64"/>
    <w:rsid w:val="00EC39C8"/>
    <w:rsid w:val="00EC3AD6"/>
    <w:rsid w:val="00ED0FBF"/>
    <w:rsid w:val="00ED4DDE"/>
    <w:rsid w:val="00ED4E94"/>
    <w:rsid w:val="00EE1A41"/>
    <w:rsid w:val="00EE2680"/>
    <w:rsid w:val="00EE26E7"/>
    <w:rsid w:val="00EE6A98"/>
    <w:rsid w:val="00EE7E75"/>
    <w:rsid w:val="00EF14E1"/>
    <w:rsid w:val="00EF205F"/>
    <w:rsid w:val="00EF2640"/>
    <w:rsid w:val="00EF52E0"/>
    <w:rsid w:val="00EF6FCD"/>
    <w:rsid w:val="00F060C6"/>
    <w:rsid w:val="00F12EC1"/>
    <w:rsid w:val="00F134B9"/>
    <w:rsid w:val="00F14F66"/>
    <w:rsid w:val="00F1693F"/>
    <w:rsid w:val="00F20510"/>
    <w:rsid w:val="00F218BE"/>
    <w:rsid w:val="00F2232B"/>
    <w:rsid w:val="00F2333D"/>
    <w:rsid w:val="00F25270"/>
    <w:rsid w:val="00F26B3C"/>
    <w:rsid w:val="00F30CD3"/>
    <w:rsid w:val="00F330BB"/>
    <w:rsid w:val="00F3383C"/>
    <w:rsid w:val="00F37F0C"/>
    <w:rsid w:val="00F4003C"/>
    <w:rsid w:val="00F42FDD"/>
    <w:rsid w:val="00F44F7C"/>
    <w:rsid w:val="00F46270"/>
    <w:rsid w:val="00F503E7"/>
    <w:rsid w:val="00F5727C"/>
    <w:rsid w:val="00F62F8F"/>
    <w:rsid w:val="00F6380B"/>
    <w:rsid w:val="00F66B4B"/>
    <w:rsid w:val="00F70CE5"/>
    <w:rsid w:val="00F71534"/>
    <w:rsid w:val="00F720DB"/>
    <w:rsid w:val="00F75BE4"/>
    <w:rsid w:val="00F81F2D"/>
    <w:rsid w:val="00F83B16"/>
    <w:rsid w:val="00F83D7D"/>
    <w:rsid w:val="00F83DAE"/>
    <w:rsid w:val="00F86D68"/>
    <w:rsid w:val="00F9163B"/>
    <w:rsid w:val="00F91FBF"/>
    <w:rsid w:val="00F9322F"/>
    <w:rsid w:val="00F93C97"/>
    <w:rsid w:val="00F94D61"/>
    <w:rsid w:val="00F952C3"/>
    <w:rsid w:val="00F965D0"/>
    <w:rsid w:val="00FA0A14"/>
    <w:rsid w:val="00FA0BA7"/>
    <w:rsid w:val="00FA1755"/>
    <w:rsid w:val="00FA17E5"/>
    <w:rsid w:val="00FA3B75"/>
    <w:rsid w:val="00FA3ED2"/>
    <w:rsid w:val="00FA61E0"/>
    <w:rsid w:val="00FA6514"/>
    <w:rsid w:val="00FA6943"/>
    <w:rsid w:val="00FA6AC2"/>
    <w:rsid w:val="00FA6B36"/>
    <w:rsid w:val="00FB0E03"/>
    <w:rsid w:val="00FB26B5"/>
    <w:rsid w:val="00FB26D4"/>
    <w:rsid w:val="00FB6810"/>
    <w:rsid w:val="00FB79D6"/>
    <w:rsid w:val="00FC0B16"/>
    <w:rsid w:val="00FC10BD"/>
    <w:rsid w:val="00FC47E1"/>
    <w:rsid w:val="00FC4A06"/>
    <w:rsid w:val="00FC5FAF"/>
    <w:rsid w:val="00FC5FEF"/>
    <w:rsid w:val="00FC6422"/>
    <w:rsid w:val="00FC7B53"/>
    <w:rsid w:val="00FD1B55"/>
    <w:rsid w:val="00FD1B95"/>
    <w:rsid w:val="00FD1CF3"/>
    <w:rsid w:val="00FD2534"/>
    <w:rsid w:val="00FD25EF"/>
    <w:rsid w:val="00FD4A49"/>
    <w:rsid w:val="00FD62C9"/>
    <w:rsid w:val="00FD6590"/>
    <w:rsid w:val="00FD7650"/>
    <w:rsid w:val="00FE071D"/>
    <w:rsid w:val="00FE08D0"/>
    <w:rsid w:val="00FE0DB9"/>
    <w:rsid w:val="00FE1355"/>
    <w:rsid w:val="00FE2F28"/>
    <w:rsid w:val="00FE3EE0"/>
    <w:rsid w:val="00FE712F"/>
    <w:rsid w:val="00FE7147"/>
    <w:rsid w:val="00FE717B"/>
    <w:rsid w:val="00FF03C6"/>
    <w:rsid w:val="00FF2BE1"/>
    <w:rsid w:val="00FF422C"/>
    <w:rsid w:val="00FF4717"/>
    <w:rsid w:val="00FF677C"/>
    <w:rsid w:val="00FF7DE4"/>
    <w:rsid w:val="013B8703"/>
    <w:rsid w:val="015774D4"/>
    <w:rsid w:val="017B417B"/>
    <w:rsid w:val="01857FF3"/>
    <w:rsid w:val="019CF192"/>
    <w:rsid w:val="01C542AD"/>
    <w:rsid w:val="01EBBB4A"/>
    <w:rsid w:val="01EC9646"/>
    <w:rsid w:val="01F15B7D"/>
    <w:rsid w:val="01FA3127"/>
    <w:rsid w:val="02127D6D"/>
    <w:rsid w:val="02264CFF"/>
    <w:rsid w:val="023904C1"/>
    <w:rsid w:val="025930E5"/>
    <w:rsid w:val="02A02706"/>
    <w:rsid w:val="02D30BDA"/>
    <w:rsid w:val="030CFA72"/>
    <w:rsid w:val="03303E66"/>
    <w:rsid w:val="033AF71B"/>
    <w:rsid w:val="034BBC4E"/>
    <w:rsid w:val="0361C501"/>
    <w:rsid w:val="0384401B"/>
    <w:rsid w:val="03E21DF1"/>
    <w:rsid w:val="0402FA6C"/>
    <w:rsid w:val="040356DF"/>
    <w:rsid w:val="041E1A83"/>
    <w:rsid w:val="042919A4"/>
    <w:rsid w:val="043D1E9C"/>
    <w:rsid w:val="04437BFD"/>
    <w:rsid w:val="04501730"/>
    <w:rsid w:val="0483FCFD"/>
    <w:rsid w:val="04A510B2"/>
    <w:rsid w:val="04BD73F3"/>
    <w:rsid w:val="056728AE"/>
    <w:rsid w:val="05818754"/>
    <w:rsid w:val="058C9321"/>
    <w:rsid w:val="05ABEF2C"/>
    <w:rsid w:val="05B38763"/>
    <w:rsid w:val="05BF8577"/>
    <w:rsid w:val="05C9525E"/>
    <w:rsid w:val="05EE0FE0"/>
    <w:rsid w:val="05F8BF71"/>
    <w:rsid w:val="05FE8742"/>
    <w:rsid w:val="060D1AF4"/>
    <w:rsid w:val="0618891B"/>
    <w:rsid w:val="06197631"/>
    <w:rsid w:val="062F29AE"/>
    <w:rsid w:val="0631A64A"/>
    <w:rsid w:val="068B9E52"/>
    <w:rsid w:val="068F885A"/>
    <w:rsid w:val="069E4D8C"/>
    <w:rsid w:val="06A6098F"/>
    <w:rsid w:val="06E1F532"/>
    <w:rsid w:val="07020DD5"/>
    <w:rsid w:val="07054465"/>
    <w:rsid w:val="07060E34"/>
    <w:rsid w:val="077D8BE4"/>
    <w:rsid w:val="0782EBF5"/>
    <w:rsid w:val="07C4132E"/>
    <w:rsid w:val="07D0D686"/>
    <w:rsid w:val="07E50975"/>
    <w:rsid w:val="0805BF96"/>
    <w:rsid w:val="0866994E"/>
    <w:rsid w:val="086B02B4"/>
    <w:rsid w:val="086CB895"/>
    <w:rsid w:val="087FC6A5"/>
    <w:rsid w:val="08896E09"/>
    <w:rsid w:val="08B03247"/>
    <w:rsid w:val="08D45977"/>
    <w:rsid w:val="08D5E56B"/>
    <w:rsid w:val="08D6CADD"/>
    <w:rsid w:val="08E72CDA"/>
    <w:rsid w:val="08FE4F19"/>
    <w:rsid w:val="09043886"/>
    <w:rsid w:val="090CC70B"/>
    <w:rsid w:val="0924122F"/>
    <w:rsid w:val="092B2E9A"/>
    <w:rsid w:val="0952DFA8"/>
    <w:rsid w:val="09587E5E"/>
    <w:rsid w:val="0959C178"/>
    <w:rsid w:val="0975259C"/>
    <w:rsid w:val="097F2C0C"/>
    <w:rsid w:val="09AC542D"/>
    <w:rsid w:val="09B3AA5C"/>
    <w:rsid w:val="09D7DD7F"/>
    <w:rsid w:val="09DB98E6"/>
    <w:rsid w:val="09E6B545"/>
    <w:rsid w:val="09F8E3AE"/>
    <w:rsid w:val="0A1814C6"/>
    <w:rsid w:val="0A2B6D0A"/>
    <w:rsid w:val="0A2FD4E3"/>
    <w:rsid w:val="0A3BCE76"/>
    <w:rsid w:val="0A426CFF"/>
    <w:rsid w:val="0A5A7C87"/>
    <w:rsid w:val="0A64AF9A"/>
    <w:rsid w:val="0A81B14D"/>
    <w:rsid w:val="0AA7DBED"/>
    <w:rsid w:val="0ABF96AA"/>
    <w:rsid w:val="0ADA9FCD"/>
    <w:rsid w:val="0AE3A59A"/>
    <w:rsid w:val="0AFA0F50"/>
    <w:rsid w:val="0B2127DA"/>
    <w:rsid w:val="0B2F6775"/>
    <w:rsid w:val="0B69DE8C"/>
    <w:rsid w:val="0B69FC7F"/>
    <w:rsid w:val="0BCECDE0"/>
    <w:rsid w:val="0BDA5EA5"/>
    <w:rsid w:val="0BE7392D"/>
    <w:rsid w:val="0C243DFB"/>
    <w:rsid w:val="0C2A20E2"/>
    <w:rsid w:val="0C606BC3"/>
    <w:rsid w:val="0C97ED2C"/>
    <w:rsid w:val="0CB56B6E"/>
    <w:rsid w:val="0CBF030D"/>
    <w:rsid w:val="0CC2B99E"/>
    <w:rsid w:val="0CD5A307"/>
    <w:rsid w:val="0D152124"/>
    <w:rsid w:val="0D1D72DC"/>
    <w:rsid w:val="0D26C3C7"/>
    <w:rsid w:val="0D401EF7"/>
    <w:rsid w:val="0D557887"/>
    <w:rsid w:val="0D79B1AF"/>
    <w:rsid w:val="0D980624"/>
    <w:rsid w:val="0DB1230E"/>
    <w:rsid w:val="0DBB1D27"/>
    <w:rsid w:val="0DE58508"/>
    <w:rsid w:val="0E0F6859"/>
    <w:rsid w:val="0E4231F4"/>
    <w:rsid w:val="0E65FC32"/>
    <w:rsid w:val="0E70E99A"/>
    <w:rsid w:val="0E813D78"/>
    <w:rsid w:val="0EB15AE7"/>
    <w:rsid w:val="0EBAB287"/>
    <w:rsid w:val="0EBF9844"/>
    <w:rsid w:val="0F2D5FF9"/>
    <w:rsid w:val="0F745049"/>
    <w:rsid w:val="0FC99359"/>
    <w:rsid w:val="0FD7C29E"/>
    <w:rsid w:val="100BEC5F"/>
    <w:rsid w:val="101685E9"/>
    <w:rsid w:val="10549BE5"/>
    <w:rsid w:val="105BBC6A"/>
    <w:rsid w:val="106FF909"/>
    <w:rsid w:val="1098675C"/>
    <w:rsid w:val="10B66C37"/>
    <w:rsid w:val="10C5123E"/>
    <w:rsid w:val="10E1844F"/>
    <w:rsid w:val="10E3DE87"/>
    <w:rsid w:val="10FD558D"/>
    <w:rsid w:val="11242158"/>
    <w:rsid w:val="11336318"/>
    <w:rsid w:val="11378D96"/>
    <w:rsid w:val="115C920C"/>
    <w:rsid w:val="117DC634"/>
    <w:rsid w:val="1184DB1C"/>
    <w:rsid w:val="11C5238E"/>
    <w:rsid w:val="11D59132"/>
    <w:rsid w:val="11D8C4EF"/>
    <w:rsid w:val="12181658"/>
    <w:rsid w:val="123CE0C1"/>
    <w:rsid w:val="124136EF"/>
    <w:rsid w:val="12809B4E"/>
    <w:rsid w:val="129C871D"/>
    <w:rsid w:val="12A8EC43"/>
    <w:rsid w:val="12B27FF3"/>
    <w:rsid w:val="12B34144"/>
    <w:rsid w:val="12DBB4D9"/>
    <w:rsid w:val="13674056"/>
    <w:rsid w:val="13BE9A23"/>
    <w:rsid w:val="13C61A3A"/>
    <w:rsid w:val="13DAA0D2"/>
    <w:rsid w:val="13ED153E"/>
    <w:rsid w:val="14A2F975"/>
    <w:rsid w:val="15368D67"/>
    <w:rsid w:val="153D2DB6"/>
    <w:rsid w:val="15661202"/>
    <w:rsid w:val="15A3932D"/>
    <w:rsid w:val="15BE9D98"/>
    <w:rsid w:val="15CE78AF"/>
    <w:rsid w:val="15CFD288"/>
    <w:rsid w:val="15E51EA6"/>
    <w:rsid w:val="15E7E001"/>
    <w:rsid w:val="15FC81C7"/>
    <w:rsid w:val="166027FB"/>
    <w:rsid w:val="166F0C1F"/>
    <w:rsid w:val="16A257E8"/>
    <w:rsid w:val="17055E51"/>
    <w:rsid w:val="17083543"/>
    <w:rsid w:val="17178AB0"/>
    <w:rsid w:val="174F466A"/>
    <w:rsid w:val="17540982"/>
    <w:rsid w:val="1754AF90"/>
    <w:rsid w:val="176B30CD"/>
    <w:rsid w:val="17B9D57C"/>
    <w:rsid w:val="17BA1E7D"/>
    <w:rsid w:val="17F6575D"/>
    <w:rsid w:val="185129FD"/>
    <w:rsid w:val="18587742"/>
    <w:rsid w:val="18C4F11B"/>
    <w:rsid w:val="18E6F052"/>
    <w:rsid w:val="193289D5"/>
    <w:rsid w:val="1972C390"/>
    <w:rsid w:val="19C8649E"/>
    <w:rsid w:val="19CEB415"/>
    <w:rsid w:val="19EB70F6"/>
    <w:rsid w:val="19F0B492"/>
    <w:rsid w:val="1A5F2DB6"/>
    <w:rsid w:val="1A65F595"/>
    <w:rsid w:val="1A69351F"/>
    <w:rsid w:val="1AC4CE6C"/>
    <w:rsid w:val="1AC93DB3"/>
    <w:rsid w:val="1AE62B66"/>
    <w:rsid w:val="1AEFBB48"/>
    <w:rsid w:val="1B094FC9"/>
    <w:rsid w:val="1B125005"/>
    <w:rsid w:val="1B2768E6"/>
    <w:rsid w:val="1B40E55B"/>
    <w:rsid w:val="1B45E5E2"/>
    <w:rsid w:val="1B4E8D1C"/>
    <w:rsid w:val="1B6A78E4"/>
    <w:rsid w:val="1C1DAA4B"/>
    <w:rsid w:val="1C3715ED"/>
    <w:rsid w:val="1C6E851B"/>
    <w:rsid w:val="1C760453"/>
    <w:rsid w:val="1C93FC57"/>
    <w:rsid w:val="1C9595DD"/>
    <w:rsid w:val="1CA740F9"/>
    <w:rsid w:val="1D3E587E"/>
    <w:rsid w:val="1D4369C4"/>
    <w:rsid w:val="1D4439C1"/>
    <w:rsid w:val="1D523777"/>
    <w:rsid w:val="1D72EB36"/>
    <w:rsid w:val="1D9C9D58"/>
    <w:rsid w:val="1DC7EBBD"/>
    <w:rsid w:val="1DD00E4E"/>
    <w:rsid w:val="1DECBB3C"/>
    <w:rsid w:val="1DEE1D85"/>
    <w:rsid w:val="1E1172F5"/>
    <w:rsid w:val="1E17C288"/>
    <w:rsid w:val="1E316184"/>
    <w:rsid w:val="1E7E5B90"/>
    <w:rsid w:val="1EBCB388"/>
    <w:rsid w:val="1ED753B6"/>
    <w:rsid w:val="1F1BB5E0"/>
    <w:rsid w:val="1F20DBC3"/>
    <w:rsid w:val="1F44523B"/>
    <w:rsid w:val="1F51BD93"/>
    <w:rsid w:val="1F663143"/>
    <w:rsid w:val="1F681D71"/>
    <w:rsid w:val="1F814067"/>
    <w:rsid w:val="1F81E7ED"/>
    <w:rsid w:val="1F99EA78"/>
    <w:rsid w:val="1FA83D31"/>
    <w:rsid w:val="1FB5BA89"/>
    <w:rsid w:val="1FB7A2C7"/>
    <w:rsid w:val="1FBB786A"/>
    <w:rsid w:val="1FC9CE9C"/>
    <w:rsid w:val="1FDF9955"/>
    <w:rsid w:val="202EDEA9"/>
    <w:rsid w:val="2043980B"/>
    <w:rsid w:val="20614B81"/>
    <w:rsid w:val="206D73F8"/>
    <w:rsid w:val="20865F30"/>
    <w:rsid w:val="2089684D"/>
    <w:rsid w:val="20BE1E8D"/>
    <w:rsid w:val="20EF4C8F"/>
    <w:rsid w:val="210F3DF8"/>
    <w:rsid w:val="21329705"/>
    <w:rsid w:val="217E70B2"/>
    <w:rsid w:val="2189D5C1"/>
    <w:rsid w:val="21959161"/>
    <w:rsid w:val="21AE1B9A"/>
    <w:rsid w:val="21D9F0D9"/>
    <w:rsid w:val="21FB02B6"/>
    <w:rsid w:val="220A0C9B"/>
    <w:rsid w:val="225025A7"/>
    <w:rsid w:val="22656E14"/>
    <w:rsid w:val="22A3081E"/>
    <w:rsid w:val="22A95037"/>
    <w:rsid w:val="22A9ABF4"/>
    <w:rsid w:val="22AAA1F3"/>
    <w:rsid w:val="22BA89AB"/>
    <w:rsid w:val="22C80C0D"/>
    <w:rsid w:val="22E289A4"/>
    <w:rsid w:val="22E2D87F"/>
    <w:rsid w:val="22ED5AE2"/>
    <w:rsid w:val="23273963"/>
    <w:rsid w:val="2382F275"/>
    <w:rsid w:val="23A8EA66"/>
    <w:rsid w:val="23B6DA4D"/>
    <w:rsid w:val="23BDE12B"/>
    <w:rsid w:val="23EEC27E"/>
    <w:rsid w:val="23F0D2DC"/>
    <w:rsid w:val="23F54300"/>
    <w:rsid w:val="23F5AAB7"/>
    <w:rsid w:val="241108AC"/>
    <w:rsid w:val="24624A2D"/>
    <w:rsid w:val="248944F7"/>
    <w:rsid w:val="24912676"/>
    <w:rsid w:val="24926CCE"/>
    <w:rsid w:val="24AF03F2"/>
    <w:rsid w:val="24B5DFA2"/>
    <w:rsid w:val="24F003F0"/>
    <w:rsid w:val="24F2D2E0"/>
    <w:rsid w:val="251219B9"/>
    <w:rsid w:val="251A8A46"/>
    <w:rsid w:val="2530B6F4"/>
    <w:rsid w:val="254A6143"/>
    <w:rsid w:val="2552CC9E"/>
    <w:rsid w:val="25A3D717"/>
    <w:rsid w:val="25A95A96"/>
    <w:rsid w:val="25BFBE6B"/>
    <w:rsid w:val="25E3E710"/>
    <w:rsid w:val="2619560E"/>
    <w:rsid w:val="2637D708"/>
    <w:rsid w:val="26C7DFEC"/>
    <w:rsid w:val="26C84CED"/>
    <w:rsid w:val="26C954C6"/>
    <w:rsid w:val="26F5A1E3"/>
    <w:rsid w:val="27301DAE"/>
    <w:rsid w:val="273312F8"/>
    <w:rsid w:val="276D3D15"/>
    <w:rsid w:val="27984314"/>
    <w:rsid w:val="279995C3"/>
    <w:rsid w:val="27BD3D80"/>
    <w:rsid w:val="28FBCDAC"/>
    <w:rsid w:val="29088B12"/>
    <w:rsid w:val="291CFCE4"/>
    <w:rsid w:val="29847783"/>
    <w:rsid w:val="29A734EF"/>
    <w:rsid w:val="29AEBBAA"/>
    <w:rsid w:val="29BFDC4C"/>
    <w:rsid w:val="2A316E90"/>
    <w:rsid w:val="2A3463EA"/>
    <w:rsid w:val="2A8CB4ED"/>
    <w:rsid w:val="2A8DF998"/>
    <w:rsid w:val="2AAEE413"/>
    <w:rsid w:val="2ABD0473"/>
    <w:rsid w:val="2ADA3C38"/>
    <w:rsid w:val="2B55E46D"/>
    <w:rsid w:val="2B92E503"/>
    <w:rsid w:val="2BCE17B0"/>
    <w:rsid w:val="2BE04DD9"/>
    <w:rsid w:val="2C16ABCC"/>
    <w:rsid w:val="2C4D536A"/>
    <w:rsid w:val="2C5AB656"/>
    <w:rsid w:val="2CAFFFBD"/>
    <w:rsid w:val="2CC27C40"/>
    <w:rsid w:val="2CC465B0"/>
    <w:rsid w:val="2CDF5913"/>
    <w:rsid w:val="2CF4766F"/>
    <w:rsid w:val="2D419717"/>
    <w:rsid w:val="2D77297B"/>
    <w:rsid w:val="2D7F1F2A"/>
    <w:rsid w:val="2D8366F3"/>
    <w:rsid w:val="2D956870"/>
    <w:rsid w:val="2D99C1D2"/>
    <w:rsid w:val="2DAAAC86"/>
    <w:rsid w:val="2DE586FD"/>
    <w:rsid w:val="2DF8B1FC"/>
    <w:rsid w:val="2E125DCE"/>
    <w:rsid w:val="2E4060A3"/>
    <w:rsid w:val="2E40DEB1"/>
    <w:rsid w:val="2E5C4C0E"/>
    <w:rsid w:val="2EA7D46D"/>
    <w:rsid w:val="2EE3E417"/>
    <w:rsid w:val="2F16E08E"/>
    <w:rsid w:val="2F8DC47C"/>
    <w:rsid w:val="2FC6C47A"/>
    <w:rsid w:val="2FE79213"/>
    <w:rsid w:val="301ADD0B"/>
    <w:rsid w:val="303A73DE"/>
    <w:rsid w:val="30439194"/>
    <w:rsid w:val="30963806"/>
    <w:rsid w:val="30A7160C"/>
    <w:rsid w:val="30B42C39"/>
    <w:rsid w:val="31192586"/>
    <w:rsid w:val="312EAFBD"/>
    <w:rsid w:val="3159A940"/>
    <w:rsid w:val="31667A3A"/>
    <w:rsid w:val="3189ABE0"/>
    <w:rsid w:val="31999F0A"/>
    <w:rsid w:val="320CF1B4"/>
    <w:rsid w:val="321A6F92"/>
    <w:rsid w:val="322E648E"/>
    <w:rsid w:val="3231930F"/>
    <w:rsid w:val="323E160E"/>
    <w:rsid w:val="324C6A49"/>
    <w:rsid w:val="3252C78D"/>
    <w:rsid w:val="3260134C"/>
    <w:rsid w:val="3266EFED"/>
    <w:rsid w:val="32AE6F89"/>
    <w:rsid w:val="32CBDC41"/>
    <w:rsid w:val="32E1EE4D"/>
    <w:rsid w:val="3319CECD"/>
    <w:rsid w:val="33799360"/>
    <w:rsid w:val="3382705C"/>
    <w:rsid w:val="339732D4"/>
    <w:rsid w:val="339C236C"/>
    <w:rsid w:val="339CC504"/>
    <w:rsid w:val="33B92A7F"/>
    <w:rsid w:val="33BA87F6"/>
    <w:rsid w:val="33E8AEFF"/>
    <w:rsid w:val="34035741"/>
    <w:rsid w:val="341034C6"/>
    <w:rsid w:val="341D2D05"/>
    <w:rsid w:val="3454F01A"/>
    <w:rsid w:val="345ACE36"/>
    <w:rsid w:val="34A49003"/>
    <w:rsid w:val="34C2B1B7"/>
    <w:rsid w:val="350154AB"/>
    <w:rsid w:val="350BE90F"/>
    <w:rsid w:val="3546731A"/>
    <w:rsid w:val="355241B8"/>
    <w:rsid w:val="3563D0CF"/>
    <w:rsid w:val="35C12591"/>
    <w:rsid w:val="35C8EEA9"/>
    <w:rsid w:val="35CE30D9"/>
    <w:rsid w:val="35D6975D"/>
    <w:rsid w:val="360DCAF6"/>
    <w:rsid w:val="3629D1ED"/>
    <w:rsid w:val="364A21BD"/>
    <w:rsid w:val="364FB4DD"/>
    <w:rsid w:val="370467D6"/>
    <w:rsid w:val="372F462A"/>
    <w:rsid w:val="37342AB5"/>
    <w:rsid w:val="374CD9AF"/>
    <w:rsid w:val="3771C1D4"/>
    <w:rsid w:val="3775E691"/>
    <w:rsid w:val="37AD69B4"/>
    <w:rsid w:val="37D952AE"/>
    <w:rsid w:val="37EAED28"/>
    <w:rsid w:val="37EFEF16"/>
    <w:rsid w:val="381F69CB"/>
    <w:rsid w:val="3846D320"/>
    <w:rsid w:val="386F0695"/>
    <w:rsid w:val="38CED7E6"/>
    <w:rsid w:val="38D44A86"/>
    <w:rsid w:val="38F6706F"/>
    <w:rsid w:val="39090779"/>
    <w:rsid w:val="392B2D14"/>
    <w:rsid w:val="393470F2"/>
    <w:rsid w:val="39393A54"/>
    <w:rsid w:val="39479136"/>
    <w:rsid w:val="39514A1C"/>
    <w:rsid w:val="3981A8F3"/>
    <w:rsid w:val="39AF8A6D"/>
    <w:rsid w:val="39CB9C48"/>
    <w:rsid w:val="3A4B0EF4"/>
    <w:rsid w:val="3A750FDE"/>
    <w:rsid w:val="3A797498"/>
    <w:rsid w:val="3ADE35A8"/>
    <w:rsid w:val="3AF5FACF"/>
    <w:rsid w:val="3B257ABF"/>
    <w:rsid w:val="3B2EA9C6"/>
    <w:rsid w:val="3B342AAC"/>
    <w:rsid w:val="3B354FDD"/>
    <w:rsid w:val="3B3C9EB3"/>
    <w:rsid w:val="3B4D1688"/>
    <w:rsid w:val="3BA6F4FD"/>
    <w:rsid w:val="3BC80525"/>
    <w:rsid w:val="3BCBE282"/>
    <w:rsid w:val="3C274390"/>
    <w:rsid w:val="3C3B2C9B"/>
    <w:rsid w:val="3C54488F"/>
    <w:rsid w:val="3C75337F"/>
    <w:rsid w:val="3C760FF8"/>
    <w:rsid w:val="3C88E7FF"/>
    <w:rsid w:val="3CC2BD07"/>
    <w:rsid w:val="3CD48E7F"/>
    <w:rsid w:val="3CDD5842"/>
    <w:rsid w:val="3CEEA904"/>
    <w:rsid w:val="3D903F4D"/>
    <w:rsid w:val="3D934B63"/>
    <w:rsid w:val="3D97595B"/>
    <w:rsid w:val="3DA55187"/>
    <w:rsid w:val="3DDCF458"/>
    <w:rsid w:val="3DF3B3B4"/>
    <w:rsid w:val="3E6FD34B"/>
    <w:rsid w:val="3E80E660"/>
    <w:rsid w:val="3E84B240"/>
    <w:rsid w:val="3EC3B917"/>
    <w:rsid w:val="3F100A52"/>
    <w:rsid w:val="3F26F2EA"/>
    <w:rsid w:val="3F3173F1"/>
    <w:rsid w:val="3F67558D"/>
    <w:rsid w:val="3F7976BC"/>
    <w:rsid w:val="3FDF9ADB"/>
    <w:rsid w:val="3FF23841"/>
    <w:rsid w:val="40138774"/>
    <w:rsid w:val="40620FAB"/>
    <w:rsid w:val="407D63E1"/>
    <w:rsid w:val="40A7A73D"/>
    <w:rsid w:val="40BB0D11"/>
    <w:rsid w:val="4105EC28"/>
    <w:rsid w:val="410AAC88"/>
    <w:rsid w:val="410B5CE1"/>
    <w:rsid w:val="4138F056"/>
    <w:rsid w:val="413E3206"/>
    <w:rsid w:val="4147E48A"/>
    <w:rsid w:val="415FA803"/>
    <w:rsid w:val="41B87E59"/>
    <w:rsid w:val="41CAD6C7"/>
    <w:rsid w:val="41D7F10D"/>
    <w:rsid w:val="41F18C0D"/>
    <w:rsid w:val="4200A69F"/>
    <w:rsid w:val="421F734F"/>
    <w:rsid w:val="42443BF6"/>
    <w:rsid w:val="425CCAA4"/>
    <w:rsid w:val="4261EFE3"/>
    <w:rsid w:val="427C325B"/>
    <w:rsid w:val="427EF71B"/>
    <w:rsid w:val="42A6461F"/>
    <w:rsid w:val="42F43FEA"/>
    <w:rsid w:val="43131660"/>
    <w:rsid w:val="4323A126"/>
    <w:rsid w:val="43935695"/>
    <w:rsid w:val="43C302D6"/>
    <w:rsid w:val="43E805B2"/>
    <w:rsid w:val="43EC97B1"/>
    <w:rsid w:val="44740036"/>
    <w:rsid w:val="447B5D58"/>
    <w:rsid w:val="44A59C5E"/>
    <w:rsid w:val="44D34590"/>
    <w:rsid w:val="44E555AB"/>
    <w:rsid w:val="44E98721"/>
    <w:rsid w:val="44F250E0"/>
    <w:rsid w:val="451EB254"/>
    <w:rsid w:val="4536D023"/>
    <w:rsid w:val="4545BED5"/>
    <w:rsid w:val="45534B63"/>
    <w:rsid w:val="45E2D879"/>
    <w:rsid w:val="4617BB23"/>
    <w:rsid w:val="461F46BC"/>
    <w:rsid w:val="4628FB21"/>
    <w:rsid w:val="46312DF4"/>
    <w:rsid w:val="466A09B6"/>
    <w:rsid w:val="46AD698C"/>
    <w:rsid w:val="46EC80E4"/>
    <w:rsid w:val="46F85386"/>
    <w:rsid w:val="4705A89C"/>
    <w:rsid w:val="473A4AD2"/>
    <w:rsid w:val="47A6998F"/>
    <w:rsid w:val="47BCF90A"/>
    <w:rsid w:val="47C94D1E"/>
    <w:rsid w:val="48314268"/>
    <w:rsid w:val="4837CE6B"/>
    <w:rsid w:val="484C37D2"/>
    <w:rsid w:val="485F482F"/>
    <w:rsid w:val="4890EBFD"/>
    <w:rsid w:val="489740A9"/>
    <w:rsid w:val="48A52217"/>
    <w:rsid w:val="48A726F6"/>
    <w:rsid w:val="48BB9552"/>
    <w:rsid w:val="48DB74F0"/>
    <w:rsid w:val="48E533D6"/>
    <w:rsid w:val="4906F3DA"/>
    <w:rsid w:val="49336899"/>
    <w:rsid w:val="49480567"/>
    <w:rsid w:val="497C65AC"/>
    <w:rsid w:val="4995FBD0"/>
    <w:rsid w:val="49BEF476"/>
    <w:rsid w:val="49C7A050"/>
    <w:rsid w:val="49D926FC"/>
    <w:rsid w:val="49E9EDA4"/>
    <w:rsid w:val="4A5508B0"/>
    <w:rsid w:val="4AAD8F29"/>
    <w:rsid w:val="4ACFA77C"/>
    <w:rsid w:val="4B7AF9C5"/>
    <w:rsid w:val="4B99B6F4"/>
    <w:rsid w:val="4C5CD62A"/>
    <w:rsid w:val="4C6234DC"/>
    <w:rsid w:val="4D2E7434"/>
    <w:rsid w:val="4D305871"/>
    <w:rsid w:val="4D528AD2"/>
    <w:rsid w:val="4D6C4ECC"/>
    <w:rsid w:val="4D733EE3"/>
    <w:rsid w:val="4D7F0DC7"/>
    <w:rsid w:val="4DBC5A4E"/>
    <w:rsid w:val="4DF0C949"/>
    <w:rsid w:val="4DFD2652"/>
    <w:rsid w:val="4DFFEFF6"/>
    <w:rsid w:val="4E5C59A8"/>
    <w:rsid w:val="4E861E34"/>
    <w:rsid w:val="4E899DFF"/>
    <w:rsid w:val="4ED4E71D"/>
    <w:rsid w:val="4EFD1CC6"/>
    <w:rsid w:val="4F0C7C47"/>
    <w:rsid w:val="4F4DAF7E"/>
    <w:rsid w:val="4FAC5E1E"/>
    <w:rsid w:val="4FAF318B"/>
    <w:rsid w:val="4FB75399"/>
    <w:rsid w:val="4FBAE0C1"/>
    <w:rsid w:val="4FC47411"/>
    <w:rsid w:val="4FDB2F15"/>
    <w:rsid w:val="4FE1CE9E"/>
    <w:rsid w:val="4FE66D26"/>
    <w:rsid w:val="50158FD7"/>
    <w:rsid w:val="506802CC"/>
    <w:rsid w:val="5083823B"/>
    <w:rsid w:val="509DF7A3"/>
    <w:rsid w:val="50A5E810"/>
    <w:rsid w:val="50D7F426"/>
    <w:rsid w:val="5120C572"/>
    <w:rsid w:val="51483180"/>
    <w:rsid w:val="516AEBC5"/>
    <w:rsid w:val="518C20E3"/>
    <w:rsid w:val="51C98824"/>
    <w:rsid w:val="51D73313"/>
    <w:rsid w:val="51F57EA9"/>
    <w:rsid w:val="520CC067"/>
    <w:rsid w:val="52131167"/>
    <w:rsid w:val="5297C5AE"/>
    <w:rsid w:val="52A1820C"/>
    <w:rsid w:val="52B8C85B"/>
    <w:rsid w:val="52C1263E"/>
    <w:rsid w:val="52E4809D"/>
    <w:rsid w:val="52F0215C"/>
    <w:rsid w:val="52F3B8C5"/>
    <w:rsid w:val="534DBBF8"/>
    <w:rsid w:val="53619AD0"/>
    <w:rsid w:val="5384ADC3"/>
    <w:rsid w:val="53A099DA"/>
    <w:rsid w:val="53AE47AC"/>
    <w:rsid w:val="53D110B7"/>
    <w:rsid w:val="53FDA6AC"/>
    <w:rsid w:val="541CDE77"/>
    <w:rsid w:val="54255525"/>
    <w:rsid w:val="5429C40F"/>
    <w:rsid w:val="54301667"/>
    <w:rsid w:val="543AFC57"/>
    <w:rsid w:val="54D06A30"/>
    <w:rsid w:val="54DD822A"/>
    <w:rsid w:val="54F41683"/>
    <w:rsid w:val="551113C0"/>
    <w:rsid w:val="554D9D53"/>
    <w:rsid w:val="555C4E05"/>
    <w:rsid w:val="55D3332E"/>
    <w:rsid w:val="55E1F7EC"/>
    <w:rsid w:val="55FB9BC3"/>
    <w:rsid w:val="56000D02"/>
    <w:rsid w:val="56103072"/>
    <w:rsid w:val="564A2B9A"/>
    <w:rsid w:val="564ADA39"/>
    <w:rsid w:val="565EF37E"/>
    <w:rsid w:val="5660E286"/>
    <w:rsid w:val="5679D2C8"/>
    <w:rsid w:val="5686CF3E"/>
    <w:rsid w:val="5692CA52"/>
    <w:rsid w:val="56A84A61"/>
    <w:rsid w:val="56B89EAC"/>
    <w:rsid w:val="56C0C8F1"/>
    <w:rsid w:val="56C216B6"/>
    <w:rsid w:val="56D8C170"/>
    <w:rsid w:val="56F2F836"/>
    <w:rsid w:val="5701A961"/>
    <w:rsid w:val="57134C67"/>
    <w:rsid w:val="5743BBB4"/>
    <w:rsid w:val="576A4B74"/>
    <w:rsid w:val="57E5CA34"/>
    <w:rsid w:val="58382A8B"/>
    <w:rsid w:val="5892A852"/>
    <w:rsid w:val="58C95976"/>
    <w:rsid w:val="58CB0FA3"/>
    <w:rsid w:val="58D9C012"/>
    <w:rsid w:val="58DA67E2"/>
    <w:rsid w:val="58E6E772"/>
    <w:rsid w:val="58F6FB8C"/>
    <w:rsid w:val="5921EE29"/>
    <w:rsid w:val="5955B7E4"/>
    <w:rsid w:val="5977A6A2"/>
    <w:rsid w:val="59854ADD"/>
    <w:rsid w:val="59AB7C1D"/>
    <w:rsid w:val="59EAAA2C"/>
    <w:rsid w:val="59F3BBEA"/>
    <w:rsid w:val="5A7A8B58"/>
    <w:rsid w:val="5A883C11"/>
    <w:rsid w:val="5A8E80C0"/>
    <w:rsid w:val="5AB23CC2"/>
    <w:rsid w:val="5ACE869C"/>
    <w:rsid w:val="5AED48F8"/>
    <w:rsid w:val="5B516C02"/>
    <w:rsid w:val="5B562F82"/>
    <w:rsid w:val="5B626E89"/>
    <w:rsid w:val="5C08CAD0"/>
    <w:rsid w:val="5C0C5D0E"/>
    <w:rsid w:val="5C291201"/>
    <w:rsid w:val="5C585C88"/>
    <w:rsid w:val="5C6391E0"/>
    <w:rsid w:val="5C912B32"/>
    <w:rsid w:val="5CB34D0B"/>
    <w:rsid w:val="5CD157E5"/>
    <w:rsid w:val="5CF7D189"/>
    <w:rsid w:val="5D23EB47"/>
    <w:rsid w:val="5D8B2F79"/>
    <w:rsid w:val="5E3B7FE9"/>
    <w:rsid w:val="5E3CADB6"/>
    <w:rsid w:val="5E50154E"/>
    <w:rsid w:val="5E640CD3"/>
    <w:rsid w:val="5E8557D5"/>
    <w:rsid w:val="5EA4A202"/>
    <w:rsid w:val="5ED2218F"/>
    <w:rsid w:val="5F1157AC"/>
    <w:rsid w:val="5F1D05F9"/>
    <w:rsid w:val="5F33992C"/>
    <w:rsid w:val="5F641CC3"/>
    <w:rsid w:val="5F78F503"/>
    <w:rsid w:val="5FCC0E51"/>
    <w:rsid w:val="5FF3CD61"/>
    <w:rsid w:val="60269923"/>
    <w:rsid w:val="603AC495"/>
    <w:rsid w:val="605FDA4B"/>
    <w:rsid w:val="606183FA"/>
    <w:rsid w:val="606930C1"/>
    <w:rsid w:val="607BF21D"/>
    <w:rsid w:val="607C591F"/>
    <w:rsid w:val="6089BAC1"/>
    <w:rsid w:val="60A1802E"/>
    <w:rsid w:val="60A33563"/>
    <w:rsid w:val="60A8AB1B"/>
    <w:rsid w:val="60AA366A"/>
    <w:rsid w:val="60B3C4A1"/>
    <w:rsid w:val="60D82175"/>
    <w:rsid w:val="6116E97B"/>
    <w:rsid w:val="612A65D1"/>
    <w:rsid w:val="619C94AB"/>
    <w:rsid w:val="61C3C24F"/>
    <w:rsid w:val="61E6ADC5"/>
    <w:rsid w:val="61FEBC72"/>
    <w:rsid w:val="620E7320"/>
    <w:rsid w:val="6236A5C4"/>
    <w:rsid w:val="624D4034"/>
    <w:rsid w:val="62764323"/>
    <w:rsid w:val="62841F9A"/>
    <w:rsid w:val="62A30B69"/>
    <w:rsid w:val="62ADD426"/>
    <w:rsid w:val="62D6DD23"/>
    <w:rsid w:val="62F4479A"/>
    <w:rsid w:val="6324E6F4"/>
    <w:rsid w:val="6338E7CE"/>
    <w:rsid w:val="63395760"/>
    <w:rsid w:val="63A1AB93"/>
    <w:rsid w:val="63AAE6CA"/>
    <w:rsid w:val="63BC67DB"/>
    <w:rsid w:val="63F53DD2"/>
    <w:rsid w:val="6410F564"/>
    <w:rsid w:val="64191FB1"/>
    <w:rsid w:val="6425E43A"/>
    <w:rsid w:val="6453AC3C"/>
    <w:rsid w:val="64982941"/>
    <w:rsid w:val="64BA179F"/>
    <w:rsid w:val="64CA699E"/>
    <w:rsid w:val="656AED5B"/>
    <w:rsid w:val="6577D46F"/>
    <w:rsid w:val="6586984C"/>
    <w:rsid w:val="658CF17A"/>
    <w:rsid w:val="65B3124F"/>
    <w:rsid w:val="65B3F82F"/>
    <w:rsid w:val="65DBADFC"/>
    <w:rsid w:val="65FB8057"/>
    <w:rsid w:val="66464543"/>
    <w:rsid w:val="66AB12C1"/>
    <w:rsid w:val="66BA8873"/>
    <w:rsid w:val="66E29740"/>
    <w:rsid w:val="66E749EA"/>
    <w:rsid w:val="66F19B8A"/>
    <w:rsid w:val="671588A2"/>
    <w:rsid w:val="672F8F41"/>
    <w:rsid w:val="675EEEA9"/>
    <w:rsid w:val="677513FC"/>
    <w:rsid w:val="67AFDEEB"/>
    <w:rsid w:val="67BC1EC8"/>
    <w:rsid w:val="67CBE42A"/>
    <w:rsid w:val="67E2115A"/>
    <w:rsid w:val="68476B2A"/>
    <w:rsid w:val="68552679"/>
    <w:rsid w:val="6881C2EC"/>
    <w:rsid w:val="690D2299"/>
    <w:rsid w:val="698D1BCC"/>
    <w:rsid w:val="69A9DB2A"/>
    <w:rsid w:val="69CA28EB"/>
    <w:rsid w:val="69CB06EB"/>
    <w:rsid w:val="69DA42DE"/>
    <w:rsid w:val="69DB9C83"/>
    <w:rsid w:val="69DD0153"/>
    <w:rsid w:val="69F430A6"/>
    <w:rsid w:val="6A0702D6"/>
    <w:rsid w:val="6A09C65F"/>
    <w:rsid w:val="6A11AFDD"/>
    <w:rsid w:val="6A2DD5FD"/>
    <w:rsid w:val="6A3C9522"/>
    <w:rsid w:val="6A53B22B"/>
    <w:rsid w:val="6A8533D9"/>
    <w:rsid w:val="6A8B7F4C"/>
    <w:rsid w:val="6AEDA2F4"/>
    <w:rsid w:val="6AF8D5BF"/>
    <w:rsid w:val="6B09341C"/>
    <w:rsid w:val="6B287B50"/>
    <w:rsid w:val="6B35A203"/>
    <w:rsid w:val="6B3CCF67"/>
    <w:rsid w:val="6B501080"/>
    <w:rsid w:val="6B513C2A"/>
    <w:rsid w:val="6B912F4A"/>
    <w:rsid w:val="6BAA8750"/>
    <w:rsid w:val="6BB7F26C"/>
    <w:rsid w:val="6BBEB970"/>
    <w:rsid w:val="6BC0D6D1"/>
    <w:rsid w:val="6BCF4D9A"/>
    <w:rsid w:val="6BEA3C2D"/>
    <w:rsid w:val="6C1B30FF"/>
    <w:rsid w:val="6C202D5F"/>
    <w:rsid w:val="6C6B422C"/>
    <w:rsid w:val="6C7B0994"/>
    <w:rsid w:val="6CC7516A"/>
    <w:rsid w:val="6D251B01"/>
    <w:rsid w:val="6D40F920"/>
    <w:rsid w:val="6D5ACBBE"/>
    <w:rsid w:val="6D8CE4F2"/>
    <w:rsid w:val="6DA5D5A2"/>
    <w:rsid w:val="6DB02998"/>
    <w:rsid w:val="6DC4F64A"/>
    <w:rsid w:val="6DC6D3DE"/>
    <w:rsid w:val="6DC89DE5"/>
    <w:rsid w:val="6DDD3820"/>
    <w:rsid w:val="6E0A6CA5"/>
    <w:rsid w:val="6E1CE7B4"/>
    <w:rsid w:val="6E3BF921"/>
    <w:rsid w:val="6E4215DD"/>
    <w:rsid w:val="6E47117E"/>
    <w:rsid w:val="6E69BAF8"/>
    <w:rsid w:val="6EA6619D"/>
    <w:rsid w:val="6ED4EDC2"/>
    <w:rsid w:val="6EE07910"/>
    <w:rsid w:val="6EEDD89B"/>
    <w:rsid w:val="6F3DBE71"/>
    <w:rsid w:val="6F4EB5AD"/>
    <w:rsid w:val="6F6ADCE6"/>
    <w:rsid w:val="6FA74735"/>
    <w:rsid w:val="70109FD6"/>
    <w:rsid w:val="7012A2DF"/>
    <w:rsid w:val="7020DD42"/>
    <w:rsid w:val="7041C624"/>
    <w:rsid w:val="706BEE1B"/>
    <w:rsid w:val="7080278D"/>
    <w:rsid w:val="70BF6FD6"/>
    <w:rsid w:val="70CA68C8"/>
    <w:rsid w:val="70CD721C"/>
    <w:rsid w:val="70DF0FC9"/>
    <w:rsid w:val="712B0F30"/>
    <w:rsid w:val="7130596B"/>
    <w:rsid w:val="717D57B2"/>
    <w:rsid w:val="71AC5AB0"/>
    <w:rsid w:val="71AE2B63"/>
    <w:rsid w:val="71B39E11"/>
    <w:rsid w:val="71CB3319"/>
    <w:rsid w:val="71F4D8D2"/>
    <w:rsid w:val="71F7EEE3"/>
    <w:rsid w:val="72020683"/>
    <w:rsid w:val="7218CEDC"/>
    <w:rsid w:val="724F66CA"/>
    <w:rsid w:val="728321F3"/>
    <w:rsid w:val="72A68B60"/>
    <w:rsid w:val="72B3E7C5"/>
    <w:rsid w:val="72D3D119"/>
    <w:rsid w:val="72EECDD9"/>
    <w:rsid w:val="72F33A45"/>
    <w:rsid w:val="737F26BD"/>
    <w:rsid w:val="7383DAC0"/>
    <w:rsid w:val="738AF32C"/>
    <w:rsid w:val="73AE685E"/>
    <w:rsid w:val="73E08C14"/>
    <w:rsid w:val="73F1EF4E"/>
    <w:rsid w:val="7434E8AA"/>
    <w:rsid w:val="7438C958"/>
    <w:rsid w:val="745FDA8A"/>
    <w:rsid w:val="74647DEC"/>
    <w:rsid w:val="7464DC76"/>
    <w:rsid w:val="746DD25B"/>
    <w:rsid w:val="7486B6EE"/>
    <w:rsid w:val="74903BF6"/>
    <w:rsid w:val="74B080E7"/>
    <w:rsid w:val="74F850B2"/>
    <w:rsid w:val="7543E803"/>
    <w:rsid w:val="7551B7FA"/>
    <w:rsid w:val="75524533"/>
    <w:rsid w:val="75C9E75F"/>
    <w:rsid w:val="75D796E9"/>
    <w:rsid w:val="7639DE6A"/>
    <w:rsid w:val="766D7C69"/>
    <w:rsid w:val="76744A52"/>
    <w:rsid w:val="76917EB0"/>
    <w:rsid w:val="76B3D6F1"/>
    <w:rsid w:val="76FE20E7"/>
    <w:rsid w:val="76FFEA2C"/>
    <w:rsid w:val="772D9B7C"/>
    <w:rsid w:val="7751B2AC"/>
    <w:rsid w:val="775B0A90"/>
    <w:rsid w:val="77748044"/>
    <w:rsid w:val="77794959"/>
    <w:rsid w:val="7786D1A0"/>
    <w:rsid w:val="778BC3A6"/>
    <w:rsid w:val="77B47534"/>
    <w:rsid w:val="77F1E452"/>
    <w:rsid w:val="782823AB"/>
    <w:rsid w:val="782E3759"/>
    <w:rsid w:val="7851E4F6"/>
    <w:rsid w:val="7878AC30"/>
    <w:rsid w:val="787B5E3E"/>
    <w:rsid w:val="78A4B1E9"/>
    <w:rsid w:val="78E7D291"/>
    <w:rsid w:val="78E8C501"/>
    <w:rsid w:val="78E93D95"/>
    <w:rsid w:val="79395D6C"/>
    <w:rsid w:val="7944928C"/>
    <w:rsid w:val="79891C75"/>
    <w:rsid w:val="79CF94A4"/>
    <w:rsid w:val="79ECFC10"/>
    <w:rsid w:val="7A15A671"/>
    <w:rsid w:val="7A468A4C"/>
    <w:rsid w:val="7A4949D3"/>
    <w:rsid w:val="7ADE6EB7"/>
    <w:rsid w:val="7AEE1E5B"/>
    <w:rsid w:val="7B0C8B18"/>
    <w:rsid w:val="7B33ECA7"/>
    <w:rsid w:val="7B4EAFAA"/>
    <w:rsid w:val="7B7B5235"/>
    <w:rsid w:val="7B7ED319"/>
    <w:rsid w:val="7BC76E37"/>
    <w:rsid w:val="7BF67AD8"/>
    <w:rsid w:val="7C190901"/>
    <w:rsid w:val="7C1D941C"/>
    <w:rsid w:val="7C4B6582"/>
    <w:rsid w:val="7C6EABE1"/>
    <w:rsid w:val="7C6F46D7"/>
    <w:rsid w:val="7CC8D0C1"/>
    <w:rsid w:val="7CD7D374"/>
    <w:rsid w:val="7D131133"/>
    <w:rsid w:val="7D19352E"/>
    <w:rsid w:val="7D271DBC"/>
    <w:rsid w:val="7D2A2C71"/>
    <w:rsid w:val="7D3C744E"/>
    <w:rsid w:val="7D712897"/>
    <w:rsid w:val="7D962661"/>
    <w:rsid w:val="7DB06E72"/>
    <w:rsid w:val="7DB4F9F9"/>
    <w:rsid w:val="7DF3FFAD"/>
    <w:rsid w:val="7E3A6AC1"/>
    <w:rsid w:val="7E45B0E7"/>
    <w:rsid w:val="7E6DE3F4"/>
    <w:rsid w:val="7EE34751"/>
    <w:rsid w:val="7F0A0078"/>
    <w:rsid w:val="7F102734"/>
    <w:rsid w:val="7F4E3997"/>
    <w:rsid w:val="7F9B5C5F"/>
    <w:rsid w:val="7FB7D1BB"/>
    <w:rsid w:val="7FD35C4D"/>
    <w:rsid w:val="7FDCED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7E26AC"/>
  <w14:defaultImageDpi w14:val="300"/>
  <w15:docId w15:val="{06211F11-1DCB-4F04-B5BC-8B472973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5597"/>
  </w:style>
  <w:style w:type="paragraph" w:styleId="Heading1">
    <w:name w:val="heading 1"/>
    <w:aliases w:val="Heading A"/>
    <w:basedOn w:val="Normal"/>
    <w:next w:val="Normal"/>
    <w:link w:val="Heading1Char"/>
    <w:uiPriority w:val="9"/>
    <w:qFormat/>
    <w:rsid w:val="00FB6810"/>
    <w:pPr>
      <w:keepNext/>
      <w:keepLines/>
      <w:spacing w:before="400" w:after="40" w:line="240" w:lineRule="auto"/>
      <w:outlineLvl w:val="0"/>
    </w:pPr>
    <w:rPr>
      <w:rFonts w:asciiTheme="majorHAnsi" w:hAnsiTheme="majorHAnsi" w:eastAsiaTheme="majorEastAsia" w:cstheme="majorBidi"/>
      <w:color w:val="244061" w:themeColor="accent1" w:themeShade="80"/>
      <w:sz w:val="36"/>
      <w:szCs w:val="36"/>
    </w:rPr>
  </w:style>
  <w:style w:type="paragraph" w:styleId="Heading2">
    <w:name w:val="heading 2"/>
    <w:aliases w:val="Heading B"/>
    <w:basedOn w:val="Normal"/>
    <w:next w:val="Normal"/>
    <w:link w:val="Heading2Char"/>
    <w:uiPriority w:val="9"/>
    <w:unhideWhenUsed/>
    <w:qFormat/>
    <w:rsid w:val="00FB6810"/>
    <w:pPr>
      <w:keepNext/>
      <w:keepLines/>
      <w:spacing w:before="40" w:after="0" w:line="240" w:lineRule="auto"/>
      <w:outlineLvl w:val="1"/>
    </w:pPr>
    <w:rPr>
      <w:rFonts w:asciiTheme="majorHAnsi" w:hAnsiTheme="majorHAnsi" w:eastAsiaTheme="majorEastAsia" w:cstheme="majorBidi"/>
      <w:color w:val="365F91" w:themeColor="accent1" w:themeShade="BF"/>
      <w:sz w:val="32"/>
      <w:szCs w:val="32"/>
    </w:rPr>
  </w:style>
  <w:style w:type="paragraph" w:styleId="Heading3">
    <w:name w:val="heading 3"/>
    <w:aliases w:val="Heading C"/>
    <w:basedOn w:val="Normal"/>
    <w:next w:val="Normal"/>
    <w:link w:val="Heading3Char"/>
    <w:uiPriority w:val="9"/>
    <w:unhideWhenUsed/>
    <w:qFormat/>
    <w:rsid w:val="00FB6810"/>
    <w:pPr>
      <w:keepNext/>
      <w:keepLines/>
      <w:spacing w:before="40" w:after="0" w:line="240" w:lineRule="auto"/>
      <w:outlineLvl w:val="2"/>
    </w:pPr>
    <w:rPr>
      <w:rFonts w:asciiTheme="majorHAnsi" w:hAnsiTheme="majorHAnsi"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FB6810"/>
    <w:pPr>
      <w:keepNext/>
      <w:keepLines/>
      <w:spacing w:before="40" w:after="0"/>
      <w:outlineLvl w:val="3"/>
    </w:pPr>
    <w:rPr>
      <w:rFonts w:asciiTheme="majorHAnsi" w:hAnsiTheme="majorHAnsi" w:eastAsiaTheme="majorEastAsia"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FB6810"/>
    <w:pPr>
      <w:keepNext/>
      <w:keepLines/>
      <w:spacing w:before="40" w:after="0"/>
      <w:outlineLvl w:val="4"/>
    </w:pPr>
    <w:rPr>
      <w:rFonts w:asciiTheme="majorHAnsi" w:hAnsiTheme="majorHAnsi" w:eastAsiaTheme="majorEastAsia" w:cstheme="majorBidi"/>
      <w:caps/>
      <w:color w:val="365F91" w:themeColor="accent1" w:themeShade="BF"/>
    </w:rPr>
  </w:style>
  <w:style w:type="paragraph" w:styleId="Heading6">
    <w:name w:val="heading 6"/>
    <w:basedOn w:val="Normal"/>
    <w:next w:val="Normal"/>
    <w:link w:val="Heading6Char"/>
    <w:uiPriority w:val="9"/>
    <w:unhideWhenUsed/>
    <w:qFormat/>
    <w:rsid w:val="00FB6810"/>
    <w:pPr>
      <w:keepNext/>
      <w:keepLines/>
      <w:spacing w:before="40" w:after="0"/>
      <w:outlineLvl w:val="5"/>
    </w:pPr>
    <w:rPr>
      <w:rFonts w:asciiTheme="majorHAnsi" w:hAnsiTheme="majorHAnsi" w:eastAsiaTheme="majorEastAsia" w:cstheme="majorBidi"/>
      <w:i/>
      <w:iCs/>
      <w:caps/>
      <w:color w:val="244061" w:themeColor="accent1" w:themeShade="80"/>
    </w:rPr>
  </w:style>
  <w:style w:type="paragraph" w:styleId="Heading7">
    <w:name w:val="heading 7"/>
    <w:basedOn w:val="Normal"/>
    <w:next w:val="Normal"/>
    <w:link w:val="Heading7Char"/>
    <w:uiPriority w:val="9"/>
    <w:unhideWhenUsed/>
    <w:qFormat/>
    <w:rsid w:val="00FB6810"/>
    <w:pPr>
      <w:keepNext/>
      <w:keepLines/>
      <w:spacing w:before="40" w:after="0"/>
      <w:outlineLvl w:val="6"/>
    </w:pPr>
    <w:rPr>
      <w:rFonts w:asciiTheme="majorHAnsi" w:hAnsiTheme="majorHAnsi" w:eastAsiaTheme="majorEastAsia" w:cstheme="majorBidi"/>
      <w:b/>
      <w:bCs/>
      <w:color w:val="244061" w:themeColor="accent1" w:themeShade="80"/>
    </w:rPr>
  </w:style>
  <w:style w:type="paragraph" w:styleId="Heading8">
    <w:name w:val="heading 8"/>
    <w:basedOn w:val="Normal"/>
    <w:next w:val="Normal"/>
    <w:link w:val="Heading8Char"/>
    <w:uiPriority w:val="9"/>
    <w:unhideWhenUsed/>
    <w:qFormat/>
    <w:rsid w:val="00FB6810"/>
    <w:pPr>
      <w:keepNext/>
      <w:keepLines/>
      <w:spacing w:before="40" w:after="0"/>
      <w:outlineLvl w:val="7"/>
    </w:pPr>
    <w:rPr>
      <w:rFonts w:asciiTheme="majorHAnsi" w:hAnsiTheme="majorHAnsi" w:eastAsiaTheme="majorEastAsia" w:cstheme="majorBidi"/>
      <w:b/>
      <w:bCs/>
      <w:i/>
      <w:iCs/>
      <w:color w:val="244061" w:themeColor="accent1" w:themeShade="80"/>
    </w:rPr>
  </w:style>
  <w:style w:type="paragraph" w:styleId="Heading9">
    <w:name w:val="heading 9"/>
    <w:basedOn w:val="Normal"/>
    <w:next w:val="Normal"/>
    <w:link w:val="Heading9Char"/>
    <w:uiPriority w:val="9"/>
    <w:unhideWhenUsed/>
    <w:qFormat/>
    <w:rsid w:val="00FB6810"/>
    <w:pPr>
      <w:keepNext/>
      <w:keepLines/>
      <w:spacing w:before="40" w:after="0"/>
      <w:outlineLvl w:val="8"/>
    </w:pPr>
    <w:rPr>
      <w:rFonts w:asciiTheme="majorHAnsi" w:hAnsiTheme="majorHAnsi" w:eastAsiaTheme="majorEastAsia" w:cstheme="majorBidi"/>
      <w:i/>
      <w:iCs/>
      <w:color w:val="244061" w:themeColor="accent1" w:themeShade="8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Heading A Char"/>
    <w:basedOn w:val="DefaultParagraphFont"/>
    <w:link w:val="Heading1"/>
    <w:uiPriority w:val="9"/>
    <w:rsid w:val="00FB6810"/>
    <w:rPr>
      <w:rFonts w:asciiTheme="majorHAnsi" w:hAnsiTheme="majorHAnsi" w:eastAsiaTheme="majorEastAsia" w:cstheme="majorBidi"/>
      <w:color w:val="244061" w:themeColor="accent1" w:themeShade="80"/>
      <w:sz w:val="36"/>
      <w:szCs w:val="36"/>
    </w:rPr>
  </w:style>
  <w:style w:type="character" w:styleId="Heading2Char" w:customStyle="1">
    <w:name w:val="Heading 2 Char"/>
    <w:aliases w:val="Heading B Char"/>
    <w:basedOn w:val="DefaultParagraphFont"/>
    <w:link w:val="Heading2"/>
    <w:uiPriority w:val="9"/>
    <w:rsid w:val="00FB6810"/>
    <w:rPr>
      <w:rFonts w:asciiTheme="majorHAnsi" w:hAnsiTheme="majorHAnsi" w:eastAsiaTheme="majorEastAsia" w:cstheme="majorBidi"/>
      <w:color w:val="365F91" w:themeColor="accent1" w:themeShade="BF"/>
      <w:sz w:val="32"/>
      <w:szCs w:val="32"/>
    </w:rPr>
  </w:style>
  <w:style w:type="character" w:styleId="Heading3Char" w:customStyle="1">
    <w:name w:val="Heading 3 Char"/>
    <w:aliases w:val="Heading C Char"/>
    <w:basedOn w:val="DefaultParagraphFont"/>
    <w:link w:val="Heading3"/>
    <w:uiPriority w:val="9"/>
    <w:rsid w:val="00FB6810"/>
    <w:rPr>
      <w:rFonts w:asciiTheme="majorHAnsi" w:hAnsiTheme="majorHAnsi"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rsid w:val="00FB6810"/>
    <w:rPr>
      <w:rFonts w:asciiTheme="majorHAnsi" w:hAnsiTheme="majorHAnsi" w:eastAsiaTheme="majorEastAsia" w:cstheme="majorBidi"/>
      <w:color w:val="365F91" w:themeColor="accent1" w:themeShade="BF"/>
      <w:sz w:val="24"/>
      <w:szCs w:val="24"/>
    </w:rPr>
  </w:style>
  <w:style w:type="character" w:styleId="Heading5Char" w:customStyle="1">
    <w:name w:val="Heading 5 Char"/>
    <w:basedOn w:val="DefaultParagraphFont"/>
    <w:link w:val="Heading5"/>
    <w:uiPriority w:val="9"/>
    <w:rsid w:val="00FB6810"/>
    <w:rPr>
      <w:rFonts w:asciiTheme="majorHAnsi" w:hAnsiTheme="majorHAnsi" w:eastAsiaTheme="majorEastAsia" w:cstheme="majorBidi"/>
      <w:caps/>
      <w:color w:val="365F91" w:themeColor="accent1" w:themeShade="BF"/>
    </w:rPr>
  </w:style>
  <w:style w:type="character" w:styleId="Heading6Char" w:customStyle="1">
    <w:name w:val="Heading 6 Char"/>
    <w:basedOn w:val="DefaultParagraphFont"/>
    <w:link w:val="Heading6"/>
    <w:uiPriority w:val="9"/>
    <w:rsid w:val="00FB6810"/>
    <w:rPr>
      <w:rFonts w:asciiTheme="majorHAnsi" w:hAnsiTheme="majorHAnsi" w:eastAsiaTheme="majorEastAsia" w:cstheme="majorBidi"/>
      <w:i/>
      <w:iCs/>
      <w:caps/>
      <w:color w:val="244061" w:themeColor="accent1" w:themeShade="80"/>
    </w:rPr>
  </w:style>
  <w:style w:type="character" w:styleId="Heading7Char" w:customStyle="1">
    <w:name w:val="Heading 7 Char"/>
    <w:basedOn w:val="DefaultParagraphFont"/>
    <w:link w:val="Heading7"/>
    <w:uiPriority w:val="9"/>
    <w:rsid w:val="00FB6810"/>
    <w:rPr>
      <w:rFonts w:asciiTheme="majorHAnsi" w:hAnsiTheme="majorHAnsi" w:eastAsiaTheme="majorEastAsia" w:cstheme="majorBidi"/>
      <w:b/>
      <w:bCs/>
      <w:color w:val="244061" w:themeColor="accent1" w:themeShade="80"/>
    </w:rPr>
  </w:style>
  <w:style w:type="character" w:styleId="Heading8Char" w:customStyle="1">
    <w:name w:val="Heading 8 Char"/>
    <w:basedOn w:val="DefaultParagraphFont"/>
    <w:link w:val="Heading8"/>
    <w:uiPriority w:val="9"/>
    <w:rsid w:val="00FB6810"/>
    <w:rPr>
      <w:rFonts w:asciiTheme="majorHAnsi" w:hAnsiTheme="majorHAnsi" w:eastAsiaTheme="majorEastAsia" w:cstheme="majorBidi"/>
      <w:b/>
      <w:bCs/>
      <w:i/>
      <w:iCs/>
      <w:color w:val="244061" w:themeColor="accent1" w:themeShade="80"/>
    </w:rPr>
  </w:style>
  <w:style w:type="character" w:styleId="Heading9Char" w:customStyle="1">
    <w:name w:val="Heading 9 Char"/>
    <w:basedOn w:val="DefaultParagraphFont"/>
    <w:link w:val="Heading9"/>
    <w:uiPriority w:val="9"/>
    <w:rsid w:val="00FB6810"/>
    <w:rPr>
      <w:rFonts w:asciiTheme="majorHAnsi" w:hAnsiTheme="majorHAnsi" w:eastAsiaTheme="majorEastAsia" w:cstheme="majorBidi"/>
      <w:i/>
      <w:iCs/>
      <w:color w:val="244061" w:themeColor="accent1" w:themeShade="80"/>
    </w:rPr>
  </w:style>
  <w:style w:type="paragraph" w:styleId="Header">
    <w:name w:val="header"/>
    <w:basedOn w:val="Normal"/>
    <w:link w:val="HeaderChar"/>
    <w:unhideWhenUsed/>
    <w:rsid w:val="00234F6D"/>
    <w:pPr>
      <w:tabs>
        <w:tab w:val="center" w:pos="4320"/>
        <w:tab w:val="right" w:pos="8640"/>
      </w:tabs>
    </w:pPr>
  </w:style>
  <w:style w:type="character" w:styleId="HeaderChar" w:customStyle="1">
    <w:name w:val="Header Char"/>
    <w:basedOn w:val="DefaultParagraphFont"/>
    <w:link w:val="Header"/>
    <w:uiPriority w:val="99"/>
    <w:rsid w:val="00234F6D"/>
    <w:rPr>
      <w:lang w:val="en-GB"/>
    </w:rPr>
  </w:style>
  <w:style w:type="paragraph" w:styleId="Footer">
    <w:name w:val="footer"/>
    <w:basedOn w:val="Normal"/>
    <w:link w:val="FooterChar"/>
    <w:uiPriority w:val="99"/>
    <w:unhideWhenUsed/>
    <w:rsid w:val="00234F6D"/>
    <w:pPr>
      <w:tabs>
        <w:tab w:val="center" w:pos="4320"/>
        <w:tab w:val="right" w:pos="8640"/>
      </w:tabs>
    </w:pPr>
  </w:style>
  <w:style w:type="character" w:styleId="FooterChar" w:customStyle="1">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styleId="BalloonTextChar" w:customStyle="1">
    <w:name w:val="Balloon Text Char"/>
    <w:basedOn w:val="DefaultParagraphFont"/>
    <w:link w:val="BalloonText"/>
    <w:rsid w:val="00234F6D"/>
    <w:rPr>
      <w:rFonts w:ascii="Lucida Grande" w:hAnsi="Lucida Grande"/>
      <w:sz w:val="18"/>
      <w:szCs w:val="18"/>
      <w:lang w:val="en-GB"/>
    </w:rPr>
  </w:style>
  <w:style w:type="paragraph" w:styleId="ContactAddress" w:customStyle="1">
    <w:name w:val="ContactAddress"/>
    <w:basedOn w:val="Normal"/>
    <w:rsid w:val="0044745A"/>
    <w:pPr>
      <w:spacing w:after="0" w:line="240" w:lineRule="exact"/>
      <w:jc w:val="right"/>
    </w:pPr>
    <w:rPr>
      <w:szCs w:val="18"/>
    </w:rPr>
  </w:style>
  <w:style w:type="character" w:styleId="Hyperlink">
    <w:name w:val="Hyperlink"/>
    <w:basedOn w:val="DefaultParagraphFont"/>
    <w:unhideWhenUsed/>
    <w:rsid w:val="002126E2"/>
    <w:rPr>
      <w:color w:val="0000FF" w:themeColor="hyperlink"/>
      <w:u w:val="single"/>
    </w:rPr>
  </w:style>
  <w:style w:type="table" w:styleId="TableGrid">
    <w:name w:val="Table Grid"/>
    <w:basedOn w:val="TableNormal"/>
    <w:rsid w:val="002126E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ddressee" w:customStyle="1">
    <w:name w:val="Addressee"/>
    <w:rsid w:val="0044745A"/>
    <w:pPr>
      <w:spacing w:line="260" w:lineRule="exact"/>
    </w:pPr>
    <w:rPr>
      <w:lang w:val="en-GB"/>
    </w:rPr>
  </w:style>
  <w:style w:type="character" w:styleId="Strong">
    <w:name w:val="Strong"/>
    <w:basedOn w:val="DefaultParagraphFont"/>
    <w:uiPriority w:val="22"/>
    <w:qFormat/>
    <w:rsid w:val="00FB6810"/>
    <w:rPr>
      <w:b/>
      <w:bCs/>
    </w:rPr>
  </w:style>
  <w:style w:type="paragraph" w:styleId="Subject" w:customStyle="1">
    <w:name w:val="Subject"/>
    <w:basedOn w:val="Normal"/>
    <w:rsid w:val="007F7C65"/>
    <w:pPr>
      <w:spacing w:before="120"/>
    </w:pPr>
    <w:rPr>
      <w:b/>
    </w:rPr>
  </w:style>
  <w:style w:type="paragraph" w:styleId="Signature">
    <w:name w:val="Signature"/>
    <w:basedOn w:val="Normal"/>
    <w:link w:val="SignatureChar"/>
    <w:uiPriority w:val="99"/>
    <w:unhideWhenUsed/>
    <w:rsid w:val="00CE060B"/>
  </w:style>
  <w:style w:type="character" w:styleId="SignatureChar" w:customStyle="1">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styleId="SalutationChar" w:customStyle="1">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styleId="DateChar" w:customStyle="1">
    <w:name w:val="Date Char"/>
    <w:basedOn w:val="DefaultParagraphFont"/>
    <w:link w:val="Date"/>
    <w:uiPriority w:val="99"/>
    <w:rsid w:val="00350036"/>
    <w:rPr>
      <w:sz w:val="22"/>
      <w:lang w:val="en-GB"/>
    </w:rPr>
  </w:style>
  <w:style w:type="paragraph" w:styleId="ListParagraph">
    <w:name w:val="List Paragraph"/>
    <w:basedOn w:val="Normal"/>
    <w:uiPriority w:val="34"/>
    <w:qFormat/>
    <w:rsid w:val="000F25C6"/>
    <w:pPr>
      <w:ind w:left="720"/>
      <w:contextualSpacing/>
    </w:pPr>
  </w:style>
  <w:style w:type="paragraph" w:styleId="Default" w:customStyle="1">
    <w:name w:val="Default"/>
    <w:rsid w:val="000F25C6"/>
    <w:pPr>
      <w:autoSpaceDE w:val="0"/>
      <w:autoSpaceDN w:val="0"/>
      <w:adjustRightInd w:val="0"/>
    </w:pPr>
    <w:rPr>
      <w:rFonts w:ascii="Calibri" w:hAnsi="Calibri" w:cs="Calibri" w:eastAsiaTheme="minorHAnsi"/>
      <w:color w:val="000000"/>
      <w:lang w:val="en-GB"/>
    </w:rPr>
  </w:style>
  <w:style w:type="character" w:styleId="CommentReference">
    <w:name w:val="annotation reference"/>
    <w:basedOn w:val="DefaultParagraphFont"/>
    <w:unhideWhenUsed/>
    <w:rsid w:val="000F25C6"/>
    <w:rPr>
      <w:sz w:val="16"/>
      <w:szCs w:val="16"/>
    </w:rPr>
  </w:style>
  <w:style w:type="paragraph" w:styleId="CommentText">
    <w:name w:val="annotation text"/>
    <w:basedOn w:val="Normal"/>
    <w:link w:val="CommentTextChar"/>
    <w:unhideWhenUsed/>
    <w:rsid w:val="000F25C6"/>
    <w:pPr>
      <w:spacing w:after="200" w:line="240" w:lineRule="auto"/>
    </w:pPr>
    <w:rPr>
      <w:rFonts w:eastAsiaTheme="minorHAnsi"/>
      <w:sz w:val="20"/>
      <w:szCs w:val="20"/>
    </w:rPr>
  </w:style>
  <w:style w:type="character" w:styleId="CommentTextChar" w:customStyle="1">
    <w:name w:val="Comment Text Char"/>
    <w:basedOn w:val="DefaultParagraphFont"/>
    <w:link w:val="CommentText"/>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hAnsi="Times Roman" w:eastAsia="Times New Roman" w:cs="Times New Roman"/>
      <w:sz w:val="24"/>
      <w:szCs w:val="20"/>
    </w:rPr>
  </w:style>
  <w:style w:type="character" w:styleId="EndnoteTextChar" w:customStyle="1">
    <w:name w:val="Endnote Text Char"/>
    <w:basedOn w:val="DefaultParagraphFont"/>
    <w:link w:val="EndnoteText"/>
    <w:semiHidden/>
    <w:rsid w:val="00475FDA"/>
    <w:rPr>
      <w:rFonts w:ascii="Times Roman" w:hAnsi="Times Roman" w:eastAsia="Times New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hAnsi="Times Roman" w:eastAsia="Times New Roman" w:cs="Times New Roman"/>
      <w:sz w:val="24"/>
      <w:szCs w:val="20"/>
    </w:rPr>
  </w:style>
  <w:style w:type="character" w:styleId="FootnoteTextChar" w:customStyle="1">
    <w:name w:val="Footnote Text Char"/>
    <w:basedOn w:val="DefaultParagraphFont"/>
    <w:link w:val="FootnoteText"/>
    <w:semiHidden/>
    <w:rsid w:val="00475FDA"/>
    <w:rPr>
      <w:rFonts w:ascii="Times Roman" w:hAnsi="Times Roman" w:eastAsia="Times New Roman" w:cs="Times New Roman"/>
      <w:szCs w:val="20"/>
      <w:lang w:val="en-GB"/>
    </w:rPr>
  </w:style>
  <w:style w:type="paragraph" w:styleId="Footer1" w:customStyle="1">
    <w:name w:val="Footer1"/>
    <w:rsid w:val="00475FDA"/>
    <w:pPr>
      <w:tabs>
        <w:tab w:val="center" w:pos="4680"/>
        <w:tab w:val="right" w:pos="9000"/>
        <w:tab w:val="left" w:pos="9360"/>
      </w:tabs>
      <w:suppressAutoHyphens/>
    </w:pPr>
    <w:rPr>
      <w:rFonts w:ascii="Courier" w:hAnsi="Courier" w:eastAsia="Times New Roman" w:cs="Times New Roman"/>
      <w:szCs w:val="20"/>
    </w:rPr>
  </w:style>
  <w:style w:type="paragraph" w:styleId="Header1" w:customStyle="1">
    <w:name w:val="Header1"/>
    <w:rsid w:val="00475FDA"/>
    <w:pPr>
      <w:tabs>
        <w:tab w:val="center" w:pos="4680"/>
        <w:tab w:val="right" w:pos="9000"/>
        <w:tab w:val="left" w:pos="9360"/>
      </w:tabs>
      <w:suppressAutoHyphens/>
    </w:pPr>
    <w:rPr>
      <w:rFonts w:ascii="Courier" w:hAnsi="Courier" w:eastAsia="Times New Roman" w:cs="Times New Roman"/>
      <w:szCs w:val="20"/>
    </w:rPr>
  </w:style>
  <w:style w:type="paragraph" w:styleId="FootnoteReference1" w:customStyle="1">
    <w:name w:val="Footnote Reference1"/>
    <w:rsid w:val="00475FDA"/>
    <w:pPr>
      <w:tabs>
        <w:tab w:val="left" w:pos="-720"/>
        <w:tab w:val="left" w:pos="720"/>
      </w:tabs>
      <w:suppressAutoHyphens/>
    </w:pPr>
    <w:rPr>
      <w:rFonts w:ascii="Courier" w:hAnsi="Courier" w:eastAsia="Times New Roman" w:cs="Times New Roman"/>
      <w:sz w:val="16"/>
      <w:szCs w:val="20"/>
      <w:vertAlign w:val="superscript"/>
    </w:rPr>
  </w:style>
  <w:style w:type="paragraph" w:styleId="FootnoteText1" w:customStyle="1">
    <w:name w:val="Footnote Text1"/>
    <w:rsid w:val="00475FDA"/>
    <w:pPr>
      <w:tabs>
        <w:tab w:val="left" w:pos="-720"/>
        <w:tab w:val="left" w:pos="720"/>
      </w:tabs>
      <w:suppressAutoHyphens/>
    </w:pPr>
    <w:rPr>
      <w:rFonts w:ascii="Courier" w:hAnsi="Courier" w:eastAsia="Times New Roman" w:cs="Times New Roman"/>
      <w:sz w:val="20"/>
      <w:szCs w:val="20"/>
    </w:rPr>
  </w:style>
  <w:style w:type="paragraph" w:styleId="Heading91" w:customStyle="1">
    <w:name w:val="Heading 91"/>
    <w:rsid w:val="00475FDA"/>
    <w:pPr>
      <w:tabs>
        <w:tab w:val="left" w:pos="720"/>
        <w:tab w:val="left" w:pos="1080"/>
        <w:tab w:val="left" w:pos="1440"/>
      </w:tabs>
      <w:suppressAutoHyphens/>
    </w:pPr>
    <w:rPr>
      <w:rFonts w:ascii="Courier" w:hAnsi="Courier" w:eastAsia="Times New Roman" w:cs="Times New Roman"/>
      <w:i/>
      <w:sz w:val="20"/>
      <w:szCs w:val="20"/>
    </w:rPr>
  </w:style>
  <w:style w:type="paragraph" w:styleId="Heading81" w:customStyle="1">
    <w:name w:val="Heading 81"/>
    <w:rsid w:val="00475FDA"/>
    <w:pPr>
      <w:tabs>
        <w:tab w:val="left" w:pos="720"/>
        <w:tab w:val="left" w:pos="1080"/>
        <w:tab w:val="left" w:pos="1440"/>
      </w:tabs>
      <w:suppressAutoHyphens/>
    </w:pPr>
    <w:rPr>
      <w:rFonts w:ascii="Courier" w:hAnsi="Courier" w:eastAsia="Times New Roman" w:cs="Times New Roman"/>
      <w:i/>
      <w:sz w:val="20"/>
      <w:szCs w:val="20"/>
    </w:rPr>
  </w:style>
  <w:style w:type="paragraph" w:styleId="Heading71" w:customStyle="1">
    <w:name w:val="Heading 71"/>
    <w:rsid w:val="00475FDA"/>
    <w:pPr>
      <w:tabs>
        <w:tab w:val="left" w:pos="720"/>
        <w:tab w:val="left" w:pos="1080"/>
        <w:tab w:val="left" w:pos="1440"/>
      </w:tabs>
      <w:suppressAutoHyphens/>
    </w:pPr>
    <w:rPr>
      <w:rFonts w:ascii="Courier" w:hAnsi="Courier" w:eastAsia="Times New Roman" w:cs="Times New Roman"/>
      <w:i/>
      <w:sz w:val="20"/>
      <w:szCs w:val="20"/>
    </w:rPr>
  </w:style>
  <w:style w:type="paragraph" w:styleId="Heading61" w:customStyle="1">
    <w:name w:val="Heading 61"/>
    <w:rsid w:val="00475FDA"/>
    <w:pPr>
      <w:tabs>
        <w:tab w:val="left" w:pos="720"/>
        <w:tab w:val="left" w:pos="1080"/>
        <w:tab w:val="left" w:pos="1440"/>
      </w:tabs>
      <w:suppressAutoHyphens/>
    </w:pPr>
    <w:rPr>
      <w:rFonts w:ascii="Courier" w:hAnsi="Courier" w:eastAsia="Times New Roman" w:cs="Times New Roman"/>
      <w:sz w:val="20"/>
      <w:szCs w:val="20"/>
      <w:u w:val="single"/>
    </w:rPr>
  </w:style>
  <w:style w:type="paragraph" w:styleId="Heading51" w:customStyle="1">
    <w:name w:val="Heading 51"/>
    <w:rsid w:val="00475FDA"/>
    <w:pPr>
      <w:tabs>
        <w:tab w:val="left" w:pos="720"/>
        <w:tab w:val="left" w:pos="1080"/>
        <w:tab w:val="left" w:pos="1440"/>
      </w:tabs>
      <w:suppressAutoHyphens/>
    </w:pPr>
    <w:rPr>
      <w:rFonts w:ascii="Courier" w:hAnsi="Courier" w:eastAsia="Times New Roman" w:cs="Times New Roman"/>
      <w:b/>
      <w:sz w:val="20"/>
      <w:szCs w:val="20"/>
    </w:rPr>
  </w:style>
  <w:style w:type="paragraph" w:styleId="Heading41" w:customStyle="1">
    <w:name w:val="Heading 41"/>
    <w:rsid w:val="00475FDA"/>
    <w:pPr>
      <w:suppressAutoHyphens/>
    </w:pPr>
    <w:rPr>
      <w:rFonts w:ascii="Courier" w:hAnsi="Courier" w:eastAsia="Times New Roman" w:cs="Times New Roman"/>
      <w:szCs w:val="20"/>
      <w:u w:val="single"/>
    </w:rPr>
  </w:style>
  <w:style w:type="paragraph" w:styleId="Heading31" w:customStyle="1">
    <w:name w:val="Heading 31"/>
    <w:rsid w:val="00475FDA"/>
    <w:pPr>
      <w:suppressAutoHyphens/>
    </w:pPr>
    <w:rPr>
      <w:rFonts w:ascii="Courier" w:hAnsi="Courier" w:eastAsia="Times New Roman" w:cs="Times New Roman"/>
      <w:b/>
      <w:szCs w:val="20"/>
    </w:rPr>
  </w:style>
  <w:style w:type="paragraph" w:styleId="Heading21" w:customStyle="1">
    <w:name w:val="Heading 21"/>
    <w:rsid w:val="00475FDA"/>
    <w:pPr>
      <w:tabs>
        <w:tab w:val="left" w:pos="-720"/>
        <w:tab w:val="left" w:pos="720"/>
      </w:tabs>
      <w:suppressAutoHyphens/>
    </w:pPr>
    <w:rPr>
      <w:rFonts w:ascii="CG Times" w:hAnsi="CG Times" w:eastAsia="Times New Roman" w:cs="Times New Roman"/>
      <w:b/>
      <w:szCs w:val="20"/>
    </w:rPr>
  </w:style>
  <w:style w:type="character" w:styleId="Heading11" w:customStyle="1">
    <w:name w:val="Heading 11"/>
    <w:rsid w:val="00475FDA"/>
    <w:rPr>
      <w:rFonts w:ascii="Times Roman" w:hAnsi="Times Roman"/>
      <w:noProof w:val="0"/>
      <w:sz w:val="24"/>
      <w:lang w:val="en-US"/>
    </w:rPr>
  </w:style>
  <w:style w:type="paragraph" w:styleId="NormalIndent1" w:customStyle="1">
    <w:name w:val="Normal Indent1"/>
    <w:rsid w:val="00475FDA"/>
    <w:pPr>
      <w:tabs>
        <w:tab w:val="left" w:pos="720"/>
        <w:tab w:val="left" w:pos="1080"/>
        <w:tab w:val="left" w:pos="1440"/>
      </w:tabs>
      <w:suppressAutoHyphens/>
    </w:pPr>
    <w:rPr>
      <w:rFonts w:ascii="Courier" w:hAnsi="Courier" w:eastAsia="Times New Roman" w:cs="Times New Roman"/>
      <w:szCs w:val="20"/>
    </w:rPr>
  </w:style>
  <w:style w:type="character" w:styleId="Document8" w:customStyle="1">
    <w:name w:val="Document 8"/>
    <w:basedOn w:val="DefaultParagraphFont"/>
    <w:rsid w:val="00475FDA"/>
  </w:style>
  <w:style w:type="character" w:styleId="Document4" w:customStyle="1">
    <w:name w:val="Document 4"/>
    <w:rsid w:val="00475FDA"/>
    <w:rPr>
      <w:b/>
      <w:i/>
      <w:sz w:val="24"/>
    </w:rPr>
  </w:style>
  <w:style w:type="character" w:styleId="Document6" w:customStyle="1">
    <w:name w:val="Document 6"/>
    <w:basedOn w:val="DefaultParagraphFont"/>
    <w:rsid w:val="00475FDA"/>
  </w:style>
  <w:style w:type="character" w:styleId="Document5" w:customStyle="1">
    <w:name w:val="Document 5"/>
    <w:basedOn w:val="DefaultParagraphFont"/>
    <w:rsid w:val="00475FDA"/>
  </w:style>
  <w:style w:type="character" w:styleId="Document2" w:customStyle="1">
    <w:name w:val="Document 2"/>
    <w:rsid w:val="00475FDA"/>
    <w:rPr>
      <w:rFonts w:ascii="Times Roman" w:hAnsi="Times Roman"/>
      <w:noProof w:val="0"/>
      <w:sz w:val="24"/>
      <w:lang w:val="en-US"/>
    </w:rPr>
  </w:style>
  <w:style w:type="character" w:styleId="Document7" w:customStyle="1">
    <w:name w:val="Document 7"/>
    <w:basedOn w:val="DefaultParagraphFont"/>
    <w:rsid w:val="00475FDA"/>
  </w:style>
  <w:style w:type="character" w:styleId="Bibliogrphy" w:customStyle="1">
    <w:name w:val="Bibliogrphy"/>
    <w:basedOn w:val="DefaultParagraphFont"/>
    <w:rsid w:val="00475FDA"/>
  </w:style>
  <w:style w:type="paragraph" w:styleId="RightPar1" w:customStyle="1">
    <w:name w:val="Right Par 1"/>
    <w:rsid w:val="00475FDA"/>
    <w:pPr>
      <w:tabs>
        <w:tab w:val="left" w:pos="-720"/>
        <w:tab w:val="left" w:pos="0"/>
        <w:tab w:val="decimal" w:pos="720"/>
      </w:tabs>
      <w:suppressAutoHyphens/>
      <w:ind w:left="720"/>
    </w:pPr>
    <w:rPr>
      <w:rFonts w:ascii="Times Roman" w:hAnsi="Times Roman" w:eastAsia="Times New Roman" w:cs="Times New Roman"/>
      <w:szCs w:val="20"/>
    </w:rPr>
  </w:style>
  <w:style w:type="paragraph" w:styleId="RightPar2" w:customStyle="1">
    <w:name w:val="Right Par 2"/>
    <w:rsid w:val="00475FDA"/>
    <w:pPr>
      <w:tabs>
        <w:tab w:val="left" w:pos="-720"/>
        <w:tab w:val="left" w:pos="0"/>
        <w:tab w:val="left" w:pos="720"/>
        <w:tab w:val="decimal" w:pos="1440"/>
      </w:tabs>
      <w:suppressAutoHyphens/>
      <w:ind w:left="1440"/>
    </w:pPr>
    <w:rPr>
      <w:rFonts w:ascii="Times Roman" w:hAnsi="Times Roman" w:eastAsia="Times New Roman" w:cs="Times New Roman"/>
      <w:szCs w:val="20"/>
    </w:rPr>
  </w:style>
  <w:style w:type="character" w:styleId="Document3" w:customStyle="1">
    <w:name w:val="Document 3"/>
    <w:rsid w:val="00475FDA"/>
    <w:rPr>
      <w:rFonts w:ascii="Times Roman" w:hAnsi="Times Roman"/>
      <w:noProof w:val="0"/>
      <w:sz w:val="24"/>
      <w:lang w:val="en-US"/>
    </w:rPr>
  </w:style>
  <w:style w:type="paragraph" w:styleId="RightPar3" w:customStyle="1">
    <w:name w:val="Right Par 3"/>
    <w:rsid w:val="00475FDA"/>
    <w:pPr>
      <w:tabs>
        <w:tab w:val="left" w:pos="-720"/>
        <w:tab w:val="left" w:pos="0"/>
        <w:tab w:val="left" w:pos="720"/>
        <w:tab w:val="left" w:pos="1440"/>
        <w:tab w:val="decimal" w:pos="2160"/>
      </w:tabs>
      <w:suppressAutoHyphens/>
      <w:ind w:left="2160"/>
    </w:pPr>
    <w:rPr>
      <w:rFonts w:ascii="Times Roman" w:hAnsi="Times Roman" w:eastAsia="Times New Roman" w:cs="Times New Roman"/>
      <w:szCs w:val="20"/>
    </w:rPr>
  </w:style>
  <w:style w:type="paragraph" w:styleId="RightPar4" w:customStyle="1">
    <w:name w:val="Right Par 4"/>
    <w:rsid w:val="00475FDA"/>
    <w:pPr>
      <w:tabs>
        <w:tab w:val="left" w:pos="-720"/>
        <w:tab w:val="left" w:pos="0"/>
        <w:tab w:val="left" w:pos="720"/>
        <w:tab w:val="left" w:pos="1440"/>
        <w:tab w:val="left" w:pos="2160"/>
        <w:tab w:val="decimal" w:pos="2880"/>
      </w:tabs>
      <w:suppressAutoHyphens/>
      <w:ind w:left="2880"/>
    </w:pPr>
    <w:rPr>
      <w:rFonts w:ascii="Times Roman" w:hAnsi="Times Roman" w:eastAsia="Times New Roman" w:cs="Times New Roman"/>
      <w:szCs w:val="20"/>
    </w:rPr>
  </w:style>
  <w:style w:type="paragraph" w:styleId="RightPar5" w:customStyle="1">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hAnsi="Times Roman" w:eastAsia="Times New Roman" w:cs="Times New Roman"/>
      <w:szCs w:val="20"/>
    </w:rPr>
  </w:style>
  <w:style w:type="paragraph" w:styleId="RightPar6" w:customStyle="1">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hAnsi="Times Roman" w:eastAsia="Times New Roman" w:cs="Times New Roman"/>
      <w:szCs w:val="20"/>
    </w:rPr>
  </w:style>
  <w:style w:type="paragraph" w:styleId="RightPar7" w:customStyle="1">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hAnsi="Times Roman" w:eastAsia="Times New Roman" w:cs="Times New Roman"/>
      <w:szCs w:val="20"/>
    </w:rPr>
  </w:style>
  <w:style w:type="paragraph" w:styleId="RightPar8" w:customStyle="1">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hAnsi="Times Roman" w:eastAsia="Times New Roman" w:cs="Times New Roman"/>
      <w:szCs w:val="20"/>
    </w:rPr>
  </w:style>
  <w:style w:type="paragraph" w:styleId="Document1" w:customStyle="1">
    <w:name w:val="Document 1"/>
    <w:rsid w:val="00475FDA"/>
    <w:pPr>
      <w:keepNext/>
      <w:keepLines/>
      <w:tabs>
        <w:tab w:val="left" w:pos="-720"/>
      </w:tabs>
      <w:suppressAutoHyphens/>
    </w:pPr>
    <w:rPr>
      <w:rFonts w:ascii="Times Roman" w:hAnsi="Times Roman" w:eastAsia="Times New Roman" w:cs="Times New Roman"/>
      <w:szCs w:val="20"/>
    </w:rPr>
  </w:style>
  <w:style w:type="character" w:styleId="TechInit" w:customStyle="1">
    <w:name w:val="Tech Init"/>
    <w:rsid w:val="00475FDA"/>
    <w:rPr>
      <w:rFonts w:ascii="Times Roman" w:hAnsi="Times Roman"/>
      <w:noProof w:val="0"/>
      <w:sz w:val="24"/>
      <w:lang w:val="en-US"/>
    </w:rPr>
  </w:style>
  <w:style w:type="paragraph" w:styleId="Technical5" w:customStyle="1">
    <w:name w:val="Technical 5"/>
    <w:rsid w:val="00475FDA"/>
    <w:pPr>
      <w:tabs>
        <w:tab w:val="left" w:pos="-720"/>
      </w:tabs>
      <w:suppressAutoHyphens/>
      <w:ind w:firstLine="720"/>
    </w:pPr>
    <w:rPr>
      <w:rFonts w:ascii="Times Roman" w:hAnsi="Times Roman" w:eastAsia="Times New Roman" w:cs="Times New Roman"/>
      <w:b/>
      <w:szCs w:val="20"/>
    </w:rPr>
  </w:style>
  <w:style w:type="paragraph" w:styleId="Technical6" w:customStyle="1">
    <w:name w:val="Technical 6"/>
    <w:rsid w:val="00475FDA"/>
    <w:pPr>
      <w:tabs>
        <w:tab w:val="left" w:pos="-720"/>
      </w:tabs>
      <w:suppressAutoHyphens/>
      <w:ind w:firstLine="720"/>
    </w:pPr>
    <w:rPr>
      <w:rFonts w:ascii="Times Roman" w:hAnsi="Times Roman" w:eastAsia="Times New Roman" w:cs="Times New Roman"/>
      <w:b/>
      <w:szCs w:val="20"/>
    </w:rPr>
  </w:style>
  <w:style w:type="character" w:styleId="Technical2" w:customStyle="1">
    <w:name w:val="Technical 2"/>
    <w:rsid w:val="00475FDA"/>
    <w:rPr>
      <w:rFonts w:ascii="Times Roman" w:hAnsi="Times Roman"/>
      <w:noProof w:val="0"/>
      <w:sz w:val="24"/>
      <w:lang w:val="en-US"/>
    </w:rPr>
  </w:style>
  <w:style w:type="character" w:styleId="Technical3" w:customStyle="1">
    <w:name w:val="Technical 3"/>
    <w:rsid w:val="00475FDA"/>
    <w:rPr>
      <w:rFonts w:ascii="Times Roman" w:hAnsi="Times Roman"/>
      <w:noProof w:val="0"/>
      <w:sz w:val="24"/>
      <w:lang w:val="en-US"/>
    </w:rPr>
  </w:style>
  <w:style w:type="paragraph" w:styleId="Technical4" w:customStyle="1">
    <w:name w:val="Technical 4"/>
    <w:rsid w:val="00475FDA"/>
    <w:pPr>
      <w:tabs>
        <w:tab w:val="left" w:pos="-720"/>
      </w:tabs>
      <w:suppressAutoHyphens/>
    </w:pPr>
    <w:rPr>
      <w:rFonts w:ascii="Times Roman" w:hAnsi="Times Roman" w:eastAsia="Times New Roman" w:cs="Times New Roman"/>
      <w:b/>
      <w:szCs w:val="20"/>
    </w:rPr>
  </w:style>
  <w:style w:type="character" w:styleId="Technical1" w:customStyle="1">
    <w:name w:val="Technical 1"/>
    <w:rsid w:val="00475FDA"/>
    <w:rPr>
      <w:rFonts w:ascii="Times Roman" w:hAnsi="Times Roman"/>
      <w:noProof w:val="0"/>
      <w:sz w:val="24"/>
      <w:lang w:val="en-US"/>
    </w:rPr>
  </w:style>
  <w:style w:type="paragraph" w:styleId="Technical7" w:customStyle="1">
    <w:name w:val="Technical 7"/>
    <w:rsid w:val="00475FDA"/>
    <w:pPr>
      <w:tabs>
        <w:tab w:val="left" w:pos="-720"/>
      </w:tabs>
      <w:suppressAutoHyphens/>
      <w:ind w:firstLine="720"/>
    </w:pPr>
    <w:rPr>
      <w:rFonts w:ascii="Times Roman" w:hAnsi="Times Roman" w:eastAsia="Times New Roman" w:cs="Times New Roman"/>
      <w:b/>
      <w:szCs w:val="20"/>
    </w:rPr>
  </w:style>
  <w:style w:type="paragraph" w:styleId="Technical8" w:customStyle="1">
    <w:name w:val="Technical 8"/>
    <w:rsid w:val="00475FDA"/>
    <w:pPr>
      <w:tabs>
        <w:tab w:val="left" w:pos="-720"/>
      </w:tabs>
      <w:suppressAutoHyphens/>
      <w:ind w:firstLine="720"/>
    </w:pPr>
    <w:rPr>
      <w:rFonts w:ascii="Times Roman" w:hAnsi="Times Roman" w:eastAsia="Times New Roman" w:cs="Times New Roman"/>
      <w:b/>
      <w:szCs w:val="20"/>
    </w:rPr>
  </w:style>
  <w:style w:type="character" w:styleId="DocInit" w:customStyle="1">
    <w:name w:val="Doc Init"/>
    <w:basedOn w:val="DefaultParagraphFont"/>
    <w:rsid w:val="00475FDA"/>
  </w:style>
  <w:style w:type="paragraph" w:styleId="Heading" w:customStyle="1">
    <w:name w:val="Heading"/>
    <w:rsid w:val="00475FDA"/>
    <w:pPr>
      <w:tabs>
        <w:tab w:val="center" w:pos="4680"/>
      </w:tabs>
      <w:suppressAutoHyphens/>
      <w:ind w:firstLine="4680"/>
    </w:pPr>
    <w:rPr>
      <w:rFonts w:ascii="Times Roman" w:hAnsi="Times Roman" w:eastAsia="Times New Roman" w:cs="Times New Roman"/>
      <w:b/>
      <w:sz w:val="29"/>
      <w:szCs w:val="20"/>
    </w:rPr>
  </w:style>
  <w:style w:type="paragraph" w:styleId="RightPar" w:customStyle="1">
    <w:name w:val="Right Par"/>
    <w:rsid w:val="00475FDA"/>
    <w:pPr>
      <w:tabs>
        <w:tab w:val="left" w:pos="-720"/>
        <w:tab w:val="left" w:pos="0"/>
        <w:tab w:val="decimal" w:pos="720"/>
      </w:tabs>
      <w:suppressAutoHyphens/>
      <w:ind w:left="720"/>
    </w:pPr>
    <w:rPr>
      <w:rFonts w:ascii="Times Roman" w:hAnsi="Times Roman" w:eastAsia="Times New Roman" w:cs="Times New Roman"/>
      <w:szCs w:val="20"/>
    </w:rPr>
  </w:style>
  <w:style w:type="paragraph" w:styleId="Subheading" w:customStyle="1">
    <w:name w:val="Subheading"/>
    <w:rsid w:val="00475FDA"/>
    <w:pPr>
      <w:tabs>
        <w:tab w:val="left" w:pos="-720"/>
      </w:tabs>
      <w:suppressAutoHyphens/>
    </w:pPr>
    <w:rPr>
      <w:rFonts w:ascii="Times Roman" w:hAnsi="Times Roman" w:eastAsia="Times New Roman" w:cs="Times New Roman"/>
      <w:b/>
      <w:szCs w:val="20"/>
    </w:rPr>
  </w:style>
  <w:style w:type="paragraph" w:styleId="TOC1">
    <w:name w:val="toc 1"/>
    <w:basedOn w:val="Normal"/>
    <w:next w:val="Normal"/>
    <w:autoRedefine/>
    <w:uiPriority w:val="39"/>
    <w:rsid w:val="00475FDA"/>
    <w:pPr>
      <w:tabs>
        <w:tab w:val="right" w:leader="dot" w:pos="9360"/>
      </w:tabs>
      <w:suppressAutoHyphens/>
      <w:spacing w:before="480" w:after="0" w:line="240" w:lineRule="auto"/>
      <w:ind w:left="720" w:right="720" w:hanging="720"/>
    </w:pPr>
    <w:rPr>
      <w:rFonts w:ascii="Times Roman" w:hAnsi="Times Roman" w:eastAsia="Times New Roman" w:cs="Times New Roman"/>
      <w:sz w:val="24"/>
      <w:szCs w:val="20"/>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hAnsi="Times Roman" w:eastAsia="Times New Roman" w:cs="Times New Roman"/>
      <w:sz w:val="24"/>
      <w:szCs w:val="20"/>
    </w:rPr>
  </w:style>
  <w:style w:type="paragraph" w:styleId="Caption">
    <w:name w:val="caption"/>
    <w:basedOn w:val="Normal"/>
    <w:next w:val="Normal"/>
    <w:uiPriority w:val="35"/>
    <w:unhideWhenUsed/>
    <w:qFormat/>
    <w:rsid w:val="00FB6810"/>
    <w:pPr>
      <w:spacing w:line="240" w:lineRule="auto"/>
    </w:pPr>
    <w:rPr>
      <w:b/>
      <w:bCs/>
      <w:smallCaps/>
      <w:color w:val="1F497D" w:themeColor="text2"/>
    </w:rPr>
  </w:style>
  <w:style w:type="character" w:styleId="EquationCaption" w:customStyle="1">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hAnsi="Times Roman" w:eastAsia="Times New Roman" w:cs="Times New Roman"/>
      <w:i/>
      <w:spacing w:val="-3"/>
      <w:sz w:val="24"/>
      <w:szCs w:val="20"/>
    </w:rPr>
  </w:style>
  <w:style w:type="character" w:styleId="BodyTextChar" w:customStyle="1">
    <w:name w:val="Body Text Char"/>
    <w:basedOn w:val="DefaultParagraphFont"/>
    <w:link w:val="BodyText"/>
    <w:rsid w:val="00475FDA"/>
    <w:rPr>
      <w:rFonts w:ascii="Times Roman" w:hAnsi="Times Roman" w:eastAsia="Times New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hAnsi="Times Roman" w:eastAsia="Times New Roman" w:cs="Times New Roman"/>
      <w:spacing w:val="-3"/>
      <w:sz w:val="20"/>
      <w:szCs w:val="20"/>
    </w:rPr>
  </w:style>
  <w:style w:type="character" w:styleId="BodyText2Char" w:customStyle="1">
    <w:name w:val="Body Text 2 Char"/>
    <w:basedOn w:val="DefaultParagraphFont"/>
    <w:link w:val="BodyText2"/>
    <w:rsid w:val="00475FDA"/>
    <w:rPr>
      <w:rFonts w:ascii="Times Roman" w:hAnsi="Times Roman" w:eastAsia="Times New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hAnsi="Times New Roman" w:eastAsia="Times New Roman" w:cs="Times New Roman"/>
      <w:color w:val="FF0000"/>
      <w:spacing w:val="-3"/>
      <w:sz w:val="24"/>
      <w:szCs w:val="20"/>
    </w:rPr>
  </w:style>
  <w:style w:type="character" w:styleId="BodyText3Char" w:customStyle="1">
    <w:name w:val="Body Text 3 Char"/>
    <w:basedOn w:val="DefaultParagraphFont"/>
    <w:link w:val="BodyText3"/>
    <w:rsid w:val="00475FDA"/>
    <w:rPr>
      <w:rFonts w:ascii="Times New Roman" w:hAnsi="Times New Roman" w:eastAsia="Times New Roman" w:cs="Times New Roman"/>
      <w:color w:val="FF0000"/>
      <w:spacing w:val="-3"/>
      <w:szCs w:val="20"/>
      <w:lang w:val="en-GB"/>
    </w:rPr>
  </w:style>
  <w:style w:type="paragraph" w:styleId="DefaultText" w:customStyle="1">
    <w:name w:val="Default Text"/>
    <w:rsid w:val="00475FDA"/>
    <w:pPr>
      <w:widowControl w:val="0"/>
    </w:pPr>
    <w:rPr>
      <w:rFonts w:ascii="Times New Roman" w:hAnsi="Times New Roman" w:eastAsia="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hAnsi="Times New Roman" w:eastAsia="Times New Roman" w:cs="Times New Roman"/>
      <w:spacing w:val="-3"/>
      <w:sz w:val="24"/>
      <w:szCs w:val="20"/>
    </w:rPr>
  </w:style>
  <w:style w:type="character" w:styleId="BodyTextIndent3Char" w:customStyle="1">
    <w:name w:val="Body Text Indent 3 Char"/>
    <w:basedOn w:val="DefaultParagraphFont"/>
    <w:link w:val="BodyTextIndent3"/>
    <w:rsid w:val="00475FDA"/>
    <w:rPr>
      <w:rFonts w:ascii="Times New Roman" w:hAnsi="Times New Roman" w:eastAsia="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hAnsi="Times New Roman" w:eastAsia="Times New Roman" w:cs="Times New Roman"/>
      <w:spacing w:val="-3"/>
      <w:sz w:val="24"/>
      <w:szCs w:val="20"/>
    </w:rPr>
  </w:style>
  <w:style w:type="character" w:styleId="BodyTextIndentChar" w:customStyle="1">
    <w:name w:val="Body Text Indent Char"/>
    <w:basedOn w:val="DefaultParagraphFont"/>
    <w:link w:val="BodyTextIndent"/>
    <w:rsid w:val="00475FDA"/>
    <w:rPr>
      <w:rFonts w:ascii="Times New Roman" w:hAnsi="Times New Roman" w:eastAsia="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hAnsi="Times Roman" w:eastAsia="Times New Roman" w:cs="Times New Roman"/>
      <w:sz w:val="24"/>
      <w:szCs w:val="20"/>
    </w:rPr>
  </w:style>
  <w:style w:type="character" w:styleId="BodyTextIndent2Char" w:customStyle="1">
    <w:name w:val="Body Text Indent 2 Char"/>
    <w:basedOn w:val="DefaultParagraphFont"/>
    <w:link w:val="BodyTextIndent2"/>
    <w:rsid w:val="00475FDA"/>
    <w:rPr>
      <w:rFonts w:ascii="Times Roman" w:hAnsi="Times Roman" w:eastAsia="Times New Roman" w:cs="Times New Roman"/>
      <w:szCs w:val="20"/>
      <w:lang w:val="en-GB"/>
    </w:rPr>
  </w:style>
  <w:style w:type="character" w:styleId="highlightedbluebodytext" w:customStyle="1">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hAnsi="Arial Unicode MS" w:eastAsia="Arial Unicode MS" w:cs="Arial Unicode MS"/>
      <w:sz w:val="24"/>
    </w:rPr>
  </w:style>
  <w:style w:type="paragraph" w:styleId="StyleHeading1JustifiedLeft0cmFirstline0cmLines" w:customStyle="1">
    <w:name w:val="Style Heading 1 + Justified Left:  0 cm First line:  0 cm Line s..."/>
    <w:basedOn w:val="Heading1"/>
    <w:rsid w:val="00475FDA"/>
    <w:pPr>
      <w:keepLines w:val="0"/>
      <w:numPr>
        <w:numId w:val="4"/>
      </w:numPr>
      <w:spacing w:before="0" w:line="360" w:lineRule="auto"/>
      <w:jc w:val="both"/>
    </w:pPr>
    <w:rPr>
      <w:rFonts w:ascii="Times New Roman" w:hAnsi="Times New Roman" w:eastAsia="Times New Roman" w:cs="Times New Roman"/>
      <w:noProof/>
      <w:color w:val="auto"/>
      <w:sz w:val="28"/>
      <w:szCs w:val="20"/>
    </w:rPr>
  </w:style>
  <w:style w:type="paragraph" w:styleId="StyleHeading2JustifiedLinespacing15lines" w:customStyle="1">
    <w:name w:val="Style Heading 2 + Justified Line spacing:  1.5 lines"/>
    <w:basedOn w:val="Heading2"/>
    <w:rsid w:val="00475FDA"/>
    <w:pPr>
      <w:numPr>
        <w:ilvl w:val="1"/>
        <w:numId w:val="4"/>
      </w:numPr>
      <w:spacing w:before="0" w:line="360" w:lineRule="auto"/>
      <w:jc w:val="both"/>
    </w:pPr>
    <w:rPr>
      <w:rFonts w:ascii="Times New Roman" w:hAnsi="Times New Roman" w:eastAsia="Times New Roman"/>
      <w:b/>
      <w:bCs/>
      <w:iCs/>
      <w:color w:val="auto"/>
      <w:szCs w:val="20"/>
    </w:rPr>
  </w:style>
  <w:style w:type="paragraph" w:styleId="Style1" w:customStyle="1">
    <w:name w:val="Style1"/>
    <w:basedOn w:val="StyleHeading2JustifiedLinespacing15lines"/>
    <w:rsid w:val="00475FDA"/>
  </w:style>
  <w:style w:type="paragraph" w:styleId="root" w:customStyle="1">
    <w:name w:val="root"/>
    <w:basedOn w:val="Normal"/>
    <w:rsid w:val="00475FDA"/>
    <w:pPr>
      <w:spacing w:before="100" w:beforeAutospacing="1" w:after="100" w:afterAutospacing="1" w:line="240" w:lineRule="auto"/>
    </w:pPr>
    <w:rPr>
      <w:rFonts w:ascii="Arial Unicode MS" w:hAnsi="Arial Unicode MS" w:eastAsia="Arial Unicode MS" w:cs="Arial Unicode MS"/>
      <w:sz w:val="24"/>
    </w:rPr>
  </w:style>
  <w:style w:type="character" w:styleId="Emphasis">
    <w:name w:val="Emphasis"/>
    <w:basedOn w:val="DefaultParagraphFont"/>
    <w:uiPriority w:val="20"/>
    <w:qFormat/>
    <w:rsid w:val="00FB6810"/>
    <w:rPr>
      <w:i/>
      <w:iCs/>
    </w:rPr>
  </w:style>
  <w:style w:type="paragraph" w:styleId="top" w:customStyle="1">
    <w:name w:val="top"/>
    <w:basedOn w:val="Normal"/>
    <w:rsid w:val="00475FDA"/>
    <w:pPr>
      <w:spacing w:before="60" w:after="240" w:line="240" w:lineRule="auto"/>
      <w:jc w:val="right"/>
    </w:pPr>
    <w:rPr>
      <w:rFonts w:ascii="Arial Unicode MS" w:hAnsi="Arial Unicode MS" w:eastAsia="Arial Unicode MS" w:cs="Arial Unicode MS"/>
      <w:b/>
      <w:bCs/>
      <w:sz w:val="24"/>
    </w:rPr>
  </w:style>
  <w:style w:type="paragraph" w:styleId="xl24" w:customStyle="1">
    <w:name w:val="xl24"/>
    <w:basedOn w:val="Normal"/>
    <w:rsid w:val="00475FD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Arial Unicode MS" w:hAnsi="Arial Unicode MS" w:eastAsia="Arial Unicode MS" w:cs="Arial Unicode MS"/>
      <w:sz w:val="24"/>
    </w:rPr>
  </w:style>
  <w:style w:type="paragraph" w:styleId="xl25" w:customStyle="1">
    <w:name w:val="xl25"/>
    <w:basedOn w:val="Normal"/>
    <w:rsid w:val="00475FD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Arial" w:hAnsi="Arial" w:eastAsia="Arial Unicode MS" w:cs="Arial"/>
      <w:b/>
      <w:bCs/>
      <w:sz w:val="24"/>
    </w:rPr>
  </w:style>
  <w:style w:type="paragraph" w:styleId="xl26" w:customStyle="1">
    <w:name w:val="xl26"/>
    <w:basedOn w:val="Normal"/>
    <w:rsid w:val="00475FDA"/>
    <w:pPr>
      <w:pBdr>
        <w:left w:val="single" w:color="auto" w:sz="4" w:space="0"/>
        <w:right w:val="single" w:color="auto" w:sz="4" w:space="0"/>
      </w:pBdr>
      <w:spacing w:before="100" w:beforeAutospacing="1" w:after="100" w:afterAutospacing="1" w:line="240" w:lineRule="auto"/>
      <w:textAlignment w:val="top"/>
    </w:pPr>
    <w:rPr>
      <w:rFonts w:ascii="Arial" w:hAnsi="Arial" w:eastAsia="Arial Unicode MS" w:cs="Arial"/>
      <w:b/>
      <w:bCs/>
      <w:sz w:val="24"/>
    </w:rPr>
  </w:style>
  <w:style w:type="paragraph" w:styleId="xl27" w:customStyle="1">
    <w:name w:val="xl27"/>
    <w:basedOn w:val="Normal"/>
    <w:rsid w:val="00475FDA"/>
    <w:pPr>
      <w:spacing w:before="100" w:beforeAutospacing="1" w:after="100" w:afterAutospacing="1" w:line="240" w:lineRule="auto"/>
      <w:textAlignment w:val="top"/>
    </w:pPr>
    <w:rPr>
      <w:rFonts w:ascii="Arial Unicode MS" w:hAnsi="Arial Unicode MS" w:eastAsia="Arial Unicode MS" w:cs="Arial Unicode MS"/>
      <w:sz w:val="24"/>
    </w:rPr>
  </w:style>
  <w:style w:type="paragraph" w:styleId="xl28" w:customStyle="1">
    <w:name w:val="xl28"/>
    <w:basedOn w:val="Normal"/>
    <w:rsid w:val="00475FD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Arial" w:hAnsi="Arial" w:eastAsia="Arial Unicode MS" w:cs="Arial"/>
      <w:sz w:val="24"/>
    </w:rPr>
  </w:style>
  <w:style w:type="paragraph" w:styleId="xl29" w:customStyle="1">
    <w:name w:val="xl29"/>
    <w:basedOn w:val="Normal"/>
    <w:rsid w:val="00475FD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Arial Unicode MS" w:hAnsi="Arial Unicode MS" w:eastAsia="Arial Unicode MS" w:cs="Arial Unicode MS"/>
      <w:sz w:val="24"/>
    </w:rPr>
  </w:style>
  <w:style w:type="paragraph" w:styleId="xl30" w:customStyle="1">
    <w:name w:val="xl30"/>
    <w:basedOn w:val="Normal"/>
    <w:rsid w:val="00475FD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Unicode MS" w:hAnsi="Arial Unicode MS" w:eastAsia="Arial Unicode MS" w:cs="Arial Unicode MS"/>
      <w:sz w:val="24"/>
    </w:rPr>
  </w:style>
  <w:style w:type="paragraph" w:styleId="xl31" w:customStyle="1">
    <w:name w:val="xl31"/>
    <w:basedOn w:val="Normal"/>
    <w:rsid w:val="00475FD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Unicode MS" w:hAnsi="Arial Unicode MS" w:eastAsia="Arial Unicode MS" w:cs="Arial Unicode MS"/>
      <w:sz w:val="24"/>
    </w:rPr>
  </w:style>
  <w:style w:type="paragraph" w:styleId="xl32" w:customStyle="1">
    <w:name w:val="xl32"/>
    <w:basedOn w:val="Normal"/>
    <w:rsid w:val="00475FDA"/>
    <w:pPr>
      <w:pBdr>
        <w:left w:val="single" w:color="auto" w:sz="8" w:space="0"/>
        <w:bottom w:val="single" w:color="auto" w:sz="8" w:space="0"/>
        <w:right w:val="single" w:color="auto" w:sz="4" w:space="0"/>
      </w:pBdr>
      <w:spacing w:before="100" w:beforeAutospacing="1" w:after="100" w:afterAutospacing="1" w:line="240" w:lineRule="auto"/>
      <w:textAlignment w:val="top"/>
    </w:pPr>
    <w:rPr>
      <w:rFonts w:ascii="Arial" w:hAnsi="Arial" w:eastAsia="Arial Unicode MS" w:cs="Arial"/>
      <w:b/>
      <w:bCs/>
      <w:sz w:val="24"/>
    </w:rPr>
  </w:style>
  <w:style w:type="paragraph" w:styleId="xl33" w:customStyle="1">
    <w:name w:val="xl33"/>
    <w:basedOn w:val="Normal"/>
    <w:rsid w:val="00475FDA"/>
    <w:pPr>
      <w:pBdr>
        <w:left w:val="single" w:color="auto" w:sz="4" w:space="0"/>
        <w:bottom w:val="single" w:color="auto" w:sz="8" w:space="0"/>
        <w:right w:val="single" w:color="auto" w:sz="4" w:space="0"/>
      </w:pBdr>
      <w:spacing w:before="100" w:beforeAutospacing="1" w:after="100" w:afterAutospacing="1" w:line="240" w:lineRule="auto"/>
      <w:textAlignment w:val="top"/>
    </w:pPr>
    <w:rPr>
      <w:rFonts w:ascii="Arial" w:hAnsi="Arial" w:eastAsia="Arial Unicode MS" w:cs="Arial"/>
      <w:b/>
      <w:bCs/>
      <w:sz w:val="24"/>
    </w:rPr>
  </w:style>
  <w:style w:type="paragraph" w:styleId="xl34" w:customStyle="1">
    <w:name w:val="xl34"/>
    <w:basedOn w:val="Normal"/>
    <w:rsid w:val="00475FDA"/>
    <w:pPr>
      <w:pBdr>
        <w:left w:val="single" w:color="auto" w:sz="4" w:space="0"/>
        <w:bottom w:val="single" w:color="auto" w:sz="8" w:space="0"/>
        <w:right w:val="single" w:color="auto" w:sz="8" w:space="0"/>
      </w:pBdr>
      <w:spacing w:before="100" w:beforeAutospacing="1" w:after="100" w:afterAutospacing="1" w:line="240" w:lineRule="auto"/>
      <w:textAlignment w:val="top"/>
    </w:pPr>
    <w:rPr>
      <w:rFonts w:ascii="Arial" w:hAnsi="Arial" w:eastAsia="Arial Unicode MS" w:cs="Arial"/>
      <w:b/>
      <w:bCs/>
      <w:sz w:val="24"/>
    </w:rPr>
  </w:style>
  <w:style w:type="paragraph" w:styleId="xl35" w:customStyle="1">
    <w:name w:val="xl35"/>
    <w:basedOn w:val="Normal"/>
    <w:rsid w:val="00475FDA"/>
    <w:pPr>
      <w:pBdr>
        <w:top w:val="single" w:color="auto" w:sz="8" w:space="0"/>
        <w:left w:val="single" w:color="auto" w:sz="8" w:space="0"/>
        <w:bottom w:val="single" w:color="auto" w:sz="8" w:space="0"/>
      </w:pBdr>
      <w:spacing w:before="100" w:beforeAutospacing="1" w:after="100" w:afterAutospacing="1" w:line="240" w:lineRule="auto"/>
      <w:jc w:val="center"/>
    </w:pPr>
    <w:rPr>
      <w:rFonts w:ascii="Arial" w:hAnsi="Arial" w:eastAsia="Arial Unicode MS" w:cs="Arial"/>
      <w:b/>
      <w:bCs/>
      <w:sz w:val="24"/>
    </w:rPr>
  </w:style>
  <w:style w:type="paragraph" w:styleId="xl36" w:customStyle="1">
    <w:name w:val="xl36"/>
    <w:basedOn w:val="Normal"/>
    <w:rsid w:val="00475FDA"/>
    <w:pPr>
      <w:pBdr>
        <w:top w:val="single" w:color="auto" w:sz="8" w:space="0"/>
        <w:bottom w:val="single" w:color="auto" w:sz="8" w:space="0"/>
      </w:pBdr>
      <w:spacing w:before="100" w:beforeAutospacing="1" w:after="100" w:afterAutospacing="1" w:line="240" w:lineRule="auto"/>
      <w:jc w:val="center"/>
    </w:pPr>
    <w:rPr>
      <w:rFonts w:ascii="Arial" w:hAnsi="Arial" w:eastAsia="Arial Unicode MS" w:cs="Arial"/>
      <w:b/>
      <w:bCs/>
      <w:sz w:val="24"/>
    </w:rPr>
  </w:style>
  <w:style w:type="paragraph" w:styleId="xl37" w:customStyle="1">
    <w:name w:val="xl37"/>
    <w:basedOn w:val="Normal"/>
    <w:rsid w:val="00475FDA"/>
    <w:pPr>
      <w:pBdr>
        <w:top w:val="single" w:color="auto" w:sz="8" w:space="0"/>
        <w:bottom w:val="single" w:color="auto" w:sz="8" w:space="0"/>
        <w:right w:val="single" w:color="auto" w:sz="8" w:space="0"/>
      </w:pBdr>
      <w:spacing w:before="100" w:beforeAutospacing="1" w:after="100" w:afterAutospacing="1" w:line="240" w:lineRule="auto"/>
      <w:jc w:val="center"/>
    </w:pPr>
    <w:rPr>
      <w:rFonts w:ascii="Arial" w:hAnsi="Arial" w:eastAsia="Arial Unicode MS" w:cs="Arial"/>
      <w:b/>
      <w:bCs/>
      <w:sz w:val="24"/>
    </w:rPr>
  </w:style>
  <w:style w:type="paragraph" w:styleId="italic10" w:customStyle="1">
    <w:name w:val="italic+10"/>
    <w:basedOn w:val="Normal"/>
    <w:rsid w:val="00475FDA"/>
    <w:pPr>
      <w:spacing w:before="200" w:after="0" w:line="240" w:lineRule="auto"/>
    </w:pPr>
    <w:rPr>
      <w:rFonts w:ascii="Arial" w:hAnsi="Arial" w:eastAsia="Times New Roman" w:cs="Times New Roman"/>
      <w:i/>
      <w:sz w:val="20"/>
      <w:szCs w:val="20"/>
    </w:rPr>
  </w:style>
  <w:style w:type="paragraph" w:styleId="normal10" w:customStyle="1">
    <w:name w:val="normal+10"/>
    <w:basedOn w:val="Normal"/>
    <w:rsid w:val="00475FDA"/>
    <w:pPr>
      <w:spacing w:before="200" w:after="0" w:line="240" w:lineRule="auto"/>
    </w:pPr>
    <w:rPr>
      <w:rFonts w:ascii="Arial" w:hAnsi="Arial" w:eastAsia="Times New Roman" w:cs="Times New Roman"/>
      <w:sz w:val="20"/>
      <w:szCs w:val="20"/>
    </w:rPr>
  </w:style>
  <w:style w:type="paragraph" w:styleId="indent" w:customStyle="1">
    <w:name w:val="indent"/>
    <w:basedOn w:val="Normal"/>
    <w:rsid w:val="00475FDA"/>
    <w:pPr>
      <w:spacing w:after="0" w:line="240" w:lineRule="auto"/>
      <w:ind w:left="851"/>
    </w:pPr>
    <w:rPr>
      <w:rFonts w:ascii="Arial" w:hAnsi="Arial" w:eastAsia="Times New Roman" w:cs="Times New Roman"/>
      <w:sz w:val="20"/>
      <w:szCs w:val="20"/>
    </w:rPr>
  </w:style>
  <w:style w:type="paragraph" w:styleId="indent10" w:customStyle="1">
    <w:name w:val="indent+10"/>
    <w:basedOn w:val="indent"/>
    <w:rsid w:val="00475FDA"/>
    <w:pPr>
      <w:spacing w:before="200"/>
    </w:pPr>
  </w:style>
  <w:style w:type="character" w:styleId="PageNumber">
    <w:name w:val="page number"/>
    <w:basedOn w:val="DefaultParagraphFont"/>
    <w:rsid w:val="00475FDA"/>
  </w:style>
  <w:style w:type="paragraph" w:styleId="Listlevel1" w:customStyle="1">
    <w:name w:val="List level 1"/>
    <w:basedOn w:val="Normal"/>
    <w:link w:val="Listlevel1Char"/>
    <w:rsid w:val="00475FDA"/>
    <w:pPr>
      <w:spacing w:before="40" w:after="20" w:line="240" w:lineRule="auto"/>
      <w:ind w:left="425" w:hanging="425"/>
    </w:pPr>
    <w:rPr>
      <w:rFonts w:ascii="Times New Roman" w:hAnsi="Times New Roman" w:eastAsia="Times New Roman" w:cs="Times New Roman"/>
      <w:sz w:val="24"/>
      <w:szCs w:val="20"/>
    </w:rPr>
  </w:style>
  <w:style w:type="character" w:styleId="Listlevel1Char" w:customStyle="1">
    <w:name w:val="List level 1 Char"/>
    <w:link w:val="Listlevel1"/>
    <w:rsid w:val="00475FDA"/>
    <w:rPr>
      <w:rFonts w:ascii="Times New Roman" w:hAnsi="Times New Roman" w:eastAsia="Times New Roman" w:cs="Times New Roman"/>
      <w:szCs w:val="20"/>
    </w:rPr>
  </w:style>
  <w:style w:type="paragraph" w:styleId="Text" w:customStyle="1">
    <w:name w:val="Text"/>
    <w:basedOn w:val="Normal"/>
    <w:link w:val="TextChar1"/>
    <w:rsid w:val="00475FDA"/>
    <w:pPr>
      <w:spacing w:before="120" w:after="0" w:line="240" w:lineRule="auto"/>
      <w:jc w:val="both"/>
    </w:pPr>
    <w:rPr>
      <w:rFonts w:ascii="Times New Roman" w:hAnsi="Times New Roman" w:eastAsia="MS Mincho" w:cs="Times New Roman"/>
      <w:sz w:val="24"/>
      <w:szCs w:val="20"/>
    </w:rPr>
  </w:style>
  <w:style w:type="character" w:styleId="TextChar1" w:customStyle="1">
    <w:name w:val="Text Char1"/>
    <w:link w:val="Text"/>
    <w:rsid w:val="00475FDA"/>
    <w:rPr>
      <w:rFonts w:ascii="Times New Roman" w:hAnsi="Times New Roman" w:eastAsia="MS Mincho" w:cs="Times New Roman"/>
      <w:szCs w:val="20"/>
    </w:rPr>
  </w:style>
  <w:style w:type="character" w:styleId="CommentSubjectChar" w:customStyle="1">
    <w:name w:val="Comment Subject Char"/>
    <w:basedOn w:val="CommentTextChar"/>
    <w:link w:val="CommentSubject"/>
    <w:semiHidden/>
    <w:rsid w:val="00475FDA"/>
    <w:rPr>
      <w:rFonts w:ascii="Times Roman" w:hAnsi="Times Roman" w:eastAsia="Times New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hAnsi="Times Roman" w:eastAsia="Times New Roman" w:cs="Times New Roman"/>
      <w:b/>
      <w:bCs/>
    </w:rPr>
  </w:style>
  <w:style w:type="paragraph" w:styleId="NoSpacing">
    <w:name w:val="No Spacing"/>
    <w:link w:val="NoSpacingChar"/>
    <w:uiPriority w:val="1"/>
    <w:qFormat/>
    <w:rsid w:val="00FB6810"/>
    <w:pPr>
      <w:spacing w:after="0" w:line="240" w:lineRule="auto"/>
    </w:pPr>
  </w:style>
  <w:style w:type="character" w:styleId="NoSpacingChar" w:customStyle="1">
    <w:name w:val="No Spacing Char"/>
    <w:link w:val="NoSpacing"/>
    <w:uiPriority w:val="1"/>
    <w:locked/>
    <w:rsid w:val="00475FDA"/>
  </w:style>
  <w:style w:type="character" w:styleId="HTMLCite">
    <w:name w:val="HTML Cite"/>
    <w:basedOn w:val="DefaultParagraphFont"/>
    <w:uiPriority w:val="99"/>
    <w:unhideWhenUsed/>
    <w:rsid w:val="00475FDA"/>
    <w:rPr>
      <w:i w:val="0"/>
      <w:iCs w:val="0"/>
      <w:color w:val="009030"/>
    </w:rPr>
  </w:style>
  <w:style w:type="paragraph" w:styleId="Revision">
    <w:name w:val="Revision"/>
    <w:hidden/>
    <w:uiPriority w:val="99"/>
    <w:semiHidden/>
    <w:rsid w:val="00BB4C5C"/>
    <w:rPr>
      <w:lang w:val="en-GB"/>
    </w:rPr>
  </w:style>
  <w:style w:type="paragraph" w:styleId="CROMSText" w:customStyle="1">
    <w:name w:val="CROMS_Text"/>
    <w:basedOn w:val="BodyText"/>
    <w:rsid w:val="00CA19FE"/>
    <w:pPr>
      <w:tabs>
        <w:tab w:val="clear" w:pos="1800"/>
        <w:tab w:val="clear" w:pos="2520"/>
        <w:tab w:val="clear" w:pos="3240"/>
        <w:tab w:val="clear" w:pos="3960"/>
        <w:tab w:val="clear" w:pos="4680"/>
        <w:tab w:val="clear" w:pos="5400"/>
        <w:tab w:val="clear" w:pos="6120"/>
        <w:tab w:val="clear" w:pos="6840"/>
        <w:tab w:val="clear" w:pos="7560"/>
        <w:tab w:val="clear" w:pos="8280"/>
        <w:tab w:val="clear" w:pos="9000"/>
      </w:tabs>
      <w:autoSpaceDN w:val="0"/>
      <w:spacing w:before="120" w:after="240"/>
      <w:textAlignment w:val="baseline"/>
    </w:pPr>
    <w:rPr>
      <w:rFonts w:ascii="Arial" w:hAnsi="Arial" w:eastAsia="Calibri"/>
      <w:i w:val="0"/>
      <w:spacing w:val="0"/>
      <w:szCs w:val="22"/>
    </w:rPr>
  </w:style>
  <w:style w:type="numbering" w:styleId="WWOutlineListStyle8" w:customStyle="1">
    <w:name w:val="WW_OutlineListStyle_8"/>
    <w:basedOn w:val="NoList"/>
    <w:rsid w:val="00C000AE"/>
    <w:pPr>
      <w:numPr>
        <w:numId w:val="8"/>
      </w:numPr>
    </w:pPr>
  </w:style>
  <w:style w:type="paragraph" w:styleId="TOCHeading">
    <w:name w:val="TOC Heading"/>
    <w:basedOn w:val="Heading1"/>
    <w:next w:val="Normal"/>
    <w:uiPriority w:val="39"/>
    <w:unhideWhenUsed/>
    <w:qFormat/>
    <w:rsid w:val="00FB6810"/>
    <w:pPr>
      <w:outlineLvl w:val="9"/>
    </w:pPr>
  </w:style>
  <w:style w:type="paragraph" w:styleId="TOC2">
    <w:name w:val="toc 2"/>
    <w:basedOn w:val="Normal"/>
    <w:next w:val="Normal"/>
    <w:autoRedefine/>
    <w:uiPriority w:val="39"/>
    <w:unhideWhenUsed/>
    <w:rsid w:val="00A51DAF"/>
    <w:pPr>
      <w:spacing w:after="100"/>
      <w:ind w:left="220"/>
    </w:pPr>
  </w:style>
  <w:style w:type="paragraph" w:styleId="TOC3">
    <w:name w:val="toc 3"/>
    <w:basedOn w:val="Normal"/>
    <w:next w:val="Normal"/>
    <w:autoRedefine/>
    <w:uiPriority w:val="39"/>
    <w:unhideWhenUsed/>
    <w:rsid w:val="00A51DAF"/>
    <w:pPr>
      <w:spacing w:after="100"/>
      <w:ind w:left="440"/>
    </w:pPr>
  </w:style>
  <w:style w:type="paragraph" w:styleId="Title">
    <w:name w:val="Title"/>
    <w:basedOn w:val="Normal"/>
    <w:next w:val="Normal"/>
    <w:link w:val="TitleChar"/>
    <w:uiPriority w:val="10"/>
    <w:qFormat/>
    <w:rsid w:val="00FB6810"/>
    <w:pPr>
      <w:spacing w:after="0" w:line="204" w:lineRule="auto"/>
      <w:contextualSpacing/>
    </w:pPr>
    <w:rPr>
      <w:rFonts w:asciiTheme="majorHAnsi" w:hAnsiTheme="majorHAnsi" w:eastAsiaTheme="majorEastAsia" w:cstheme="majorBidi"/>
      <w:caps/>
      <w:color w:val="1F497D" w:themeColor="text2"/>
      <w:spacing w:val="-15"/>
      <w:sz w:val="72"/>
      <w:szCs w:val="72"/>
    </w:rPr>
  </w:style>
  <w:style w:type="character" w:styleId="TitleChar" w:customStyle="1">
    <w:name w:val="Title Char"/>
    <w:basedOn w:val="DefaultParagraphFont"/>
    <w:link w:val="Title"/>
    <w:uiPriority w:val="10"/>
    <w:rsid w:val="00FB6810"/>
    <w:rPr>
      <w:rFonts w:asciiTheme="majorHAnsi" w:hAnsiTheme="majorHAnsi" w:eastAsiaTheme="majorEastAsia" w:cstheme="majorBidi"/>
      <w:caps/>
      <w:color w:val="1F497D" w:themeColor="text2"/>
      <w:spacing w:val="-15"/>
      <w:sz w:val="72"/>
      <w:szCs w:val="72"/>
    </w:rPr>
  </w:style>
  <w:style w:type="paragraph" w:styleId="Subtitle">
    <w:name w:val="Subtitle"/>
    <w:basedOn w:val="Normal"/>
    <w:next w:val="Normal"/>
    <w:link w:val="SubtitleChar"/>
    <w:uiPriority w:val="11"/>
    <w:qFormat/>
    <w:rsid w:val="00FB6810"/>
    <w:pPr>
      <w:numPr>
        <w:ilvl w:val="1"/>
      </w:numPr>
      <w:spacing w:after="240" w:line="240" w:lineRule="auto"/>
    </w:pPr>
    <w:rPr>
      <w:rFonts w:asciiTheme="majorHAnsi" w:hAnsiTheme="majorHAnsi" w:eastAsiaTheme="majorEastAsia" w:cstheme="majorBidi"/>
      <w:color w:val="4F81BD" w:themeColor="accent1"/>
      <w:sz w:val="28"/>
      <w:szCs w:val="28"/>
    </w:rPr>
  </w:style>
  <w:style w:type="character" w:styleId="SubtitleChar" w:customStyle="1">
    <w:name w:val="Subtitle Char"/>
    <w:basedOn w:val="DefaultParagraphFont"/>
    <w:link w:val="Subtitle"/>
    <w:uiPriority w:val="11"/>
    <w:rsid w:val="00FB6810"/>
    <w:rPr>
      <w:rFonts w:asciiTheme="majorHAnsi" w:hAnsiTheme="majorHAnsi" w:eastAsiaTheme="majorEastAsia" w:cstheme="majorBidi"/>
      <w:color w:val="4F81BD" w:themeColor="accent1"/>
      <w:sz w:val="28"/>
      <w:szCs w:val="28"/>
    </w:rPr>
  </w:style>
  <w:style w:type="paragraph" w:styleId="Quote">
    <w:name w:val="Quote"/>
    <w:basedOn w:val="Normal"/>
    <w:next w:val="Normal"/>
    <w:link w:val="QuoteChar"/>
    <w:uiPriority w:val="29"/>
    <w:qFormat/>
    <w:rsid w:val="00FB6810"/>
    <w:pPr>
      <w:spacing w:before="120" w:after="120"/>
      <w:ind w:left="720"/>
    </w:pPr>
    <w:rPr>
      <w:color w:val="1F497D" w:themeColor="text2"/>
      <w:sz w:val="24"/>
      <w:szCs w:val="24"/>
    </w:rPr>
  </w:style>
  <w:style w:type="character" w:styleId="QuoteChar" w:customStyle="1">
    <w:name w:val="Quote Char"/>
    <w:basedOn w:val="DefaultParagraphFont"/>
    <w:link w:val="Quote"/>
    <w:uiPriority w:val="29"/>
    <w:rsid w:val="00FB6810"/>
    <w:rPr>
      <w:color w:val="1F497D" w:themeColor="text2"/>
      <w:sz w:val="24"/>
      <w:szCs w:val="24"/>
    </w:rPr>
  </w:style>
  <w:style w:type="paragraph" w:styleId="IntenseQuote">
    <w:name w:val="Intense Quote"/>
    <w:basedOn w:val="Normal"/>
    <w:next w:val="Normal"/>
    <w:link w:val="IntenseQuoteChar"/>
    <w:uiPriority w:val="30"/>
    <w:qFormat/>
    <w:rsid w:val="00FB6810"/>
    <w:pPr>
      <w:spacing w:before="100" w:beforeAutospacing="1" w:after="240" w:line="240" w:lineRule="auto"/>
      <w:ind w:left="720"/>
      <w:jc w:val="center"/>
    </w:pPr>
    <w:rPr>
      <w:rFonts w:asciiTheme="majorHAnsi" w:hAnsiTheme="majorHAnsi" w:eastAsiaTheme="majorEastAsia" w:cstheme="majorBidi"/>
      <w:color w:val="1F497D" w:themeColor="text2"/>
      <w:spacing w:val="-6"/>
      <w:sz w:val="32"/>
      <w:szCs w:val="32"/>
    </w:rPr>
  </w:style>
  <w:style w:type="character" w:styleId="IntenseQuoteChar" w:customStyle="1">
    <w:name w:val="Intense Quote Char"/>
    <w:basedOn w:val="DefaultParagraphFont"/>
    <w:link w:val="IntenseQuote"/>
    <w:uiPriority w:val="30"/>
    <w:rsid w:val="00FB6810"/>
    <w:rPr>
      <w:rFonts w:asciiTheme="majorHAnsi" w:hAnsiTheme="majorHAnsi" w:eastAsiaTheme="majorEastAsia" w:cstheme="majorBidi"/>
      <w:color w:val="1F497D" w:themeColor="text2"/>
      <w:spacing w:val="-6"/>
      <w:sz w:val="32"/>
      <w:szCs w:val="32"/>
    </w:rPr>
  </w:style>
  <w:style w:type="character" w:styleId="SubtleEmphasis">
    <w:name w:val="Subtle Emphasis"/>
    <w:basedOn w:val="DefaultParagraphFont"/>
    <w:uiPriority w:val="19"/>
    <w:qFormat/>
    <w:rsid w:val="00FB6810"/>
    <w:rPr>
      <w:i/>
      <w:iCs/>
      <w:color w:val="595959" w:themeColor="text1" w:themeTint="A6"/>
    </w:rPr>
  </w:style>
  <w:style w:type="character" w:styleId="IntenseEmphasis">
    <w:name w:val="Intense Emphasis"/>
    <w:basedOn w:val="DefaultParagraphFont"/>
    <w:uiPriority w:val="21"/>
    <w:qFormat/>
    <w:rsid w:val="00FB6810"/>
    <w:rPr>
      <w:b/>
      <w:bCs/>
      <w:i/>
      <w:iCs/>
    </w:rPr>
  </w:style>
  <w:style w:type="character" w:styleId="SubtleReference">
    <w:name w:val="Subtle Reference"/>
    <w:basedOn w:val="DefaultParagraphFont"/>
    <w:uiPriority w:val="31"/>
    <w:qFormat/>
    <w:rsid w:val="00FB6810"/>
    <w:rPr>
      <w:smallCaps/>
      <w:color w:val="595959" w:themeColor="text1" w:themeTint="A6"/>
      <w:u w:val="none" w:color="7F7F7F" w:themeColor="text1" w:themeTint="80"/>
      <w:bdr w:val="none" w:color="auto" w:sz="0" w:space="0"/>
    </w:rPr>
  </w:style>
  <w:style w:type="character" w:styleId="IntenseReference">
    <w:name w:val="Intense Reference"/>
    <w:basedOn w:val="DefaultParagraphFont"/>
    <w:uiPriority w:val="32"/>
    <w:qFormat/>
    <w:rsid w:val="00FB6810"/>
    <w:rPr>
      <w:b/>
      <w:bCs/>
      <w:smallCaps/>
      <w:color w:val="1F497D" w:themeColor="text2"/>
      <w:u w:val="single"/>
    </w:rPr>
  </w:style>
  <w:style w:type="character" w:styleId="BookTitle">
    <w:name w:val="Book Title"/>
    <w:basedOn w:val="DefaultParagraphFont"/>
    <w:uiPriority w:val="33"/>
    <w:qFormat/>
    <w:rsid w:val="00FB6810"/>
    <w:rPr>
      <w:b/>
      <w:bCs/>
      <w:smallCaps/>
      <w:spacing w:val="10"/>
    </w:rPr>
  </w:style>
  <w:style w:type="character" w:styleId="UnresolvedMention">
    <w:name w:val="Unresolved Mention"/>
    <w:basedOn w:val="DefaultParagraphFont"/>
    <w:uiPriority w:val="99"/>
    <w:semiHidden/>
    <w:unhideWhenUsed/>
    <w:rsid w:val="008C3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775514915">
      <w:bodyDiv w:val="1"/>
      <w:marLeft w:val="0"/>
      <w:marRight w:val="0"/>
      <w:marTop w:val="0"/>
      <w:marBottom w:val="0"/>
      <w:divBdr>
        <w:top w:val="none" w:sz="0" w:space="0" w:color="auto"/>
        <w:left w:val="none" w:sz="0" w:space="0" w:color="auto"/>
        <w:bottom w:val="none" w:sz="0" w:space="0" w:color="auto"/>
        <w:right w:val="none" w:sz="0" w:space="0" w:color="auto"/>
      </w:divBdr>
    </w:div>
    <w:div w:id="780804740">
      <w:bodyDiv w:val="1"/>
      <w:marLeft w:val="0"/>
      <w:marRight w:val="0"/>
      <w:marTop w:val="0"/>
      <w:marBottom w:val="0"/>
      <w:divBdr>
        <w:top w:val="none" w:sz="0" w:space="0" w:color="auto"/>
        <w:left w:val="none" w:sz="0" w:space="0" w:color="auto"/>
        <w:bottom w:val="none" w:sz="0" w:space="0" w:color="auto"/>
        <w:right w:val="none" w:sz="0" w:space="0" w:color="auto"/>
      </w:divBdr>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 w:id="16909826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myresearchproject.org.uk/help/hlpradiationassurance.aspx"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yperlink" Target="https://www.myresearchproject.org.uk/Forms/MainFormPage.aspx?Id=264989&amp;Type=16&amp;EditType=16&amp;ProjectType=1&amp;p=3"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searchgovernance@swansea.ac.uk"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myresearchproject.org.uk/help/hlpconfidentiality.aspx"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E1F92C62F2495AAE828CEE8FC8980C"/>
        <w:category>
          <w:name w:val="General"/>
          <w:gallery w:val="placeholder"/>
        </w:category>
        <w:types>
          <w:type w:val="bbPlcHdr"/>
        </w:types>
        <w:behaviors>
          <w:behavior w:val="content"/>
        </w:behaviors>
        <w:guid w:val="{03CE1522-595A-4003-9188-2264863B275C}"/>
      </w:docPartPr>
      <w:docPartBody>
        <w:p w:rsidR="00C53D52" w:rsidP="005918BC" w:rsidRDefault="005918BC">
          <w:pPr>
            <w:pStyle w:val="91E1F92C62F2495AAE828CEE8FC8980C"/>
          </w:pPr>
          <w:r w:rsidRPr="002F2AE5">
            <w:rPr>
              <w:rStyle w:val="PlaceholderText"/>
              <w:color w:val="808080" w:themeColor="background1" w:themeShade="80"/>
              <w:sz w:val="20"/>
              <w:szCs w:val="20"/>
            </w:rPr>
            <w:t>Enter IRAS Project ID</w:t>
          </w:r>
        </w:p>
      </w:docPartBody>
    </w:docPart>
    <w:docPart>
      <w:docPartPr>
        <w:name w:val="DB04C34FDFAF4AB99E3AF2FA6C1E2459"/>
        <w:category>
          <w:name w:val="General"/>
          <w:gallery w:val="placeholder"/>
        </w:category>
        <w:types>
          <w:type w:val="bbPlcHdr"/>
        </w:types>
        <w:behaviors>
          <w:behavior w:val="content"/>
        </w:behaviors>
        <w:guid w:val="{E3FF9803-F288-4267-A87E-DCF0D65BDFF8}"/>
      </w:docPartPr>
      <w:docPartBody>
        <w:p w:rsidR="00C53D52" w:rsidP="005918BC" w:rsidRDefault="005918BC">
          <w:pPr>
            <w:pStyle w:val="DB04C34FDFAF4AB99E3AF2FA6C1E2459"/>
          </w:pPr>
          <w:r w:rsidRPr="00375EA4">
            <w:rPr>
              <w:rStyle w:val="PlaceholderText"/>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BC"/>
    <w:rsid w:val="000E0761"/>
    <w:rsid w:val="0032795D"/>
    <w:rsid w:val="00396208"/>
    <w:rsid w:val="004A0CD2"/>
    <w:rsid w:val="004C674D"/>
    <w:rsid w:val="005918BC"/>
    <w:rsid w:val="00637F6C"/>
    <w:rsid w:val="0067381C"/>
    <w:rsid w:val="007922C0"/>
    <w:rsid w:val="00950692"/>
    <w:rsid w:val="00C53D52"/>
    <w:rsid w:val="00C55473"/>
    <w:rsid w:val="00DA1E0D"/>
    <w:rsid w:val="00DA5892"/>
    <w:rsid w:val="00E6008F"/>
    <w:rsid w:val="00F503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8BC"/>
    <w:rPr>
      <w:color w:val="808080"/>
    </w:rPr>
  </w:style>
  <w:style w:type="paragraph" w:customStyle="1" w:styleId="91E1F92C62F2495AAE828CEE8FC8980C">
    <w:name w:val="91E1F92C62F2495AAE828CEE8FC8980C"/>
    <w:rsid w:val="005918BC"/>
  </w:style>
  <w:style w:type="paragraph" w:customStyle="1" w:styleId="DB04C34FDFAF4AB99E3AF2FA6C1E2459">
    <w:name w:val="DB04C34FDFAF4AB99E3AF2FA6C1E2459"/>
    <w:rsid w:val="00591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F0AEF8973FA664E8F342AD226C7D8DD" ma:contentTypeVersion="4" ma:contentTypeDescription="Create a new document." ma:contentTypeScope="" ma:versionID="a7c749c03a08c5e9898e868c00672b5a">
  <xsd:schema xmlns:xsd="http://www.w3.org/2001/XMLSchema" xmlns:xs="http://www.w3.org/2001/XMLSchema" xmlns:p="http://schemas.microsoft.com/office/2006/metadata/properties" xmlns:ns2="819e9497-e1d7-4181-bd19-93c150aeb0ca" targetNamespace="http://schemas.microsoft.com/office/2006/metadata/properties" ma:root="true" ma:fieldsID="cc1693e1683f45993c88f74709159efe" ns2:_="">
    <xsd:import namespace="819e9497-e1d7-4181-bd19-93c150aeb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e9497-e1d7-4181-bd19-93c150aeb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DCEE98-5B28-4560-8973-CB57C7ABB5DD}">
  <ds:schemaRefs>
    <ds:schemaRef ds:uri="http://schemas.microsoft.com/sharepoint/v3/contenttype/forms"/>
  </ds:schemaRefs>
</ds:datastoreItem>
</file>

<file path=customXml/itemProps2.xml><?xml version="1.0" encoding="utf-8"?>
<ds:datastoreItem xmlns:ds="http://schemas.openxmlformats.org/officeDocument/2006/customXml" ds:itemID="{A45CB0A2-2554-4B64-B086-A776A985A785}">
  <ds:schemaRefs>
    <ds:schemaRef ds:uri="http://schemas.openxmlformats.org/officeDocument/2006/bibliography"/>
  </ds:schemaRefs>
</ds:datastoreItem>
</file>

<file path=customXml/itemProps3.xml><?xml version="1.0" encoding="utf-8"?>
<ds:datastoreItem xmlns:ds="http://schemas.openxmlformats.org/officeDocument/2006/customXml" ds:itemID="{3C10ABAC-6C3E-4EDD-9149-0E110813E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e9497-e1d7-4181-bd19-93c150aeb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DC5AF2-F228-4A39-9A96-EEFD9292ECF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e-fishency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Rivers-Moore</dc:creator>
  <cp:keywords/>
  <cp:lastModifiedBy>Loys Richards</cp:lastModifiedBy>
  <cp:revision>48</cp:revision>
  <cp:lastPrinted>2014-11-22T00:55:00Z</cp:lastPrinted>
  <dcterms:created xsi:type="dcterms:W3CDTF">2026-09-23T18:15:00Z</dcterms:created>
  <dcterms:modified xsi:type="dcterms:W3CDTF">2026-10-08T14:11:14Z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0x010100EF0AEF8973FA664E8F342AD226C7D8DD</vt:lpwstr>
  </property>
</Properties>
</file>